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096" w:rsidRPr="006D4528" w:rsidRDefault="00923F19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РЕГИОНАЛЬНЫЙ МАРАФОН «МЫ </w:t>
      </w:r>
      <w:r w:rsidR="007835F3">
        <w:rPr>
          <w:rFonts w:ascii="Times New Roman" w:hAnsi="Times New Roman" w:cs="Times New Roman"/>
          <w:sz w:val="24"/>
          <w:szCs w:val="24"/>
        </w:rPr>
        <w:t>–</w:t>
      </w:r>
      <w:r w:rsidRPr="006D4528">
        <w:rPr>
          <w:rFonts w:ascii="Times New Roman" w:hAnsi="Times New Roman" w:cs="Times New Roman"/>
          <w:sz w:val="24"/>
          <w:szCs w:val="24"/>
        </w:rPr>
        <w:t xml:space="preserve"> РОССИЯНЕ»</w:t>
      </w:r>
    </w:p>
    <w:p w:rsidR="002F432C" w:rsidRPr="006D4528" w:rsidRDefault="00CC356B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D4528">
        <w:rPr>
          <w:rFonts w:ascii="Times New Roman" w:hAnsi="Times New Roman" w:cs="Times New Roman"/>
          <w:sz w:val="24"/>
          <w:szCs w:val="24"/>
        </w:rPr>
        <w:t xml:space="preserve"> этап</w:t>
      </w:r>
      <w:r w:rsidRPr="006D452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2F432C" w:rsidRPr="006D4528">
        <w:rPr>
          <w:rFonts w:ascii="Times New Roman" w:hAnsi="Times New Roman" w:cs="Times New Roman"/>
          <w:sz w:val="24"/>
          <w:szCs w:val="24"/>
        </w:rPr>
        <w:t>Героическое прошлое России</w:t>
      </w:r>
      <w:r w:rsidRPr="006D4528">
        <w:rPr>
          <w:rFonts w:ascii="Times New Roman" w:hAnsi="Times New Roman" w:cs="Times New Roman"/>
          <w:sz w:val="24"/>
          <w:szCs w:val="24"/>
        </w:rPr>
        <w:t>»</w:t>
      </w:r>
    </w:p>
    <w:p w:rsidR="002F432C" w:rsidRPr="006D4528" w:rsidRDefault="002F432C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23F19" w:rsidRPr="006D4528" w:rsidRDefault="00923F19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7835F3" w:rsidRDefault="007835F3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35F3" w:rsidRDefault="007835F3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432C" w:rsidRPr="006D4528" w:rsidRDefault="00A54175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Методическая разработка классного часа</w:t>
      </w:r>
    </w:p>
    <w:p w:rsidR="00D84C71" w:rsidRPr="006D4528" w:rsidRDefault="00D84C71" w:rsidP="00CB333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2F432C" w:rsidRPr="006D4528" w:rsidRDefault="002F432C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Тема</w:t>
      </w:r>
      <w:r w:rsidR="0069144B" w:rsidRPr="006D4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35F3">
        <w:rPr>
          <w:rFonts w:ascii="Times New Roman" w:hAnsi="Times New Roman" w:cs="Times New Roman"/>
          <w:b/>
          <w:sz w:val="24"/>
          <w:szCs w:val="24"/>
        </w:rPr>
        <w:t>«</w:t>
      </w:r>
      <w:r w:rsidRPr="006D4528">
        <w:rPr>
          <w:rFonts w:ascii="Times New Roman" w:hAnsi="Times New Roman" w:cs="Times New Roman"/>
          <w:sz w:val="24"/>
          <w:szCs w:val="24"/>
        </w:rPr>
        <w:t>Тропой войны</w:t>
      </w:r>
      <w:r w:rsidR="00A54175" w:rsidRPr="006D4528">
        <w:rPr>
          <w:rFonts w:ascii="Times New Roman" w:hAnsi="Times New Roman" w:cs="Times New Roman"/>
          <w:sz w:val="24"/>
          <w:szCs w:val="24"/>
        </w:rPr>
        <w:t xml:space="preserve"> – Сталинградская битва</w:t>
      </w:r>
      <w:r w:rsidR="007835F3">
        <w:rPr>
          <w:rFonts w:ascii="Times New Roman" w:hAnsi="Times New Roman" w:cs="Times New Roman"/>
          <w:sz w:val="24"/>
          <w:szCs w:val="24"/>
        </w:rPr>
        <w:t>»</w:t>
      </w:r>
    </w:p>
    <w:p w:rsidR="00D84C71" w:rsidRPr="006D4528" w:rsidRDefault="00B35FCD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Возрастная категория: </w:t>
      </w:r>
      <w:r w:rsidR="00797533" w:rsidRPr="006D4528">
        <w:rPr>
          <w:rFonts w:ascii="Times New Roman" w:hAnsi="Times New Roman" w:cs="Times New Roman"/>
          <w:sz w:val="24"/>
          <w:szCs w:val="24"/>
        </w:rPr>
        <w:t>у</w:t>
      </w:r>
      <w:r w:rsidR="00DE5BAC" w:rsidRPr="006D4528">
        <w:rPr>
          <w:rFonts w:ascii="Times New Roman" w:hAnsi="Times New Roman" w:cs="Times New Roman"/>
          <w:sz w:val="24"/>
          <w:szCs w:val="24"/>
        </w:rPr>
        <w:t>чащиеся</w:t>
      </w:r>
      <w:r w:rsidR="00D84C71" w:rsidRPr="006D4528">
        <w:rPr>
          <w:rFonts w:ascii="Times New Roman" w:hAnsi="Times New Roman" w:cs="Times New Roman"/>
          <w:sz w:val="24"/>
          <w:szCs w:val="24"/>
        </w:rPr>
        <w:t xml:space="preserve"> 5- 6 класс</w:t>
      </w:r>
      <w:r w:rsidR="00DE5BAC" w:rsidRPr="006D4528">
        <w:rPr>
          <w:rFonts w:ascii="Times New Roman" w:hAnsi="Times New Roman" w:cs="Times New Roman"/>
          <w:sz w:val="24"/>
          <w:szCs w:val="24"/>
        </w:rPr>
        <w:t>ов</w:t>
      </w:r>
    </w:p>
    <w:p w:rsidR="007835F3" w:rsidRDefault="007835F3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A61F0" w:rsidRDefault="00797533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Составитель:</w:t>
      </w:r>
    </w:p>
    <w:p w:rsidR="00797533" w:rsidRPr="006D4528" w:rsidRDefault="00797533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Бикмухаметова Гульмира Пазыловна, </w:t>
      </w:r>
    </w:p>
    <w:p w:rsidR="00923F19" w:rsidRPr="006D4528" w:rsidRDefault="00B832E7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7533" w:rsidRPr="006D4528">
        <w:rPr>
          <w:rFonts w:ascii="Times New Roman" w:hAnsi="Times New Roman" w:cs="Times New Roman"/>
          <w:sz w:val="24"/>
          <w:szCs w:val="24"/>
        </w:rPr>
        <w:t>учитель биологии и химии</w:t>
      </w:r>
      <w:r w:rsidR="008A61F0">
        <w:rPr>
          <w:rFonts w:ascii="Times New Roman" w:hAnsi="Times New Roman" w:cs="Times New Roman"/>
          <w:sz w:val="24"/>
          <w:szCs w:val="24"/>
        </w:rPr>
        <w:t xml:space="preserve"> МБОЦ ЦО с. Конергино</w:t>
      </w:r>
    </w:p>
    <w:p w:rsidR="00797533" w:rsidRDefault="00797533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8A61F0" w:rsidRPr="006D4528" w:rsidRDefault="008A61F0" w:rsidP="00CB333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797533" w:rsidRPr="006D4528" w:rsidRDefault="00C27501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Классный час</w:t>
      </w:r>
    </w:p>
    <w:p w:rsidR="0069144B" w:rsidRPr="006D4528" w:rsidRDefault="0069144B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7501" w:rsidRPr="006D4528" w:rsidRDefault="00C2750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Тема</w:t>
      </w:r>
      <w:r w:rsidR="00FB74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7479" w:rsidRPr="00FB7479">
        <w:rPr>
          <w:rFonts w:ascii="Times New Roman" w:hAnsi="Times New Roman" w:cs="Times New Roman"/>
          <w:sz w:val="24"/>
          <w:szCs w:val="24"/>
        </w:rPr>
        <w:t>«</w:t>
      </w:r>
      <w:r w:rsidRPr="006D4528">
        <w:rPr>
          <w:rFonts w:ascii="Times New Roman" w:hAnsi="Times New Roman" w:cs="Times New Roman"/>
          <w:sz w:val="24"/>
          <w:szCs w:val="24"/>
        </w:rPr>
        <w:t xml:space="preserve">Тропой войны </w:t>
      </w:r>
      <w:r w:rsidR="00CB3331">
        <w:rPr>
          <w:rFonts w:ascii="Times New Roman" w:hAnsi="Times New Roman" w:cs="Times New Roman"/>
          <w:sz w:val="24"/>
          <w:szCs w:val="24"/>
        </w:rPr>
        <w:t>–</w:t>
      </w:r>
      <w:r w:rsidRPr="006D4528">
        <w:rPr>
          <w:rFonts w:ascii="Times New Roman" w:hAnsi="Times New Roman" w:cs="Times New Roman"/>
          <w:sz w:val="24"/>
          <w:szCs w:val="24"/>
        </w:rPr>
        <w:t xml:space="preserve"> Сталинградская битва</w:t>
      </w:r>
      <w:r w:rsidR="00FB7479">
        <w:rPr>
          <w:rFonts w:ascii="Times New Roman" w:hAnsi="Times New Roman" w:cs="Times New Roman"/>
          <w:sz w:val="24"/>
          <w:szCs w:val="24"/>
        </w:rPr>
        <w:t>»</w:t>
      </w:r>
    </w:p>
    <w:p w:rsidR="00C27501" w:rsidRPr="006D4528" w:rsidRDefault="00C2750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Цель:</w:t>
      </w:r>
      <w:r w:rsidR="0069144B" w:rsidRPr="006D4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5FFF" w:rsidRPr="006D4528">
        <w:rPr>
          <w:rFonts w:ascii="Times New Roman" w:hAnsi="Times New Roman" w:cs="Times New Roman"/>
          <w:sz w:val="24"/>
          <w:szCs w:val="24"/>
        </w:rPr>
        <w:t>В</w:t>
      </w:r>
      <w:r w:rsidR="004A5FE4" w:rsidRPr="006D4528">
        <w:rPr>
          <w:rFonts w:ascii="Times New Roman" w:hAnsi="Times New Roman" w:cs="Times New Roman"/>
          <w:sz w:val="24"/>
          <w:szCs w:val="24"/>
        </w:rPr>
        <w:t>оспитание</w:t>
      </w:r>
      <w:r w:rsidR="00646B9D" w:rsidRPr="006D4528">
        <w:rPr>
          <w:rFonts w:ascii="Times New Roman" w:hAnsi="Times New Roman" w:cs="Times New Roman"/>
          <w:sz w:val="24"/>
          <w:szCs w:val="24"/>
        </w:rPr>
        <w:t xml:space="preserve"> у школьников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095FFF" w:rsidRPr="006D4528">
        <w:rPr>
          <w:rFonts w:ascii="Times New Roman" w:hAnsi="Times New Roman" w:cs="Times New Roman"/>
          <w:sz w:val="24"/>
          <w:szCs w:val="24"/>
        </w:rPr>
        <w:t>гражданско-патриотических чувст</w:t>
      </w:r>
      <w:r w:rsidR="000C5DC4" w:rsidRPr="006D4528">
        <w:rPr>
          <w:rFonts w:ascii="Times New Roman" w:hAnsi="Times New Roman" w:cs="Times New Roman"/>
          <w:sz w:val="24"/>
          <w:szCs w:val="24"/>
        </w:rPr>
        <w:t xml:space="preserve">в, формирование духовно </w:t>
      </w:r>
      <w:r w:rsidR="00D7741B">
        <w:rPr>
          <w:rFonts w:ascii="Times New Roman" w:hAnsi="Times New Roman" w:cs="Times New Roman"/>
          <w:sz w:val="24"/>
          <w:szCs w:val="24"/>
        </w:rPr>
        <w:t>–</w:t>
      </w:r>
      <w:r w:rsidR="000C5DC4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646B9D" w:rsidRPr="006D4528">
        <w:rPr>
          <w:rFonts w:ascii="Times New Roman" w:hAnsi="Times New Roman" w:cs="Times New Roman"/>
          <w:sz w:val="24"/>
          <w:szCs w:val="24"/>
        </w:rPr>
        <w:t>нравственных ценностей, чувства гордости за гер</w:t>
      </w:r>
      <w:r w:rsidR="000C5DC4" w:rsidRPr="006D4528">
        <w:rPr>
          <w:rFonts w:ascii="Times New Roman" w:hAnsi="Times New Roman" w:cs="Times New Roman"/>
          <w:sz w:val="24"/>
          <w:szCs w:val="24"/>
        </w:rPr>
        <w:t xml:space="preserve">оическое прошлое нашей </w:t>
      </w:r>
      <w:r w:rsidR="00DD592D" w:rsidRPr="006D4528">
        <w:rPr>
          <w:rFonts w:ascii="Times New Roman" w:hAnsi="Times New Roman" w:cs="Times New Roman"/>
          <w:sz w:val="24"/>
          <w:szCs w:val="24"/>
        </w:rPr>
        <w:t>Родины</w:t>
      </w:r>
      <w:r w:rsidR="000C5DC4" w:rsidRPr="006D4528">
        <w:rPr>
          <w:rFonts w:ascii="Times New Roman" w:hAnsi="Times New Roman" w:cs="Times New Roman"/>
          <w:sz w:val="24"/>
          <w:szCs w:val="24"/>
        </w:rPr>
        <w:t xml:space="preserve"> и нашего народа</w:t>
      </w:r>
      <w:r w:rsidR="00DD592D" w:rsidRPr="006D4528">
        <w:rPr>
          <w:rFonts w:ascii="Times New Roman" w:hAnsi="Times New Roman" w:cs="Times New Roman"/>
          <w:sz w:val="24"/>
          <w:szCs w:val="24"/>
        </w:rPr>
        <w:t>.</w:t>
      </w:r>
    </w:p>
    <w:p w:rsidR="00DD592D" w:rsidRPr="006D4528" w:rsidRDefault="00DD592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C5DC4" w:rsidRPr="006D4528" w:rsidRDefault="000224C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- </w:t>
      </w:r>
      <w:r w:rsidR="00076581" w:rsidRPr="006D4528">
        <w:rPr>
          <w:rFonts w:ascii="Times New Roman" w:hAnsi="Times New Roman" w:cs="Times New Roman"/>
          <w:sz w:val="24"/>
          <w:szCs w:val="24"/>
        </w:rPr>
        <w:t>расшир</w:t>
      </w:r>
      <w:r w:rsidR="00DD592D" w:rsidRPr="006D4528">
        <w:rPr>
          <w:rFonts w:ascii="Times New Roman" w:hAnsi="Times New Roman" w:cs="Times New Roman"/>
          <w:sz w:val="24"/>
          <w:szCs w:val="24"/>
        </w:rPr>
        <w:t>ить</w:t>
      </w:r>
      <w:r w:rsidR="00853142" w:rsidRPr="006D4528">
        <w:rPr>
          <w:rFonts w:ascii="Times New Roman" w:hAnsi="Times New Roman" w:cs="Times New Roman"/>
          <w:sz w:val="24"/>
          <w:szCs w:val="24"/>
        </w:rPr>
        <w:t xml:space="preserve"> знания учащихся о Великой Отечественной в</w:t>
      </w:r>
      <w:r w:rsidR="00076581" w:rsidRPr="006D4528">
        <w:rPr>
          <w:rFonts w:ascii="Times New Roman" w:hAnsi="Times New Roman" w:cs="Times New Roman"/>
          <w:sz w:val="24"/>
          <w:szCs w:val="24"/>
        </w:rPr>
        <w:t>ойне на основе событий Сталин</w:t>
      </w:r>
      <w:r w:rsidR="00853142" w:rsidRPr="006D4528">
        <w:rPr>
          <w:rFonts w:ascii="Times New Roman" w:hAnsi="Times New Roman" w:cs="Times New Roman"/>
          <w:sz w:val="24"/>
          <w:szCs w:val="24"/>
        </w:rPr>
        <w:t>градской битвы;</w:t>
      </w:r>
    </w:p>
    <w:p w:rsidR="00853142" w:rsidRPr="006D4528" w:rsidRDefault="005451A6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-</w:t>
      </w:r>
      <w:r w:rsidR="00D51049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D506CE" w:rsidRPr="006D4528">
        <w:rPr>
          <w:rFonts w:ascii="Times New Roman" w:hAnsi="Times New Roman" w:cs="Times New Roman"/>
          <w:sz w:val="24"/>
          <w:szCs w:val="24"/>
        </w:rPr>
        <w:t xml:space="preserve">развивать умение </w:t>
      </w:r>
      <w:r w:rsidR="00853142" w:rsidRPr="006D4528">
        <w:rPr>
          <w:rFonts w:ascii="Times New Roman" w:hAnsi="Times New Roman" w:cs="Times New Roman"/>
          <w:sz w:val="24"/>
          <w:szCs w:val="24"/>
        </w:rPr>
        <w:t>частично-поисковой деятельности с использованием дополнительного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B75625" w:rsidRPr="006D4528">
        <w:rPr>
          <w:rFonts w:ascii="Times New Roman" w:hAnsi="Times New Roman" w:cs="Times New Roman"/>
          <w:sz w:val="24"/>
          <w:szCs w:val="24"/>
        </w:rPr>
        <w:t>ма</w:t>
      </w:r>
      <w:r w:rsidR="00D506CE" w:rsidRPr="006D4528">
        <w:rPr>
          <w:rFonts w:ascii="Times New Roman" w:hAnsi="Times New Roman" w:cs="Times New Roman"/>
          <w:sz w:val="24"/>
          <w:szCs w:val="24"/>
        </w:rPr>
        <w:t>териал</w:t>
      </w:r>
      <w:r w:rsidR="00853142" w:rsidRPr="006D4528">
        <w:rPr>
          <w:rFonts w:ascii="Times New Roman" w:hAnsi="Times New Roman" w:cs="Times New Roman"/>
          <w:sz w:val="24"/>
          <w:szCs w:val="24"/>
        </w:rPr>
        <w:t>а;</w:t>
      </w:r>
    </w:p>
    <w:p w:rsidR="00853142" w:rsidRPr="006D4528" w:rsidRDefault="00853142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- формировать </w:t>
      </w:r>
      <w:r w:rsidR="00D506CE" w:rsidRPr="006D4528">
        <w:rPr>
          <w:rFonts w:ascii="Times New Roman" w:hAnsi="Times New Roman" w:cs="Times New Roman"/>
          <w:sz w:val="24"/>
          <w:szCs w:val="24"/>
        </w:rPr>
        <w:t>умение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Pr="006D4528">
        <w:rPr>
          <w:rFonts w:ascii="Times New Roman" w:hAnsi="Times New Roman" w:cs="Times New Roman"/>
          <w:sz w:val="24"/>
          <w:szCs w:val="24"/>
        </w:rPr>
        <w:t xml:space="preserve">работать в группе, </w:t>
      </w:r>
      <w:r w:rsidR="00D506CE" w:rsidRPr="006D4528">
        <w:rPr>
          <w:rFonts w:ascii="Times New Roman" w:hAnsi="Times New Roman" w:cs="Times New Roman"/>
          <w:sz w:val="24"/>
          <w:szCs w:val="24"/>
        </w:rPr>
        <w:t>анализировать и делать выводы</w:t>
      </w:r>
      <w:r w:rsidRPr="006D4528">
        <w:rPr>
          <w:rFonts w:ascii="Times New Roman" w:hAnsi="Times New Roman" w:cs="Times New Roman"/>
          <w:sz w:val="24"/>
          <w:szCs w:val="24"/>
        </w:rPr>
        <w:t>;</w:t>
      </w:r>
    </w:p>
    <w:p w:rsidR="0004239B" w:rsidRPr="006D4528" w:rsidRDefault="00D506C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- воспитание чувства гордости,</w:t>
      </w:r>
      <w:r w:rsidR="0004239B" w:rsidRPr="006D4528">
        <w:rPr>
          <w:rFonts w:ascii="Times New Roman" w:hAnsi="Times New Roman" w:cs="Times New Roman"/>
          <w:sz w:val="24"/>
          <w:szCs w:val="24"/>
        </w:rPr>
        <w:t xml:space="preserve"> патриотизма, любви к Родине, уважения к подвигу народа в Великой</w:t>
      </w:r>
      <w:r w:rsidR="00853142" w:rsidRPr="006D4528">
        <w:rPr>
          <w:rFonts w:ascii="Times New Roman" w:hAnsi="Times New Roman" w:cs="Times New Roman"/>
          <w:sz w:val="24"/>
          <w:szCs w:val="24"/>
        </w:rPr>
        <w:t xml:space="preserve"> Отечественной в</w:t>
      </w:r>
      <w:r w:rsidR="0004239B" w:rsidRPr="006D4528">
        <w:rPr>
          <w:rFonts w:ascii="Times New Roman" w:hAnsi="Times New Roman" w:cs="Times New Roman"/>
          <w:sz w:val="24"/>
          <w:szCs w:val="24"/>
        </w:rPr>
        <w:t>ойне.</w:t>
      </w:r>
    </w:p>
    <w:p w:rsidR="00BC7671" w:rsidRPr="006D4528" w:rsidRDefault="0004239B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="009869E6" w:rsidRPr="006D4528">
        <w:rPr>
          <w:rFonts w:ascii="Times New Roman" w:hAnsi="Times New Roman" w:cs="Times New Roman"/>
          <w:sz w:val="24"/>
          <w:szCs w:val="24"/>
        </w:rPr>
        <w:t xml:space="preserve">компьютер, мультимедийный </w:t>
      </w:r>
      <w:r w:rsidR="0069144B" w:rsidRPr="006D4528">
        <w:rPr>
          <w:rFonts w:ascii="Times New Roman" w:hAnsi="Times New Roman" w:cs="Times New Roman"/>
          <w:sz w:val="24"/>
          <w:szCs w:val="24"/>
        </w:rPr>
        <w:t>проектор, экран</w:t>
      </w:r>
      <w:r w:rsidR="009869E6" w:rsidRPr="006D4528">
        <w:rPr>
          <w:rFonts w:ascii="Times New Roman" w:hAnsi="Times New Roman" w:cs="Times New Roman"/>
          <w:sz w:val="24"/>
          <w:szCs w:val="24"/>
        </w:rPr>
        <w:t xml:space="preserve">, дополнительный </w:t>
      </w:r>
      <w:r w:rsidR="00B35FCD" w:rsidRPr="006D4528">
        <w:rPr>
          <w:rFonts w:ascii="Times New Roman" w:hAnsi="Times New Roman" w:cs="Times New Roman"/>
          <w:sz w:val="24"/>
          <w:szCs w:val="24"/>
        </w:rPr>
        <w:t>разда</w:t>
      </w:r>
      <w:r w:rsidR="005A4901" w:rsidRPr="006D4528">
        <w:rPr>
          <w:rFonts w:ascii="Times New Roman" w:hAnsi="Times New Roman" w:cs="Times New Roman"/>
          <w:sz w:val="24"/>
          <w:szCs w:val="24"/>
        </w:rPr>
        <w:t>точный материал</w:t>
      </w:r>
      <w:r w:rsidR="009869E6" w:rsidRPr="006D4528">
        <w:rPr>
          <w:rFonts w:ascii="Times New Roman" w:hAnsi="Times New Roman" w:cs="Times New Roman"/>
          <w:sz w:val="24"/>
          <w:szCs w:val="24"/>
        </w:rPr>
        <w:t xml:space="preserve"> (фотоиллюстрации памятников, героев сражения, информационный материал о Сталинградской битве</w:t>
      </w:r>
      <w:r w:rsidR="00172FAB" w:rsidRPr="006D4528">
        <w:rPr>
          <w:rFonts w:ascii="Times New Roman" w:hAnsi="Times New Roman" w:cs="Times New Roman"/>
          <w:sz w:val="24"/>
          <w:szCs w:val="24"/>
        </w:rPr>
        <w:t>, рисунки (гвоздики, в</w:t>
      </w:r>
      <w:r w:rsidR="005E7856" w:rsidRPr="006D4528">
        <w:rPr>
          <w:rFonts w:ascii="Times New Roman" w:hAnsi="Times New Roman" w:cs="Times New Roman"/>
          <w:sz w:val="24"/>
          <w:szCs w:val="24"/>
        </w:rPr>
        <w:t>ечный огонь, георгиевская лента)</w:t>
      </w:r>
      <w:r w:rsidR="009869E6" w:rsidRPr="006D4528">
        <w:rPr>
          <w:rFonts w:ascii="Times New Roman" w:hAnsi="Times New Roman" w:cs="Times New Roman"/>
          <w:sz w:val="24"/>
          <w:szCs w:val="24"/>
        </w:rPr>
        <w:t>)</w:t>
      </w:r>
      <w:r w:rsidR="00BC7671" w:rsidRPr="006D4528">
        <w:rPr>
          <w:rFonts w:ascii="Times New Roman" w:hAnsi="Times New Roman" w:cs="Times New Roman"/>
          <w:sz w:val="24"/>
          <w:szCs w:val="24"/>
        </w:rPr>
        <w:t>,</w:t>
      </w:r>
      <w:r w:rsidR="00D51049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0A3086" w:rsidRPr="006D4528">
        <w:rPr>
          <w:rFonts w:ascii="Times New Roman" w:hAnsi="Times New Roman" w:cs="Times New Roman"/>
          <w:sz w:val="24"/>
          <w:szCs w:val="24"/>
        </w:rPr>
        <w:t xml:space="preserve">аудио и </w:t>
      </w:r>
      <w:r w:rsidR="00B03AE4" w:rsidRPr="006D4528">
        <w:rPr>
          <w:rFonts w:ascii="Times New Roman" w:hAnsi="Times New Roman" w:cs="Times New Roman"/>
          <w:sz w:val="24"/>
          <w:szCs w:val="24"/>
        </w:rPr>
        <w:t>видео материал</w:t>
      </w:r>
      <w:r w:rsidR="007001D6" w:rsidRPr="006D4528">
        <w:rPr>
          <w:rFonts w:ascii="Times New Roman" w:hAnsi="Times New Roman" w:cs="Times New Roman"/>
          <w:sz w:val="24"/>
          <w:szCs w:val="24"/>
        </w:rPr>
        <w:t xml:space="preserve"> о войне,</w:t>
      </w:r>
      <w:r w:rsidR="00BC7671" w:rsidRPr="006D4528">
        <w:rPr>
          <w:rFonts w:ascii="Times New Roman" w:hAnsi="Times New Roman" w:cs="Times New Roman"/>
          <w:sz w:val="24"/>
          <w:szCs w:val="24"/>
        </w:rPr>
        <w:t xml:space="preserve"> лист ватмана,</w:t>
      </w:r>
      <w:r w:rsidR="00B03AE4" w:rsidRPr="006D4528">
        <w:rPr>
          <w:rFonts w:ascii="Times New Roman" w:hAnsi="Times New Roman" w:cs="Times New Roman"/>
          <w:sz w:val="24"/>
          <w:szCs w:val="24"/>
        </w:rPr>
        <w:t xml:space="preserve"> клей,</w:t>
      </w:r>
      <w:r w:rsidR="00BC7671" w:rsidRPr="006D4528">
        <w:rPr>
          <w:rFonts w:ascii="Times New Roman" w:hAnsi="Times New Roman" w:cs="Times New Roman"/>
          <w:sz w:val="24"/>
          <w:szCs w:val="24"/>
        </w:rPr>
        <w:t xml:space="preserve"> карандаши, фломастеры, </w:t>
      </w:r>
      <w:r w:rsidR="00172FAB" w:rsidRPr="006D4528">
        <w:rPr>
          <w:rFonts w:ascii="Times New Roman" w:hAnsi="Times New Roman" w:cs="Times New Roman"/>
          <w:sz w:val="24"/>
          <w:szCs w:val="24"/>
        </w:rPr>
        <w:t>ножницы.</w:t>
      </w:r>
    </w:p>
    <w:p w:rsidR="00B75BD7" w:rsidRPr="006D4528" w:rsidRDefault="00BC767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Формы</w:t>
      </w:r>
      <w:r w:rsidR="007001D6" w:rsidRPr="006D4528">
        <w:rPr>
          <w:rFonts w:ascii="Times New Roman" w:hAnsi="Times New Roman" w:cs="Times New Roman"/>
          <w:b/>
          <w:sz w:val="24"/>
          <w:szCs w:val="24"/>
        </w:rPr>
        <w:t xml:space="preserve"> и методы</w:t>
      </w:r>
      <w:r w:rsidRPr="006D4528">
        <w:rPr>
          <w:rFonts w:ascii="Times New Roman" w:hAnsi="Times New Roman" w:cs="Times New Roman"/>
          <w:b/>
          <w:sz w:val="24"/>
          <w:szCs w:val="24"/>
        </w:rPr>
        <w:t xml:space="preserve"> организации деятельности учащихся: </w:t>
      </w:r>
      <w:r w:rsidRPr="006D4528">
        <w:rPr>
          <w:rFonts w:ascii="Times New Roman" w:hAnsi="Times New Roman" w:cs="Times New Roman"/>
          <w:sz w:val="24"/>
          <w:szCs w:val="24"/>
        </w:rPr>
        <w:t>групповая</w:t>
      </w:r>
      <w:r w:rsidR="00172FAB" w:rsidRPr="006D4528">
        <w:rPr>
          <w:rFonts w:ascii="Times New Roman" w:hAnsi="Times New Roman" w:cs="Times New Roman"/>
          <w:sz w:val="24"/>
          <w:szCs w:val="24"/>
        </w:rPr>
        <w:t xml:space="preserve"> проектная</w:t>
      </w:r>
      <w:r w:rsidRPr="006D4528">
        <w:rPr>
          <w:rFonts w:ascii="Times New Roman" w:hAnsi="Times New Roman" w:cs="Times New Roman"/>
          <w:sz w:val="24"/>
          <w:szCs w:val="24"/>
        </w:rPr>
        <w:t xml:space="preserve">, </w:t>
      </w:r>
      <w:r w:rsidR="00B75BD7" w:rsidRPr="006D4528">
        <w:rPr>
          <w:rFonts w:ascii="Times New Roman" w:hAnsi="Times New Roman" w:cs="Times New Roman"/>
          <w:sz w:val="24"/>
          <w:szCs w:val="24"/>
        </w:rPr>
        <w:t>частично-поисковая</w:t>
      </w:r>
      <w:r w:rsidRPr="006D4528">
        <w:rPr>
          <w:rFonts w:ascii="Times New Roman" w:hAnsi="Times New Roman" w:cs="Times New Roman"/>
          <w:sz w:val="24"/>
          <w:szCs w:val="24"/>
        </w:rPr>
        <w:t>.</w:t>
      </w:r>
    </w:p>
    <w:p w:rsidR="007001D6" w:rsidRPr="006D4528" w:rsidRDefault="00B75BD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Подготовка к мероприятию: </w:t>
      </w:r>
      <w:r w:rsidR="0024022E" w:rsidRPr="006D4528">
        <w:rPr>
          <w:rFonts w:ascii="Times New Roman" w:hAnsi="Times New Roman" w:cs="Times New Roman"/>
          <w:sz w:val="24"/>
          <w:szCs w:val="24"/>
        </w:rPr>
        <w:t>поручения учащимся выучить стихотворения</w:t>
      </w:r>
      <w:r w:rsidRPr="006D4528">
        <w:rPr>
          <w:rFonts w:ascii="Times New Roman" w:hAnsi="Times New Roman" w:cs="Times New Roman"/>
          <w:sz w:val="24"/>
          <w:szCs w:val="24"/>
        </w:rPr>
        <w:t xml:space="preserve"> Н.Н. Ч</w:t>
      </w:r>
      <w:r w:rsidR="0024022E" w:rsidRPr="006D4528">
        <w:rPr>
          <w:rFonts w:ascii="Times New Roman" w:hAnsi="Times New Roman" w:cs="Times New Roman"/>
          <w:sz w:val="24"/>
          <w:szCs w:val="24"/>
        </w:rPr>
        <w:t>абонюк «Ста</w:t>
      </w:r>
      <w:r w:rsidR="00A9339C" w:rsidRPr="006D4528">
        <w:rPr>
          <w:rFonts w:ascii="Times New Roman" w:hAnsi="Times New Roman" w:cs="Times New Roman"/>
          <w:sz w:val="24"/>
          <w:szCs w:val="24"/>
        </w:rPr>
        <w:t>линградская битва»</w:t>
      </w:r>
      <w:r w:rsidR="0024022E" w:rsidRPr="006D4528">
        <w:rPr>
          <w:rFonts w:ascii="Times New Roman" w:hAnsi="Times New Roman" w:cs="Times New Roman"/>
          <w:sz w:val="24"/>
          <w:szCs w:val="24"/>
        </w:rPr>
        <w:t xml:space="preserve"> и </w:t>
      </w:r>
      <w:r w:rsidR="000A3086" w:rsidRPr="006D4528">
        <w:rPr>
          <w:rFonts w:ascii="Times New Roman" w:hAnsi="Times New Roman" w:cs="Times New Roman"/>
          <w:sz w:val="24"/>
          <w:szCs w:val="24"/>
        </w:rPr>
        <w:t xml:space="preserve">Р. Рождественского </w:t>
      </w:r>
      <w:r w:rsidR="0024022E" w:rsidRPr="006D4528">
        <w:rPr>
          <w:rFonts w:ascii="Times New Roman" w:hAnsi="Times New Roman" w:cs="Times New Roman"/>
          <w:sz w:val="24"/>
          <w:szCs w:val="24"/>
        </w:rPr>
        <w:t xml:space="preserve">«Помните», </w:t>
      </w:r>
      <w:r w:rsidR="002B2788" w:rsidRPr="006D4528">
        <w:rPr>
          <w:rFonts w:ascii="Times New Roman" w:hAnsi="Times New Roman" w:cs="Times New Roman"/>
          <w:sz w:val="24"/>
          <w:szCs w:val="24"/>
        </w:rPr>
        <w:t xml:space="preserve">участие в акции «Окна </w:t>
      </w:r>
      <w:r w:rsidR="0069144B" w:rsidRPr="006D4528">
        <w:rPr>
          <w:rFonts w:ascii="Times New Roman" w:hAnsi="Times New Roman" w:cs="Times New Roman"/>
          <w:sz w:val="24"/>
          <w:szCs w:val="24"/>
        </w:rPr>
        <w:t>Победы», оформление</w:t>
      </w:r>
      <w:r w:rsidR="0024022E" w:rsidRPr="006D4528">
        <w:rPr>
          <w:rFonts w:ascii="Times New Roman" w:hAnsi="Times New Roman" w:cs="Times New Roman"/>
          <w:sz w:val="24"/>
          <w:szCs w:val="24"/>
        </w:rPr>
        <w:t xml:space="preserve"> доски и кабинета, </w:t>
      </w:r>
      <w:r w:rsidR="002B2788" w:rsidRPr="006D4528">
        <w:rPr>
          <w:rFonts w:ascii="Times New Roman" w:hAnsi="Times New Roman" w:cs="Times New Roman"/>
          <w:sz w:val="24"/>
          <w:szCs w:val="24"/>
        </w:rPr>
        <w:t xml:space="preserve">на партах </w:t>
      </w:r>
      <w:r w:rsidR="00D0337C" w:rsidRPr="006D4528">
        <w:rPr>
          <w:rFonts w:ascii="Times New Roman" w:hAnsi="Times New Roman" w:cs="Times New Roman"/>
          <w:sz w:val="24"/>
          <w:szCs w:val="24"/>
        </w:rPr>
        <w:t>(круглый</w:t>
      </w:r>
      <w:r w:rsidR="00FC4F74" w:rsidRPr="006D4528">
        <w:rPr>
          <w:rFonts w:ascii="Times New Roman" w:hAnsi="Times New Roman" w:cs="Times New Roman"/>
          <w:sz w:val="24"/>
          <w:szCs w:val="24"/>
        </w:rPr>
        <w:t xml:space="preserve"> стол) </w:t>
      </w:r>
      <w:r w:rsidR="0024022E" w:rsidRPr="006D4528">
        <w:rPr>
          <w:rFonts w:ascii="Times New Roman" w:hAnsi="Times New Roman" w:cs="Times New Roman"/>
          <w:sz w:val="24"/>
          <w:szCs w:val="24"/>
        </w:rPr>
        <w:t>–</w:t>
      </w:r>
      <w:r w:rsidR="00FB7479">
        <w:rPr>
          <w:rFonts w:ascii="Times New Roman" w:hAnsi="Times New Roman" w:cs="Times New Roman"/>
          <w:sz w:val="24"/>
          <w:szCs w:val="24"/>
        </w:rPr>
        <w:t xml:space="preserve"> </w:t>
      </w:r>
      <w:r w:rsidR="002B2788" w:rsidRPr="006D4528">
        <w:rPr>
          <w:rFonts w:ascii="Times New Roman" w:hAnsi="Times New Roman" w:cs="Times New Roman"/>
          <w:sz w:val="24"/>
          <w:szCs w:val="24"/>
        </w:rPr>
        <w:t>раздаточный материал.</w:t>
      </w:r>
      <w:r w:rsidR="00F423C0" w:rsidRPr="006D4528">
        <w:rPr>
          <w:rFonts w:ascii="Times New Roman" w:hAnsi="Times New Roman" w:cs="Times New Roman"/>
          <w:sz w:val="24"/>
          <w:szCs w:val="24"/>
        </w:rPr>
        <w:t xml:space="preserve"> (Приложение 1</w:t>
      </w:r>
      <w:r w:rsidR="001859B7" w:rsidRPr="006D4528">
        <w:rPr>
          <w:rFonts w:ascii="Times New Roman" w:hAnsi="Times New Roman" w:cs="Times New Roman"/>
          <w:sz w:val="24"/>
          <w:szCs w:val="24"/>
        </w:rPr>
        <w:t>)</w:t>
      </w:r>
    </w:p>
    <w:p w:rsidR="00DD592D" w:rsidRPr="006D4528" w:rsidRDefault="00DD592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001D6" w:rsidRPr="006D4528" w:rsidRDefault="00874827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Содержание</w:t>
      </w:r>
      <w:r w:rsidR="00FB7479">
        <w:rPr>
          <w:rFonts w:ascii="Times New Roman" w:hAnsi="Times New Roman" w:cs="Times New Roman"/>
          <w:b/>
          <w:sz w:val="24"/>
          <w:szCs w:val="24"/>
        </w:rPr>
        <w:t xml:space="preserve"> мероприятия</w:t>
      </w:r>
    </w:p>
    <w:p w:rsidR="0024022E" w:rsidRPr="006D4528" w:rsidRDefault="0024022E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022E" w:rsidRPr="006D4528" w:rsidRDefault="0024022E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6D4528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F1953" w:rsidRPr="006D4528">
        <w:rPr>
          <w:rFonts w:ascii="Times New Roman" w:hAnsi="Times New Roman" w:cs="Times New Roman"/>
          <w:b/>
          <w:sz w:val="24"/>
          <w:szCs w:val="24"/>
        </w:rPr>
        <w:t>Организационная часть (5-7минут)</w:t>
      </w:r>
    </w:p>
    <w:p w:rsidR="00FA43F5" w:rsidRPr="006D4528" w:rsidRDefault="00FA43F5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4827" w:rsidRPr="006D4528" w:rsidRDefault="0087482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sz w:val="24"/>
          <w:szCs w:val="24"/>
        </w:rPr>
        <w:t>Звучит песня «На Мамаевом кургане тишина»</w:t>
      </w:r>
      <w:r w:rsidR="00D51049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1859B7" w:rsidRPr="006D4528">
        <w:rPr>
          <w:rFonts w:ascii="Times New Roman" w:hAnsi="Times New Roman" w:cs="Times New Roman"/>
          <w:sz w:val="24"/>
          <w:szCs w:val="24"/>
        </w:rPr>
        <w:t>[1]</w:t>
      </w:r>
      <w:r w:rsidR="00F9180D" w:rsidRPr="006D4528">
        <w:rPr>
          <w:rFonts w:ascii="Times New Roman" w:hAnsi="Times New Roman" w:cs="Times New Roman"/>
          <w:sz w:val="24"/>
          <w:szCs w:val="24"/>
        </w:rPr>
        <w:t>, на экран</w:t>
      </w:r>
      <w:r w:rsidR="00846F3D" w:rsidRPr="006D4528">
        <w:rPr>
          <w:rFonts w:ascii="Times New Roman" w:hAnsi="Times New Roman" w:cs="Times New Roman"/>
          <w:sz w:val="24"/>
          <w:szCs w:val="24"/>
        </w:rPr>
        <w:t xml:space="preserve">е видеоматериал </w:t>
      </w:r>
      <w:r w:rsidR="004F3E88" w:rsidRPr="006D4528">
        <w:rPr>
          <w:rFonts w:ascii="Times New Roman" w:hAnsi="Times New Roman" w:cs="Times New Roman"/>
          <w:sz w:val="24"/>
          <w:szCs w:val="24"/>
        </w:rPr>
        <w:t>«</w:t>
      </w:r>
      <w:r w:rsidR="00846F3D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Сталинградская битва: самое кровопролитное сражение</w:t>
      </w:r>
      <w:r w:rsidR="004F3E88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="00D51049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59B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[2]</w:t>
      </w:r>
      <w:r w:rsidR="004F3E88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804C1" w:rsidRPr="006D4528" w:rsidRDefault="004F3E88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Классный руководитель:</w:t>
      </w:r>
      <w:r w:rsidR="0069144B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7804C1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Добрый день, дорогие</w:t>
      </w:r>
      <w:r w:rsidR="0098021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</w:t>
      </w:r>
      <w:r w:rsidR="007804C1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Каждый год, наша страна отмечает один из</w:t>
      </w:r>
      <w:r w:rsidR="00A9339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самых значимых</w:t>
      </w:r>
      <w:r w:rsidR="00A9339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праздников для всех россиян</w:t>
      </w:r>
      <w:r w:rsidR="007804C1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это</w:t>
      </w:r>
      <w:r w:rsidR="004562D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7804C1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?</w:t>
      </w:r>
    </w:p>
    <w:p w:rsidR="007804C1" w:rsidRPr="006D4528" w:rsidRDefault="007804C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Учащиеся: </w:t>
      </w:r>
      <w:r w:rsidR="00097AF1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День победы, 9 мая.</w:t>
      </w:r>
    </w:p>
    <w:p w:rsidR="004F3E88" w:rsidRPr="006D4528" w:rsidRDefault="00097AF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 xml:space="preserve">Классный руководитель: </w:t>
      </w:r>
      <w:r w:rsidR="004562D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Сегодня, в канун праздника</w:t>
      </w:r>
      <w:r w:rsidR="003567E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честь героев и ветеранов ВОВ</w:t>
      </w:r>
      <w:r w:rsidR="003567E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</w:t>
      </w:r>
      <w:r w:rsidR="004562D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проведем классный час «Тропой войны». Вы посмотрели 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видео</w:t>
      </w:r>
      <w:r w:rsidR="009A210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хронику</w:t>
      </w:r>
      <w:r w:rsidR="002C0B6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сражения</w:t>
      </w:r>
      <w:r w:rsidR="002B2788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2C0B6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Великая Отечественная война принесла</w:t>
      </w:r>
      <w:r w:rsidR="00B03AE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разруху и потери в каждый дом. И</w:t>
      </w:r>
      <w:r w:rsidR="00B35FCD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это невосполнимая утрата, </w:t>
      </w:r>
      <w:r w:rsidR="002C0B6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горе и</w:t>
      </w:r>
      <w:r w:rsidR="009A210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слезы наших дедушек и бабушек, </w:t>
      </w:r>
      <w:r w:rsidR="002C0B6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потерявших своих сыновей и дочерей. </w:t>
      </w:r>
      <w:r w:rsidR="002B2788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вы думаете, какому из сражений, мы посвятим наш классный час?</w:t>
      </w:r>
    </w:p>
    <w:p w:rsidR="002B2788" w:rsidRPr="006D4528" w:rsidRDefault="002B2788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Учащиеся: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Сталинградской битве.</w:t>
      </w:r>
    </w:p>
    <w:p w:rsidR="0024022E" w:rsidRPr="006D4528" w:rsidRDefault="0024022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6627B" w:rsidRDefault="0024022E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</w:t>
      </w: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06627B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Вводная часть (5-7 минут)</w:t>
      </w:r>
    </w:p>
    <w:p w:rsidR="00FB7479" w:rsidRPr="006D4528" w:rsidRDefault="00FB7479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B2788" w:rsidRPr="006D4528" w:rsidRDefault="002B2788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Классный руководитель</w:t>
      </w:r>
      <w:r w:rsidR="002C0B64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: </w:t>
      </w:r>
      <w:r w:rsidR="00FC4F7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</w:t>
      </w:r>
      <w:r w:rsidR="009A210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приступить к работе</w:t>
      </w:r>
      <w:r w:rsidR="005701B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="00D51049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A210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узнать новы</w:t>
      </w:r>
      <w:r w:rsidR="0006627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 факты Великой Отечественной 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войны, что</w:t>
      </w:r>
      <w:r w:rsidR="0006627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вам</w:t>
      </w:r>
      <w:r w:rsidR="00FC4F7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необходимо сделать?</w:t>
      </w:r>
      <w:r w:rsidR="0006627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вы думаете?</w:t>
      </w:r>
    </w:p>
    <w:p w:rsidR="00D400B7" w:rsidRPr="006D4528" w:rsidRDefault="00D400B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Учащиеся:</w:t>
      </w:r>
      <w:r w:rsidR="0069144B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9A165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Ознакомиться с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03AE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информационным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</w:t>
      </w:r>
      <w:r w:rsidR="009A165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ом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составить план работы.</w:t>
      </w:r>
    </w:p>
    <w:p w:rsidR="006A3F3E" w:rsidRPr="006D4528" w:rsidRDefault="00D400B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Классный руководитель:</w:t>
      </w:r>
      <w:r w:rsidR="0069144B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Молодцы</w:t>
      </w:r>
      <w:r w:rsidR="001859B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правильно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C0B6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Перед вами лежит информация о Сталинградском сражении</w:t>
      </w:r>
      <w:r w:rsidR="00EB2F8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[3]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="000C5DC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авайте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вместе посмотрим, что у нас есть и попробуем составить план.</w:t>
      </w:r>
    </w:p>
    <w:p w:rsidR="00D400B7" w:rsidRPr="006D4528" w:rsidRDefault="00D400B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</w:t>
      </w:r>
      <w:r w:rsidR="001F1953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совместно с классным руководителем</w:t>
      </w:r>
      <w:r w:rsidR="001F1953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знакомятся с предложенной информацией и соста</w:t>
      </w:r>
      <w:r w:rsidR="001859B7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A512E9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</w:t>
      </w:r>
      <w:r w:rsidR="00860595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ют план.</w:t>
      </w:r>
    </w:p>
    <w:p w:rsidR="009A1650" w:rsidRPr="006D4528" w:rsidRDefault="009A1650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План:</w:t>
      </w:r>
    </w:p>
    <w:p w:rsidR="000C5DC4" w:rsidRPr="006D4528" w:rsidRDefault="00B82D85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I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FB74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B3331">
        <w:rPr>
          <w:rFonts w:ascii="Times New Roman" w:hAnsi="Times New Roman" w:cs="Times New Roman"/>
          <w:sz w:val="24"/>
          <w:szCs w:val="24"/>
        </w:rPr>
        <w:t>Этапы сражения</w:t>
      </w:r>
    </w:p>
    <w:p w:rsidR="006A3F3E" w:rsidRPr="006D4528" w:rsidRDefault="006A3F3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1F1953" w:rsidRPr="006D4528">
        <w:rPr>
          <w:rFonts w:ascii="Times New Roman" w:hAnsi="Times New Roman" w:cs="Times New Roman"/>
          <w:sz w:val="24"/>
          <w:szCs w:val="24"/>
        </w:rPr>
        <w:t xml:space="preserve">. </w:t>
      </w:r>
      <w:r w:rsidRPr="006D4528">
        <w:rPr>
          <w:rFonts w:ascii="Times New Roman" w:hAnsi="Times New Roman" w:cs="Times New Roman"/>
          <w:sz w:val="24"/>
          <w:szCs w:val="24"/>
        </w:rPr>
        <w:t>Герои,</w:t>
      </w:r>
      <w:r w:rsidR="00CB3331">
        <w:rPr>
          <w:rFonts w:ascii="Times New Roman" w:hAnsi="Times New Roman" w:cs="Times New Roman"/>
          <w:sz w:val="24"/>
          <w:szCs w:val="24"/>
        </w:rPr>
        <w:t xml:space="preserve"> памятники и мемориалы сражения</w:t>
      </w:r>
    </w:p>
    <w:p w:rsidR="006A3F3E" w:rsidRPr="006D4528" w:rsidRDefault="006A3F3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1F1953" w:rsidRPr="006D4528">
        <w:rPr>
          <w:rFonts w:ascii="Times New Roman" w:hAnsi="Times New Roman" w:cs="Times New Roman"/>
          <w:sz w:val="24"/>
          <w:szCs w:val="24"/>
        </w:rPr>
        <w:t xml:space="preserve">. </w:t>
      </w:r>
      <w:r w:rsidR="00CB3331">
        <w:rPr>
          <w:rFonts w:ascii="Times New Roman" w:hAnsi="Times New Roman" w:cs="Times New Roman"/>
          <w:sz w:val="24"/>
          <w:szCs w:val="24"/>
        </w:rPr>
        <w:t>Оформление стенгазеты</w:t>
      </w:r>
    </w:p>
    <w:p w:rsidR="005701BC" w:rsidRPr="006D4528" w:rsidRDefault="006A3F3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Классный руководитель:</w:t>
      </w:r>
      <w:r w:rsidR="0069144B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5701B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Замечательно! А теперь, ребята, чтобы ваша работа была плодотворной, в</w:t>
      </w:r>
      <w:r w:rsidR="003567E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ам необходимо 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разде</w:t>
      </w:r>
      <w:r w:rsidR="003567E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литься на 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 </w:t>
      </w:r>
      <w:r w:rsidR="005701B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группы</w:t>
      </w:r>
      <w:r w:rsidR="003567E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каждой</w:t>
      </w:r>
      <w:r w:rsidR="005701B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руппы будет свое задание</w:t>
      </w:r>
      <w:r w:rsidR="009F580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 плану)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время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</w:t>
      </w:r>
      <w:r w:rsidR="009F580A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подготовку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A3053F" w:rsidRPr="006D4528" w:rsidRDefault="00A805C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Под руко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водством классного руководителя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дети делятся на 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группы</w:t>
      </w:r>
      <w:r w:rsidR="00C373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69144B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приступают к изучению материала.</w:t>
      </w:r>
    </w:p>
    <w:p w:rsidR="0024022E" w:rsidRPr="006D4528" w:rsidRDefault="0024022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3053F" w:rsidRDefault="0024022E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III</w:t>
      </w: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FA43F5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Основная часть (20-25</w:t>
      </w:r>
      <w:r w:rsidR="00A3053F"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минут)</w:t>
      </w:r>
      <w:r w:rsidR="00DA2C1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DA2C1F" w:rsidRPr="006D4528" w:rsidRDefault="00DA2C1F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3053F" w:rsidRPr="006D4528" w:rsidRDefault="005E7856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</w:t>
      </w:r>
      <w:r w:rsidR="00DA2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-я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</w:t>
      </w:r>
      <w:r w:rsidR="00DA2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-я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группа изучает 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материал,</w:t>
      </w:r>
      <w:r w:rsidR="00D51049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группе </w:t>
      </w:r>
      <w:r w:rsidR="00DA2C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распределяют задание между собой и готовят</w:t>
      </w:r>
      <w:r w:rsidR="00A805C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ся выступить перед своими одноклассниками.</w:t>
      </w:r>
    </w:p>
    <w:p w:rsidR="00A805CE" w:rsidRPr="006D4528" w:rsidRDefault="00A805C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3-я группа 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приступает к оформлению 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стенгазеты.(Вы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полняют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рисунки,</w:t>
      </w:r>
      <w:r w:rsidR="00EB2F8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клеят,</w:t>
      </w:r>
      <w:r w:rsidR="00FA19E2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пишут название стенга</w:t>
      </w:r>
      <w:r w:rsidR="00EB2F84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зеты, и решают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будут оформлять пол</w:t>
      </w:r>
      <w:r w:rsidR="00D0337C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ученные от 1 и 2 группы информацию</w:t>
      </w:r>
      <w:r w:rsidR="00350640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C86081" w:rsidRPr="006D4528" w:rsidRDefault="00C8608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Классный руководитель помогает и корректирует работу групп, регулирует отведенное время.</w:t>
      </w:r>
    </w:p>
    <w:p w:rsidR="00882DE5" w:rsidRPr="006D4528" w:rsidRDefault="00C8608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452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Классный руководитель: </w:t>
      </w:r>
      <w:r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Ребята, настало время рассказать </w:t>
      </w:r>
      <w:r w:rsidR="00882DE5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Сталинградской битве, </w:t>
      </w:r>
      <w:r w:rsidR="0024022E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</w:t>
      </w:r>
      <w:r w:rsidR="00882DE5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героях </w:t>
      </w:r>
      <w:r w:rsidR="005E7856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памятниках. После выступления</w:t>
      </w:r>
      <w:r w:rsidR="00B35FCD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каждый передает свой материал </w:t>
      </w:r>
      <w:r w:rsidR="00882DE5" w:rsidRPr="006D45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3-ей группе для оформления стенгазеты.</w:t>
      </w:r>
    </w:p>
    <w:p w:rsidR="003B6F1D" w:rsidRPr="006D4528" w:rsidRDefault="003B6F1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B6F1D" w:rsidRPr="006D4528" w:rsidRDefault="00350640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Выступление 1</w:t>
      </w:r>
      <w:r w:rsidR="00C424B8" w:rsidRPr="006D4528">
        <w:rPr>
          <w:rFonts w:ascii="Times New Roman" w:hAnsi="Times New Roman" w:cs="Times New Roman"/>
          <w:b/>
          <w:sz w:val="24"/>
          <w:szCs w:val="24"/>
        </w:rPr>
        <w:t>-й</w:t>
      </w:r>
      <w:r w:rsidRPr="006D4528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</w:p>
    <w:p w:rsidR="00C424B8" w:rsidRPr="006D4528" w:rsidRDefault="00882DE5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На экране (по ходу выступления)</w:t>
      </w:r>
      <w:r w:rsidR="00C424B8" w:rsidRPr="006D4528">
        <w:rPr>
          <w:rFonts w:ascii="Times New Roman" w:hAnsi="Times New Roman" w:cs="Times New Roman"/>
          <w:sz w:val="24"/>
          <w:szCs w:val="24"/>
        </w:rPr>
        <w:t xml:space="preserve"> смен</w:t>
      </w:r>
      <w:r w:rsidR="008C6792" w:rsidRPr="006D4528">
        <w:rPr>
          <w:rFonts w:ascii="Times New Roman" w:hAnsi="Times New Roman" w:cs="Times New Roman"/>
          <w:sz w:val="24"/>
          <w:szCs w:val="24"/>
        </w:rPr>
        <w:t>яются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EB2F84" w:rsidRPr="006D4528">
        <w:rPr>
          <w:rFonts w:ascii="Times New Roman" w:hAnsi="Times New Roman" w:cs="Times New Roman"/>
          <w:sz w:val="24"/>
          <w:szCs w:val="24"/>
        </w:rPr>
        <w:t>фотографии</w:t>
      </w:r>
      <w:r w:rsidR="00333AF0" w:rsidRPr="006D4528">
        <w:rPr>
          <w:rFonts w:ascii="Times New Roman" w:hAnsi="Times New Roman" w:cs="Times New Roman"/>
          <w:sz w:val="24"/>
          <w:szCs w:val="24"/>
        </w:rPr>
        <w:t xml:space="preserve"> (Рис.1</w:t>
      </w:r>
      <w:r w:rsidR="008A69F7" w:rsidRPr="006D4528">
        <w:rPr>
          <w:rFonts w:ascii="Times New Roman" w:hAnsi="Times New Roman" w:cs="Times New Roman"/>
          <w:sz w:val="24"/>
          <w:szCs w:val="24"/>
        </w:rPr>
        <w:t xml:space="preserve"> и Рис.2)</w:t>
      </w:r>
      <w:r w:rsidR="00EB2F84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8C6792" w:rsidRPr="006D4528">
        <w:rPr>
          <w:rFonts w:ascii="Times New Roman" w:hAnsi="Times New Roman" w:cs="Times New Roman"/>
          <w:sz w:val="24"/>
          <w:szCs w:val="24"/>
        </w:rPr>
        <w:t>сражени</w:t>
      </w:r>
      <w:r w:rsidR="00EB2F84" w:rsidRPr="006D4528">
        <w:rPr>
          <w:rFonts w:ascii="Times New Roman" w:hAnsi="Times New Roman" w:cs="Times New Roman"/>
          <w:sz w:val="24"/>
          <w:szCs w:val="24"/>
        </w:rPr>
        <w:t>я в центре города</w:t>
      </w:r>
      <w:r w:rsidR="00340A8B" w:rsidRPr="006D4528">
        <w:rPr>
          <w:rFonts w:ascii="Times New Roman" w:hAnsi="Times New Roman" w:cs="Times New Roman"/>
          <w:sz w:val="24"/>
          <w:szCs w:val="24"/>
        </w:rPr>
        <w:t xml:space="preserve"> (Приложение1)</w:t>
      </w:r>
      <w:r w:rsidR="00E07208" w:rsidRPr="006D4528">
        <w:rPr>
          <w:rFonts w:ascii="Times New Roman" w:hAnsi="Times New Roman" w:cs="Times New Roman"/>
          <w:sz w:val="24"/>
          <w:szCs w:val="24"/>
        </w:rPr>
        <w:t>.</w:t>
      </w:r>
    </w:p>
    <w:p w:rsidR="00BE0017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rPr>
          <w:b/>
        </w:rPr>
        <w:t>1</w:t>
      </w:r>
      <w:r w:rsidR="00274AF1">
        <w:rPr>
          <w:b/>
        </w:rPr>
        <w:t>-й</w:t>
      </w:r>
      <w:r w:rsidRPr="006D4528">
        <w:rPr>
          <w:b/>
        </w:rPr>
        <w:t xml:space="preserve"> ученик: </w:t>
      </w:r>
      <w:r w:rsidR="00DD05AB" w:rsidRPr="006D4528">
        <w:t>Наступление.</w:t>
      </w:r>
    </w:p>
    <w:p w:rsidR="00D0337C" w:rsidRPr="006D4528" w:rsidRDefault="00D0337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Сталинградская битва</w:t>
      </w:r>
      <w:r w:rsidR="00C3738D">
        <w:t xml:space="preserve"> </w:t>
      </w:r>
      <w:r w:rsidR="001E6E0E" w:rsidRPr="006D4528">
        <w:rPr>
          <w:b/>
        </w:rPr>
        <w:t xml:space="preserve">– </w:t>
      </w:r>
      <w:r w:rsidR="001E6E0E" w:rsidRPr="006D4528">
        <w:t>одно из важнейших сражений Второй мировой и Великой Отечественной войн между Красной армией и нацистской Германией и ее союзниками, закончившееся победой Вооруженных сил СССР.</w:t>
      </w:r>
    </w:p>
    <w:p w:rsidR="001E6E0E" w:rsidRPr="006D4528" w:rsidRDefault="001E6E0E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 xml:space="preserve">Битва происходила </w:t>
      </w:r>
      <w:r w:rsidRPr="006D4528">
        <w:rPr>
          <w:b/>
        </w:rPr>
        <w:t>с 17 июля 1942 года по 2 февраля 1943 года</w:t>
      </w:r>
      <w:r w:rsidR="0041706D" w:rsidRPr="006D4528">
        <w:t xml:space="preserve"> на территории современ</w:t>
      </w:r>
      <w:r w:rsidR="00F423C0" w:rsidRPr="006D4528">
        <w:t xml:space="preserve">ных </w:t>
      </w:r>
      <w:r w:rsidRPr="006D4528">
        <w:t>Воронежской, Ростовской, Волгоградской областей и Республики Калмыкии.</w:t>
      </w:r>
    </w:p>
    <w:p w:rsidR="00BE0017" w:rsidRPr="006D4528" w:rsidRDefault="00E56552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lastRenderedPageBreak/>
        <w:t>Наступление вражеских войск продолжалось с 17 июля по 18 ноября 1942 года, его целью был захват большой излучины Дона, во</w:t>
      </w:r>
      <w:r w:rsidR="00DD05AB" w:rsidRPr="006D4528">
        <w:t>лго-донского перешейка и Сталин</w:t>
      </w:r>
      <w:r w:rsidRPr="006D4528">
        <w:t>града (современный Волгоград).</w:t>
      </w:r>
    </w:p>
    <w:p w:rsidR="00DD05AB" w:rsidRPr="006D4528" w:rsidRDefault="00E56552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Осуществление этого плана блокировало бы транспортное сообщение между центральными районами</w:t>
      </w:r>
      <w:r w:rsidR="00BE0017" w:rsidRPr="006D4528">
        <w:t xml:space="preserve"> Союза ССР и Кавказом, создало бы плацдарм для дальнейшего наступления.</w:t>
      </w:r>
      <w:r w:rsidR="000F2950" w:rsidRPr="006D4528">
        <w:t>[3]</w:t>
      </w:r>
    </w:p>
    <w:p w:rsidR="00BE0017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rPr>
          <w:b/>
        </w:rPr>
        <w:t>2</w:t>
      </w:r>
      <w:r w:rsidR="00274AF1">
        <w:rPr>
          <w:b/>
        </w:rPr>
        <w:t>-й</w:t>
      </w:r>
      <w:r w:rsidRPr="006D4528">
        <w:rPr>
          <w:b/>
        </w:rPr>
        <w:t xml:space="preserve"> ученик: </w:t>
      </w:r>
      <w:r w:rsidR="00DD05AB" w:rsidRPr="006D4528">
        <w:t>Оборона.</w:t>
      </w:r>
    </w:p>
    <w:p w:rsidR="00DD05AB" w:rsidRPr="006D4528" w:rsidRDefault="00BE0017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К концу июля немцы оттеснили войска Красной армии за реку Дон.</w:t>
      </w:r>
      <w:r w:rsidR="00DD05AB" w:rsidRPr="006D4528">
        <w:t xml:space="preserve"> Линия обороны протянулась на сотни километров с севера на юг вдоль Дона.</w:t>
      </w:r>
    </w:p>
    <w:p w:rsidR="00DD05AB" w:rsidRPr="006D4528" w:rsidRDefault="00DD05AB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28 июля 1942 года Сталин издал приказ № 227 «Ни шагу назад!», в котором потребовал усилить сопротивление, и во что бы ни стало, остановить наступление противника.</w:t>
      </w:r>
    </w:p>
    <w:p w:rsidR="0007437A" w:rsidRPr="006D4528" w:rsidRDefault="0007437A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Борьба за плацдармы у Волги, в особенности на Мамаевом кургане и на заводах в северной части города, продолжалась более двух месяцев.</w:t>
      </w:r>
      <w:r w:rsidR="008E754D" w:rsidRPr="006D4528">
        <w:t xml:space="preserve"> Красная армия постоянно проводила контратаки, стараясь отбить ранее утраченные позиции. </w:t>
      </w:r>
      <w:r w:rsidRPr="006D4528">
        <w:t xml:space="preserve">По несколько раз переходили </w:t>
      </w:r>
      <w:r w:rsidR="008E754D" w:rsidRPr="006D4528">
        <w:t>из рук в руки Мамаев курган, железнодорожный вокзал Сталинград-1.</w:t>
      </w:r>
    </w:p>
    <w:p w:rsidR="008E754D" w:rsidRPr="006D4528" w:rsidRDefault="008E754D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Пока советские солдаты продолжали защищать свои позиции, рабочие заводов и фабрик ремонтировали поврежденные танки и оружие в непосредственной близости от поля боя, а иногда и на самом поле боя. Борьба шла за каждую улицу, каждый завод, каждый дом, подвал или лестничный проход.</w:t>
      </w:r>
      <w:r w:rsidR="00744128" w:rsidRPr="006D4528">
        <w:t xml:space="preserve"> Даже отдельные здания попали на карты и получили названия: Дом Павлова, Мельница, Универмаг и другие.</w:t>
      </w:r>
    </w:p>
    <w:p w:rsidR="00744128" w:rsidRPr="006D4528" w:rsidRDefault="008C6792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shd w:val="clear" w:color="auto" w:fill="FFFFFF"/>
        </w:rPr>
      </w:pPr>
      <w:r w:rsidRPr="006D4528">
        <w:t xml:space="preserve">За </w:t>
      </w:r>
      <w:r w:rsidRPr="006D4528">
        <w:rPr>
          <w:b/>
        </w:rPr>
        <w:t>июль</w:t>
      </w:r>
      <w:r w:rsidR="00D7741B">
        <w:rPr>
          <w:b/>
        </w:rPr>
        <w:t>-н</w:t>
      </w:r>
      <w:r w:rsidRPr="006D4528">
        <w:rPr>
          <w:b/>
        </w:rPr>
        <w:t>оябрь 1942 года</w:t>
      </w:r>
      <w:r w:rsidRPr="006D4528">
        <w:t xml:space="preserve"> Красной армии удалось заставить противника увязнуть в оборонительных боях.</w:t>
      </w:r>
      <w:r w:rsidR="00744128" w:rsidRPr="006D4528">
        <w:t xml:space="preserve"> План немцев – стремительным ударом, с ходу прорваться к Сталинграду – был сорван.</w:t>
      </w:r>
      <w:r w:rsidR="000F2950" w:rsidRPr="006D4528">
        <w:rPr>
          <w:shd w:val="clear" w:color="auto" w:fill="FFFFFF"/>
        </w:rPr>
        <w:t>[3]</w:t>
      </w:r>
    </w:p>
    <w:p w:rsidR="00744128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rPr>
          <w:b/>
        </w:rPr>
        <w:t xml:space="preserve">3-й ученик: </w:t>
      </w:r>
      <w:r w:rsidR="00744128" w:rsidRPr="006D4528">
        <w:t>Победа, потери, значение.</w:t>
      </w:r>
    </w:p>
    <w:p w:rsidR="009C313C" w:rsidRPr="006D4528" w:rsidRDefault="00744128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В феврале 1943 года, наши войска окружили группировку немецко-фашистских захватчиков,</w:t>
      </w:r>
      <w:r w:rsidR="009C313C" w:rsidRPr="006D4528">
        <w:t xml:space="preserve"> в результате контр</w:t>
      </w:r>
      <w:r w:rsidR="0069144B" w:rsidRPr="006D4528">
        <w:t xml:space="preserve"> </w:t>
      </w:r>
      <w:r w:rsidR="009C313C" w:rsidRPr="006D4528">
        <w:t>наступательной операции «Уран».</w:t>
      </w:r>
      <w:r w:rsidR="00274AF1">
        <w:t xml:space="preserve"> </w:t>
      </w:r>
      <w:r w:rsidR="009C313C" w:rsidRPr="006D4528">
        <w:rPr>
          <w:b/>
        </w:rPr>
        <w:t>2 февраля 1943 года</w:t>
      </w:r>
      <w:r w:rsidR="009C313C" w:rsidRPr="006D4528">
        <w:t>, окруженная группировка 6-й армии вместе с генерал-фельдмаршалом Фридрихом Паулюсом и еще 24 генералами</w:t>
      </w:r>
      <w:r w:rsidR="00E07208" w:rsidRPr="006D4528">
        <w:t xml:space="preserve"> вермахта</w:t>
      </w:r>
      <w:r w:rsidR="009C313C" w:rsidRPr="006D4528">
        <w:t>, капитулировала.</w:t>
      </w:r>
    </w:p>
    <w:p w:rsidR="00C424B8" w:rsidRPr="006D4528" w:rsidRDefault="00E07208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  <w:r w:rsidRPr="006D4528">
        <w:t>Сталинградская битва</w:t>
      </w:r>
      <w:r w:rsidR="00D7741B">
        <w:t xml:space="preserve"> – </w:t>
      </w:r>
      <w:r w:rsidRPr="006D4528">
        <w:t xml:space="preserve">стала одной из самых ожесточенных и кровопролитных, в истории человечества. </w:t>
      </w:r>
    </w:p>
    <w:p w:rsidR="00E07208" w:rsidRPr="006D4528" w:rsidRDefault="00E07208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rPr>
          <w:b/>
        </w:rPr>
        <w:t>Количество безвозвратных потерь</w:t>
      </w:r>
      <w:r w:rsidR="00F62182" w:rsidRPr="006D4528">
        <w:t xml:space="preserve"> (убитые, умершие от ран в госпиталях, пропавшие без вести) воевавших сторон: </w:t>
      </w:r>
    </w:p>
    <w:p w:rsidR="00F62182" w:rsidRPr="006D4528" w:rsidRDefault="00F62182" w:rsidP="00D7741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</w:pPr>
      <w:r w:rsidRPr="006D4528">
        <w:t>РККА – 478 741 человек (323 856 человек – в оборонительном этапе сражения и 154885 человек – в наступательном);</w:t>
      </w:r>
    </w:p>
    <w:p w:rsidR="00F62182" w:rsidRPr="006D4528" w:rsidRDefault="00F62182" w:rsidP="00D7741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</w:pPr>
      <w:r w:rsidRPr="006D4528">
        <w:t>Вермахт – около 300 000 человек;</w:t>
      </w:r>
    </w:p>
    <w:p w:rsidR="00F62182" w:rsidRPr="006D4528" w:rsidRDefault="00F62182" w:rsidP="00D7741B">
      <w:pPr>
        <w:pStyle w:val="a8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jc w:val="both"/>
      </w:pPr>
      <w:r w:rsidRPr="006D4528">
        <w:t>Германские союзники (итальянцы, румыны, венгры, х</w:t>
      </w:r>
      <w:r w:rsidR="00D7741B">
        <w:t>орваты) – около 200 000 человек.</w:t>
      </w:r>
    </w:p>
    <w:p w:rsidR="00F62182" w:rsidRPr="006D4528" w:rsidRDefault="00F62182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Численность погибшего городского населения невозможно установить даже приблизительно, но счет идет не менее чем на десятки тысяч.</w:t>
      </w:r>
    </w:p>
    <w:p w:rsidR="00F62182" w:rsidRPr="006D4528" w:rsidRDefault="00D7741B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  <w:r>
        <w:rPr>
          <w:b/>
        </w:rPr>
        <w:t>Значение</w:t>
      </w:r>
    </w:p>
    <w:p w:rsidR="009F580A" w:rsidRPr="006D4528" w:rsidRDefault="009F580A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Победа Красной армии в Сталинградской битве, полож</w:t>
      </w:r>
      <w:r w:rsidR="003B6F1D" w:rsidRPr="006D4528">
        <w:t>ило начало «коренному прелому»</w:t>
      </w:r>
      <w:r w:rsidR="00D7741B">
        <w:t xml:space="preserve"> – </w:t>
      </w:r>
      <w:r w:rsidRPr="006D4528">
        <w:t>перехвату советским командова</w:t>
      </w:r>
      <w:r w:rsidR="00A3053F" w:rsidRPr="006D4528">
        <w:t>нием стратегической инициативы, н</w:t>
      </w:r>
      <w:r w:rsidRPr="006D4528">
        <w:t>е только в Великой Отечественной, но и во всей Второй мировой войне.</w:t>
      </w:r>
      <w:r w:rsidR="000F2950" w:rsidRPr="006D4528">
        <w:t>[3]</w:t>
      </w:r>
    </w:p>
    <w:p w:rsidR="00E6593C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C424B8" w:rsidRPr="006D4528" w:rsidRDefault="00C424B8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Выступление 2-й группы</w:t>
      </w:r>
    </w:p>
    <w:p w:rsidR="00E6593C" w:rsidRPr="006D4528" w:rsidRDefault="00D7741B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экране</w:t>
      </w:r>
      <w:r w:rsidR="005E7856" w:rsidRPr="006D4528">
        <w:rPr>
          <w:rFonts w:ascii="Times New Roman" w:hAnsi="Times New Roman" w:cs="Times New Roman"/>
          <w:sz w:val="24"/>
          <w:szCs w:val="24"/>
        </w:rPr>
        <w:t xml:space="preserve"> по ходу выступления, сменяются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B03AE4" w:rsidRPr="006D4528">
        <w:rPr>
          <w:rFonts w:ascii="Times New Roman" w:hAnsi="Times New Roman" w:cs="Times New Roman"/>
          <w:sz w:val="24"/>
          <w:szCs w:val="24"/>
        </w:rPr>
        <w:t>герои сражения, памятники и мемориалы</w:t>
      </w:r>
      <w:r w:rsidR="00340A8B" w:rsidRPr="006D4528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 w:rsidR="00B03AE4" w:rsidRPr="006D4528">
        <w:rPr>
          <w:rFonts w:ascii="Times New Roman" w:hAnsi="Times New Roman" w:cs="Times New Roman"/>
          <w:sz w:val="24"/>
          <w:szCs w:val="24"/>
        </w:rPr>
        <w:t>.</w:t>
      </w:r>
    </w:p>
    <w:p w:rsidR="00C86081" w:rsidRPr="006D4528" w:rsidRDefault="00E6593C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37424A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1-й ученик: </w:t>
      </w:r>
      <w:r w:rsidR="00121E2E" w:rsidRPr="006D4528">
        <w:rPr>
          <w:rFonts w:ascii="Times New Roman" w:hAnsi="Times New Roman" w:cs="Times New Roman"/>
          <w:sz w:val="24"/>
          <w:szCs w:val="24"/>
        </w:rPr>
        <w:t>Герои сражения</w:t>
      </w:r>
    </w:p>
    <w:p w:rsidR="00C86081" w:rsidRPr="006D4528" w:rsidRDefault="00C86081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19 декабря 24-летний саратовец </w:t>
      </w:r>
      <w:r w:rsidRPr="006D4528">
        <w:rPr>
          <w:rFonts w:ascii="Times New Roman" w:hAnsi="Times New Roman" w:cs="Times New Roman"/>
          <w:b/>
          <w:sz w:val="24"/>
          <w:szCs w:val="24"/>
        </w:rPr>
        <w:t>Илья Каплунов</w:t>
      </w:r>
      <w:r w:rsidRPr="006D4528">
        <w:rPr>
          <w:rFonts w:ascii="Times New Roman" w:hAnsi="Times New Roman" w:cs="Times New Roman"/>
          <w:sz w:val="24"/>
          <w:szCs w:val="24"/>
        </w:rPr>
        <w:t>,</w:t>
      </w:r>
      <w:r w:rsidR="003B6F1D" w:rsidRPr="006D4528">
        <w:rPr>
          <w:rFonts w:ascii="Times New Roman" w:hAnsi="Times New Roman" w:cs="Times New Roman"/>
          <w:sz w:val="24"/>
          <w:szCs w:val="24"/>
        </w:rPr>
        <w:t xml:space="preserve"> оставшись единственным выжившим, вступил в неравный поединок на своем танке и подбил 5 вражеских</w:t>
      </w:r>
      <w:r w:rsidR="00330F9B" w:rsidRPr="006D4528">
        <w:rPr>
          <w:rFonts w:ascii="Times New Roman" w:hAnsi="Times New Roman" w:cs="Times New Roman"/>
          <w:sz w:val="24"/>
          <w:szCs w:val="24"/>
        </w:rPr>
        <w:t xml:space="preserve"> танков. В </w:t>
      </w:r>
      <w:r w:rsidR="00330F9B" w:rsidRPr="006D4528">
        <w:rPr>
          <w:rFonts w:ascii="Times New Roman" w:hAnsi="Times New Roman" w:cs="Times New Roman"/>
          <w:sz w:val="24"/>
          <w:szCs w:val="24"/>
        </w:rPr>
        <w:lastRenderedPageBreak/>
        <w:t>этом бою, ему сначала оторвало ногу, затем руку, но, истекая кровью, он продолжил уничтожать врага.</w:t>
      </w:r>
    </w:p>
    <w:p w:rsidR="00330F9B" w:rsidRPr="006D4528" w:rsidRDefault="00330F9B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24 июля вошли в историю герои-танкисты – командир </w:t>
      </w:r>
      <w:r w:rsidRPr="006D4528">
        <w:rPr>
          <w:rFonts w:ascii="Times New Roman" w:hAnsi="Times New Roman" w:cs="Times New Roman"/>
          <w:b/>
          <w:sz w:val="24"/>
          <w:szCs w:val="24"/>
        </w:rPr>
        <w:t>А.В. Феденко, Е.Н. Быков, С.П. Проценко и И.А. Яковлев.</w:t>
      </w:r>
      <w:r w:rsidRPr="006D4528">
        <w:rPr>
          <w:rFonts w:ascii="Times New Roman" w:hAnsi="Times New Roman" w:cs="Times New Roman"/>
          <w:sz w:val="24"/>
          <w:szCs w:val="24"/>
        </w:rPr>
        <w:t xml:space="preserve"> Их Т-34 был атакован сразу десятью фашистскими танками – несмотря на это, </w:t>
      </w:r>
      <w:r w:rsidR="00121E2E" w:rsidRPr="006D4528">
        <w:rPr>
          <w:rFonts w:ascii="Times New Roman" w:hAnsi="Times New Roman" w:cs="Times New Roman"/>
          <w:sz w:val="24"/>
          <w:szCs w:val="24"/>
        </w:rPr>
        <w:t xml:space="preserve">четыре они подбили. После снаряд попал в их танк, начался пожар. Наши бойцы открыли люк, но быстро поняли, что окружены и их собираются взять в плен. Они выбрали смерть. Из горящего танка, по рации, доносилось обращение командира к советским солдатам: «Прощайте, товарищи, не забывайте нас, умираем в горящем танке, но не сдаемся врагу!» Это был их первый бой </w:t>
      </w:r>
      <w:r w:rsidR="000A3086" w:rsidRPr="006D4528">
        <w:rPr>
          <w:rFonts w:ascii="Times New Roman" w:hAnsi="Times New Roman" w:cs="Times New Roman"/>
          <w:sz w:val="24"/>
          <w:szCs w:val="24"/>
        </w:rPr>
        <w:t>[4</w:t>
      </w:r>
      <w:r w:rsidR="000F2950" w:rsidRPr="006D4528">
        <w:rPr>
          <w:rFonts w:ascii="Times New Roman" w:hAnsi="Times New Roman" w:cs="Times New Roman"/>
          <w:sz w:val="24"/>
          <w:szCs w:val="24"/>
        </w:rPr>
        <w:t>]</w:t>
      </w:r>
    </w:p>
    <w:p w:rsidR="00121E2E" w:rsidRPr="006D4528" w:rsidRDefault="00121E2E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2-й </w:t>
      </w:r>
      <w:r w:rsidR="0041706D" w:rsidRPr="006D4528">
        <w:rPr>
          <w:rFonts w:ascii="Times New Roman" w:hAnsi="Times New Roman" w:cs="Times New Roman"/>
          <w:b/>
          <w:sz w:val="24"/>
          <w:szCs w:val="24"/>
        </w:rPr>
        <w:t>ученик</w:t>
      </w:r>
      <w:r w:rsidR="00E6593C" w:rsidRPr="006D4528">
        <w:rPr>
          <w:rFonts w:ascii="Times New Roman" w:hAnsi="Times New Roman" w:cs="Times New Roman"/>
          <w:b/>
          <w:sz w:val="24"/>
          <w:szCs w:val="24"/>
        </w:rPr>
        <w:t>:</w:t>
      </w:r>
      <w:r w:rsidR="0069144B" w:rsidRPr="006D4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41B">
        <w:rPr>
          <w:rFonts w:ascii="Times New Roman" w:hAnsi="Times New Roman" w:cs="Times New Roman"/>
          <w:sz w:val="24"/>
          <w:szCs w:val="24"/>
        </w:rPr>
        <w:t>Герои сражения</w:t>
      </w:r>
    </w:p>
    <w:p w:rsidR="008527AD" w:rsidRPr="006D4528" w:rsidRDefault="008527A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18 августа двое красноармейцев – 19-летний </w:t>
      </w:r>
      <w:r w:rsidRPr="006D4528">
        <w:rPr>
          <w:rFonts w:ascii="Times New Roman" w:hAnsi="Times New Roman" w:cs="Times New Roman"/>
          <w:b/>
          <w:sz w:val="24"/>
          <w:szCs w:val="24"/>
        </w:rPr>
        <w:t>Александр Покальчук</w:t>
      </w:r>
      <w:r w:rsidRPr="006D4528">
        <w:rPr>
          <w:rFonts w:ascii="Times New Roman" w:hAnsi="Times New Roman" w:cs="Times New Roman"/>
          <w:sz w:val="24"/>
          <w:szCs w:val="24"/>
        </w:rPr>
        <w:t xml:space="preserve"> и 21-летний </w:t>
      </w:r>
      <w:r w:rsidRPr="006D4528">
        <w:rPr>
          <w:rFonts w:ascii="Times New Roman" w:hAnsi="Times New Roman" w:cs="Times New Roman"/>
          <w:b/>
          <w:sz w:val="24"/>
          <w:szCs w:val="24"/>
        </w:rPr>
        <w:t xml:space="preserve">Петр Гутченко </w:t>
      </w:r>
      <w:r w:rsidRPr="006D4528">
        <w:rPr>
          <w:rFonts w:ascii="Times New Roman" w:hAnsi="Times New Roman" w:cs="Times New Roman"/>
          <w:sz w:val="24"/>
          <w:szCs w:val="24"/>
        </w:rPr>
        <w:t>– закрыли своими телами амбразуру пулемета, у станицы Клетской. Круговой пулеметный обстрел, который фашисты вели с высоты, не позволял продвигаться советским войскам. Сначала Гутченко и Покальчук подползли к дзоту и бросили по две гранаты, но это не помогло. Тогда они пошли на крайние меры. Ценой своей жизни.</w:t>
      </w:r>
    </w:p>
    <w:p w:rsidR="008527AD" w:rsidRPr="006D4528" w:rsidRDefault="00683D24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2 октября, при защите завода «Красный Октябрь», матрос-доброволец </w:t>
      </w:r>
      <w:r w:rsidRPr="006D4528">
        <w:rPr>
          <w:rFonts w:ascii="Times New Roman" w:hAnsi="Times New Roman" w:cs="Times New Roman"/>
          <w:b/>
          <w:sz w:val="24"/>
          <w:szCs w:val="24"/>
        </w:rPr>
        <w:t>Михаил Паникаха</w:t>
      </w:r>
      <w:r w:rsidRPr="006D4528">
        <w:rPr>
          <w:rFonts w:ascii="Times New Roman" w:hAnsi="Times New Roman" w:cs="Times New Roman"/>
          <w:sz w:val="24"/>
          <w:szCs w:val="24"/>
        </w:rPr>
        <w:t>, оставшись без гранат, пополз из окопа к немецкому танку с бутылками с горючей смесью, пуля попала в одну бутылку – жидкость разлилась по телу и загорелась. Но Паникаха не лег умирать – он живым факелом бросился на танк и добавил врагу огня, разбив о бронемашину вторую бутылку.</w:t>
      </w:r>
    </w:p>
    <w:p w:rsidR="0041706D" w:rsidRPr="006D4528" w:rsidRDefault="00330FA4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 Павлова</w:t>
      </w:r>
    </w:p>
    <w:p w:rsidR="000F2950" w:rsidRPr="006D4528" w:rsidRDefault="000F2950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С 23 сентября, 58 дней длилась оборона 4-этажного жилого дома, группой из 31 бойца под руководством 24- летнего Якова Павлова. Немцы постоянно предпринимали попытки атаки, но им так и не удалось захватить дом. Трое бойцов группы погибли, а Павлов был ранен.</w:t>
      </w:r>
      <w:r w:rsidR="000A3086" w:rsidRPr="006D4528">
        <w:rPr>
          <w:rFonts w:ascii="Times New Roman" w:hAnsi="Times New Roman" w:cs="Times New Roman"/>
          <w:sz w:val="24"/>
          <w:szCs w:val="24"/>
        </w:rPr>
        <w:t>[4</w:t>
      </w:r>
      <w:r w:rsidRPr="006D4528">
        <w:rPr>
          <w:rFonts w:ascii="Times New Roman" w:hAnsi="Times New Roman" w:cs="Times New Roman"/>
          <w:sz w:val="24"/>
          <w:szCs w:val="24"/>
        </w:rPr>
        <w:t>]</w:t>
      </w:r>
    </w:p>
    <w:p w:rsidR="00683D24" w:rsidRPr="006D4528" w:rsidRDefault="00683D24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3-й ученик:</w:t>
      </w:r>
      <w:r w:rsidR="0069144B" w:rsidRPr="006D4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741B">
        <w:rPr>
          <w:rFonts w:ascii="Times New Roman" w:hAnsi="Times New Roman" w:cs="Times New Roman"/>
          <w:sz w:val="24"/>
          <w:szCs w:val="24"/>
        </w:rPr>
        <w:t>Герои сражения и памятники</w:t>
      </w:r>
    </w:p>
    <w:p w:rsidR="002F7E1D" w:rsidRPr="006D4528" w:rsidRDefault="002F7E1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Главным символом Сталинградской победы стала «высота 102»</w:t>
      </w:r>
      <w:r w:rsidR="00D7741B">
        <w:rPr>
          <w:rFonts w:ascii="Times New Roman" w:hAnsi="Times New Roman" w:cs="Times New Roman"/>
          <w:sz w:val="24"/>
          <w:szCs w:val="24"/>
        </w:rPr>
        <w:t xml:space="preserve"> – </w:t>
      </w:r>
      <w:r w:rsidR="00B20367" w:rsidRPr="006D4528">
        <w:rPr>
          <w:rFonts w:ascii="Times New Roman" w:hAnsi="Times New Roman" w:cs="Times New Roman"/>
          <w:b/>
          <w:sz w:val="24"/>
          <w:szCs w:val="24"/>
        </w:rPr>
        <w:t>Мамаев курган</w:t>
      </w:r>
      <w:r w:rsidR="00B20367" w:rsidRPr="006D4528">
        <w:rPr>
          <w:rFonts w:ascii="Times New Roman" w:hAnsi="Times New Roman" w:cs="Times New Roman"/>
          <w:sz w:val="24"/>
          <w:szCs w:val="24"/>
        </w:rPr>
        <w:t>, ка</w:t>
      </w:r>
      <w:r w:rsidR="00C346FC" w:rsidRPr="006D4528">
        <w:rPr>
          <w:rFonts w:ascii="Times New Roman" w:hAnsi="Times New Roman" w:cs="Times New Roman"/>
          <w:sz w:val="24"/>
          <w:szCs w:val="24"/>
        </w:rPr>
        <w:t>ждый квадратный метр кургана</w:t>
      </w:r>
      <w:r w:rsidR="00B20367" w:rsidRPr="006D4528">
        <w:rPr>
          <w:rFonts w:ascii="Times New Roman" w:hAnsi="Times New Roman" w:cs="Times New Roman"/>
          <w:sz w:val="24"/>
          <w:szCs w:val="24"/>
        </w:rPr>
        <w:t xml:space="preserve"> пропитан кровью герое</w:t>
      </w:r>
      <w:r w:rsidR="00C346FC" w:rsidRPr="006D4528">
        <w:rPr>
          <w:rFonts w:ascii="Times New Roman" w:hAnsi="Times New Roman" w:cs="Times New Roman"/>
          <w:sz w:val="24"/>
          <w:szCs w:val="24"/>
        </w:rPr>
        <w:t>в</w:t>
      </w:r>
      <w:r w:rsidR="00B20367" w:rsidRPr="006D4528">
        <w:rPr>
          <w:rFonts w:ascii="Times New Roman" w:hAnsi="Times New Roman" w:cs="Times New Roman"/>
          <w:sz w:val="24"/>
          <w:szCs w:val="24"/>
        </w:rPr>
        <w:t xml:space="preserve"> – освободителей.</w:t>
      </w:r>
    </w:p>
    <w:p w:rsidR="002F7E1D" w:rsidRPr="006D4528" w:rsidRDefault="002F7E1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Все элементы мемориала</w:t>
      </w:r>
      <w:r w:rsidR="009807AB" w:rsidRPr="006D4528">
        <w:rPr>
          <w:rFonts w:ascii="Times New Roman" w:hAnsi="Times New Roman" w:cs="Times New Roman"/>
          <w:sz w:val="24"/>
          <w:szCs w:val="24"/>
        </w:rPr>
        <w:t xml:space="preserve"> – площади, скульптуры, барельефы, памятники – глубоко символичны. Включая и дорожку к главному монументу мемориала – памятнику</w:t>
      </w:r>
      <w:r w:rsidR="009807AB" w:rsidRPr="006D4528">
        <w:rPr>
          <w:rFonts w:ascii="Times New Roman" w:hAnsi="Times New Roman" w:cs="Times New Roman"/>
          <w:b/>
          <w:sz w:val="24"/>
          <w:szCs w:val="24"/>
        </w:rPr>
        <w:t xml:space="preserve"> «Родина – мать зовет!»,</w:t>
      </w:r>
      <w:r w:rsidR="0069144B" w:rsidRPr="006D45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807AB" w:rsidRPr="006D4528">
        <w:rPr>
          <w:rFonts w:ascii="Times New Roman" w:hAnsi="Times New Roman" w:cs="Times New Roman"/>
          <w:sz w:val="24"/>
          <w:szCs w:val="24"/>
        </w:rPr>
        <w:t xml:space="preserve">на ней ровно 200 ступеней – как </w:t>
      </w:r>
      <w:r w:rsidR="00B20367" w:rsidRPr="006D4528">
        <w:rPr>
          <w:rFonts w:ascii="Times New Roman" w:hAnsi="Times New Roman" w:cs="Times New Roman"/>
          <w:sz w:val="24"/>
          <w:szCs w:val="24"/>
        </w:rPr>
        <w:t>и ровно тех дней, сколько</w:t>
      </w:r>
      <w:r w:rsidR="009807AB" w:rsidRPr="006D4528">
        <w:rPr>
          <w:rFonts w:ascii="Times New Roman" w:hAnsi="Times New Roman" w:cs="Times New Roman"/>
          <w:sz w:val="24"/>
          <w:szCs w:val="24"/>
        </w:rPr>
        <w:t xml:space="preserve"> длилась Сталинградская битва. </w:t>
      </w:r>
    </w:p>
    <w:p w:rsidR="0043178B" w:rsidRPr="006D4528" w:rsidRDefault="0043178B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 xml:space="preserve">Восхождение на Мамаев курган проходит мимо барельефа </w:t>
      </w:r>
      <w:r w:rsidRPr="006D4528">
        <w:rPr>
          <w:rFonts w:ascii="Times New Roman" w:hAnsi="Times New Roman" w:cs="Times New Roman"/>
          <w:b/>
          <w:sz w:val="24"/>
          <w:szCs w:val="24"/>
        </w:rPr>
        <w:t>«Стены-руины»</w:t>
      </w:r>
      <w:r w:rsidR="00B20367" w:rsidRPr="006D4528">
        <w:rPr>
          <w:rFonts w:ascii="Times New Roman" w:hAnsi="Times New Roman" w:cs="Times New Roman"/>
          <w:sz w:val="24"/>
          <w:szCs w:val="24"/>
        </w:rPr>
        <w:t xml:space="preserve"> (</w:t>
      </w:r>
      <w:r w:rsidR="00C346FC" w:rsidRPr="006D4528">
        <w:rPr>
          <w:rFonts w:ascii="Times New Roman" w:hAnsi="Times New Roman" w:cs="Times New Roman"/>
          <w:sz w:val="24"/>
          <w:szCs w:val="24"/>
        </w:rPr>
        <w:t>высота от 5 до 17</w:t>
      </w:r>
      <w:r w:rsidR="00B20367" w:rsidRPr="006D4528">
        <w:rPr>
          <w:rFonts w:ascii="Times New Roman" w:hAnsi="Times New Roman" w:cs="Times New Roman"/>
          <w:sz w:val="24"/>
          <w:szCs w:val="24"/>
        </w:rPr>
        <w:t xml:space="preserve"> метров)</w:t>
      </w:r>
      <w:r w:rsidRPr="006D4528">
        <w:rPr>
          <w:rFonts w:ascii="Times New Roman" w:hAnsi="Times New Roman" w:cs="Times New Roman"/>
          <w:sz w:val="24"/>
          <w:szCs w:val="24"/>
        </w:rPr>
        <w:t>, п</w:t>
      </w:r>
      <w:r w:rsidR="00B20367" w:rsidRPr="006D4528">
        <w:rPr>
          <w:rFonts w:ascii="Times New Roman" w:hAnsi="Times New Roman" w:cs="Times New Roman"/>
          <w:sz w:val="24"/>
          <w:szCs w:val="24"/>
        </w:rPr>
        <w:t>о</w:t>
      </w:r>
      <w:r w:rsidR="00C346FC" w:rsidRPr="006D4528">
        <w:rPr>
          <w:rFonts w:ascii="Times New Roman" w:hAnsi="Times New Roman" w:cs="Times New Roman"/>
          <w:sz w:val="24"/>
          <w:szCs w:val="24"/>
        </w:rPr>
        <w:t xml:space="preserve">д звуковую дорожку. Она </w:t>
      </w:r>
      <w:r w:rsidRPr="006D4528">
        <w:rPr>
          <w:rFonts w:ascii="Times New Roman" w:hAnsi="Times New Roman" w:cs="Times New Roman"/>
          <w:sz w:val="24"/>
          <w:szCs w:val="24"/>
        </w:rPr>
        <w:t xml:space="preserve">включает </w:t>
      </w:r>
      <w:r w:rsidR="00B20367" w:rsidRPr="006D4528">
        <w:rPr>
          <w:rFonts w:ascii="Times New Roman" w:hAnsi="Times New Roman" w:cs="Times New Roman"/>
          <w:sz w:val="24"/>
          <w:szCs w:val="24"/>
        </w:rPr>
        <w:t>в себя сводки с фронта, которые</w:t>
      </w:r>
      <w:r w:rsidRPr="006D4528">
        <w:rPr>
          <w:rFonts w:ascii="Times New Roman" w:hAnsi="Times New Roman" w:cs="Times New Roman"/>
          <w:sz w:val="24"/>
          <w:szCs w:val="24"/>
        </w:rPr>
        <w:t xml:space="preserve"> зачитывал главный диктор Советского Союза – Юрий Левит</w:t>
      </w:r>
      <w:r w:rsidR="00C346FC" w:rsidRPr="006D4528">
        <w:rPr>
          <w:rFonts w:ascii="Times New Roman" w:hAnsi="Times New Roman" w:cs="Times New Roman"/>
          <w:sz w:val="24"/>
          <w:szCs w:val="24"/>
        </w:rPr>
        <w:t>ан, шум сражений</w:t>
      </w:r>
      <w:r w:rsidRPr="006D4528">
        <w:rPr>
          <w:rFonts w:ascii="Times New Roman" w:hAnsi="Times New Roman" w:cs="Times New Roman"/>
          <w:sz w:val="24"/>
          <w:szCs w:val="24"/>
        </w:rPr>
        <w:t xml:space="preserve"> и военные песни.</w:t>
      </w:r>
    </w:p>
    <w:p w:rsidR="00C346FC" w:rsidRPr="006D4528" w:rsidRDefault="00C346FC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Левая сторона посвящена клятвам воинов-защитников Сталинграда: «Ни шагу назад!», «</w:t>
      </w:r>
      <w:r w:rsidR="000F2950" w:rsidRPr="006D4528">
        <w:rPr>
          <w:rFonts w:ascii="Times New Roman" w:hAnsi="Times New Roman" w:cs="Times New Roman"/>
          <w:sz w:val="24"/>
          <w:szCs w:val="24"/>
        </w:rPr>
        <w:t>В наступление, товарищи!», «На Берлин!».</w:t>
      </w:r>
    </w:p>
    <w:p w:rsidR="000F2950" w:rsidRPr="006D4528" w:rsidRDefault="000F2950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На правой стене изображены реальные сцены боя, среди которых защита Дома Павлова и героическая гибель Михаила Паникахе.</w:t>
      </w:r>
      <w:r w:rsidR="000A3086" w:rsidRPr="006D4528">
        <w:rPr>
          <w:rFonts w:ascii="Times New Roman" w:hAnsi="Times New Roman" w:cs="Times New Roman"/>
          <w:sz w:val="24"/>
          <w:szCs w:val="24"/>
        </w:rPr>
        <w:t>[4</w:t>
      </w:r>
      <w:r w:rsidR="00AD70C7" w:rsidRPr="006D4528">
        <w:rPr>
          <w:rFonts w:ascii="Times New Roman" w:hAnsi="Times New Roman" w:cs="Times New Roman"/>
          <w:sz w:val="24"/>
          <w:szCs w:val="24"/>
        </w:rPr>
        <w:t>]</w:t>
      </w:r>
    </w:p>
    <w:p w:rsidR="00017180" w:rsidRPr="006D4528" w:rsidRDefault="00B2036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4-й ученик: </w:t>
      </w:r>
      <w:r w:rsidRPr="006D4528">
        <w:rPr>
          <w:rFonts w:ascii="Times New Roman" w:hAnsi="Times New Roman" w:cs="Times New Roman"/>
          <w:sz w:val="24"/>
          <w:szCs w:val="24"/>
        </w:rPr>
        <w:t>Герои сражен</w:t>
      </w:r>
      <w:r w:rsidR="00D7741B">
        <w:rPr>
          <w:rFonts w:ascii="Times New Roman" w:hAnsi="Times New Roman" w:cs="Times New Roman"/>
          <w:sz w:val="24"/>
          <w:szCs w:val="24"/>
        </w:rPr>
        <w:t>ия и памятники</w:t>
      </w:r>
    </w:p>
    <w:p w:rsidR="00AD70C7" w:rsidRPr="006D4528" w:rsidRDefault="00017180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Площадь стоявших насмерть</w:t>
      </w:r>
    </w:p>
    <w:p w:rsidR="00017180" w:rsidRPr="006D4528" w:rsidRDefault="00AD70C7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С</w:t>
      </w:r>
      <w:r w:rsidR="00017180" w:rsidRPr="006D4528">
        <w:rPr>
          <w:rFonts w:ascii="Times New Roman" w:hAnsi="Times New Roman" w:cs="Times New Roman"/>
          <w:sz w:val="24"/>
          <w:szCs w:val="24"/>
        </w:rPr>
        <w:t>имволизирует самые сложные моменты Сталинградской битвы. Посреди нее находится водоем, в центре которого возвышается скульптура русского воина. Его фигура высотой 16,5 метров, высечена из цельной каменной глыбы.</w:t>
      </w:r>
    </w:p>
    <w:p w:rsidR="00017180" w:rsidRPr="006D4528" w:rsidRDefault="00017180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На подножии выгравированы цитаты из известного приказа №227: «</w:t>
      </w:r>
      <w:r w:rsidR="00271289" w:rsidRPr="006D4528">
        <w:rPr>
          <w:rFonts w:ascii="Times New Roman" w:hAnsi="Times New Roman" w:cs="Times New Roman"/>
          <w:sz w:val="24"/>
          <w:szCs w:val="24"/>
        </w:rPr>
        <w:t>Стоять насмерть!</w:t>
      </w:r>
      <w:r w:rsidRPr="006D4528">
        <w:rPr>
          <w:rFonts w:ascii="Times New Roman" w:hAnsi="Times New Roman" w:cs="Times New Roman"/>
          <w:sz w:val="24"/>
          <w:szCs w:val="24"/>
        </w:rPr>
        <w:t>»</w:t>
      </w:r>
      <w:r w:rsidR="00271289" w:rsidRPr="006D4528">
        <w:rPr>
          <w:rFonts w:ascii="Times New Roman" w:hAnsi="Times New Roman" w:cs="Times New Roman"/>
          <w:sz w:val="24"/>
          <w:szCs w:val="24"/>
        </w:rPr>
        <w:t xml:space="preserve">, «За Волгой для нас нет Земли», «Каждый дом – это </w:t>
      </w:r>
      <w:r w:rsidR="0069144B" w:rsidRPr="006D4528">
        <w:rPr>
          <w:rFonts w:ascii="Times New Roman" w:hAnsi="Times New Roman" w:cs="Times New Roman"/>
          <w:sz w:val="24"/>
          <w:szCs w:val="24"/>
        </w:rPr>
        <w:t>крепость» …</w:t>
      </w:r>
    </w:p>
    <w:p w:rsidR="00271289" w:rsidRPr="006D4528" w:rsidRDefault="00271289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Прототипом памятника стал маршал Советского Союза Василий Чуйков, командовавший 62-й армией.</w:t>
      </w:r>
    </w:p>
    <w:p w:rsidR="00AD70C7" w:rsidRPr="006D4528" w:rsidRDefault="00330FA4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Зал </w:t>
      </w:r>
      <w:r w:rsidR="008A61F0">
        <w:rPr>
          <w:rFonts w:ascii="Times New Roman" w:hAnsi="Times New Roman" w:cs="Times New Roman"/>
          <w:b/>
          <w:sz w:val="24"/>
          <w:szCs w:val="24"/>
        </w:rPr>
        <w:t>в</w:t>
      </w:r>
      <w:r>
        <w:rPr>
          <w:rFonts w:ascii="Times New Roman" w:hAnsi="Times New Roman" w:cs="Times New Roman"/>
          <w:b/>
          <w:sz w:val="24"/>
          <w:szCs w:val="24"/>
        </w:rPr>
        <w:t>оинской славы</w:t>
      </w:r>
    </w:p>
    <w:p w:rsidR="00271289" w:rsidRPr="006D4528" w:rsidRDefault="00271289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lastRenderedPageBreak/>
        <w:t>Самый главный элемент</w:t>
      </w:r>
      <w:r w:rsidR="00FA43F5" w:rsidRPr="006D4528">
        <w:rPr>
          <w:rFonts w:ascii="Times New Roman" w:hAnsi="Times New Roman" w:cs="Times New Roman"/>
          <w:sz w:val="24"/>
          <w:szCs w:val="24"/>
        </w:rPr>
        <w:t xml:space="preserve"> зала</w:t>
      </w:r>
      <w:r w:rsidRPr="006D4528">
        <w:rPr>
          <w:rFonts w:ascii="Times New Roman" w:hAnsi="Times New Roman" w:cs="Times New Roman"/>
          <w:sz w:val="24"/>
          <w:szCs w:val="24"/>
        </w:rPr>
        <w:t xml:space="preserve"> – пятиметровая рука воина, сжимающего факел. И днем, и ночью в факеле горит вечный огонь и стоит почетный караул. На стенах зала мозаикой выложены 34 траурных знамени, на которых перечислены имена и фамилии бойцов, погибших при защите Сталинграда (всего около 8000</w:t>
      </w:r>
      <w:r w:rsidR="00AD70C7" w:rsidRPr="006D4528">
        <w:rPr>
          <w:rFonts w:ascii="Times New Roman" w:hAnsi="Times New Roman" w:cs="Times New Roman"/>
          <w:sz w:val="24"/>
          <w:szCs w:val="24"/>
        </w:rPr>
        <w:t xml:space="preserve"> – далеко не всех погибших). Под самым потолком проходит Георгиевская лента, на которой написано: «Да мы были простыми смертными, и мало кто уцелел из нас, но все мы выполнили свой патриотический долг перед священной матерью-Родиной!»</w:t>
      </w:r>
      <w:r w:rsidR="000A3086" w:rsidRPr="006D4528">
        <w:rPr>
          <w:rFonts w:ascii="Times New Roman" w:hAnsi="Times New Roman" w:cs="Times New Roman"/>
          <w:sz w:val="24"/>
          <w:szCs w:val="24"/>
        </w:rPr>
        <w:t>[4</w:t>
      </w:r>
      <w:r w:rsidR="00AD70C7" w:rsidRPr="006D4528">
        <w:rPr>
          <w:rFonts w:ascii="Times New Roman" w:hAnsi="Times New Roman" w:cs="Times New Roman"/>
          <w:sz w:val="24"/>
          <w:szCs w:val="24"/>
        </w:rPr>
        <w:t>]</w:t>
      </w:r>
    </w:p>
    <w:p w:rsidR="007E71E4" w:rsidRPr="006D4528" w:rsidRDefault="007E71E4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1706D" w:rsidRDefault="007E71E4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Заключительная часть (5-10 минут)</w:t>
      </w:r>
    </w:p>
    <w:p w:rsidR="00330FA4" w:rsidRPr="006D4528" w:rsidRDefault="00330FA4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365C7" w:rsidRPr="006D4528" w:rsidRDefault="0094077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3-я группа</w:t>
      </w:r>
      <w:r w:rsidR="00330F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93C" w:rsidRPr="006D4528">
        <w:rPr>
          <w:rFonts w:ascii="Times New Roman" w:hAnsi="Times New Roman" w:cs="Times New Roman"/>
          <w:sz w:val="24"/>
          <w:szCs w:val="24"/>
        </w:rPr>
        <w:t>завершает</w:t>
      </w:r>
      <w:r w:rsidRPr="006D4528">
        <w:rPr>
          <w:rFonts w:ascii="Times New Roman" w:hAnsi="Times New Roman" w:cs="Times New Roman"/>
          <w:sz w:val="24"/>
          <w:szCs w:val="24"/>
        </w:rPr>
        <w:t xml:space="preserve"> оформление стенгазеты «Сталинградская битва»</w:t>
      </w:r>
      <w:r w:rsidR="00E522CC" w:rsidRPr="006D4528">
        <w:rPr>
          <w:rFonts w:ascii="Times New Roman" w:hAnsi="Times New Roman" w:cs="Times New Roman"/>
          <w:sz w:val="24"/>
          <w:szCs w:val="24"/>
        </w:rPr>
        <w:t xml:space="preserve">, дети </w:t>
      </w:r>
      <w:r w:rsidR="005E7856" w:rsidRPr="006D4528">
        <w:rPr>
          <w:rFonts w:ascii="Times New Roman" w:hAnsi="Times New Roman" w:cs="Times New Roman"/>
          <w:sz w:val="24"/>
          <w:szCs w:val="24"/>
        </w:rPr>
        <w:t>из</w:t>
      </w:r>
      <w:r w:rsidR="00E522CC" w:rsidRPr="006D4528">
        <w:rPr>
          <w:rFonts w:ascii="Times New Roman" w:hAnsi="Times New Roman" w:cs="Times New Roman"/>
          <w:sz w:val="24"/>
          <w:szCs w:val="24"/>
        </w:rPr>
        <w:t xml:space="preserve"> других групп помогают</w:t>
      </w:r>
      <w:r w:rsidR="00FA43F5" w:rsidRPr="006D4528">
        <w:rPr>
          <w:rFonts w:ascii="Times New Roman" w:hAnsi="Times New Roman" w:cs="Times New Roman"/>
          <w:sz w:val="24"/>
          <w:szCs w:val="24"/>
        </w:rPr>
        <w:t>,</w:t>
      </w:r>
      <w:r w:rsidR="00E522CC" w:rsidRPr="006D4528">
        <w:rPr>
          <w:rFonts w:ascii="Times New Roman" w:hAnsi="Times New Roman" w:cs="Times New Roman"/>
          <w:sz w:val="24"/>
          <w:szCs w:val="24"/>
        </w:rPr>
        <w:t xml:space="preserve"> и все радуются совместной работе.</w:t>
      </w:r>
    </w:p>
    <w:p w:rsidR="0094077D" w:rsidRPr="006D4528" w:rsidRDefault="0094077D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 xml:space="preserve">Классный руководитель: </w:t>
      </w:r>
      <w:r w:rsidR="007E71E4" w:rsidRPr="006D4528">
        <w:rPr>
          <w:rFonts w:ascii="Times New Roman" w:hAnsi="Times New Roman" w:cs="Times New Roman"/>
          <w:sz w:val="24"/>
          <w:szCs w:val="24"/>
        </w:rPr>
        <w:t xml:space="preserve">Ребята, </w:t>
      </w:r>
      <w:r w:rsidRPr="006D4528">
        <w:rPr>
          <w:rFonts w:ascii="Times New Roman" w:hAnsi="Times New Roman" w:cs="Times New Roman"/>
          <w:sz w:val="24"/>
          <w:szCs w:val="24"/>
        </w:rPr>
        <w:t>вы дома приготовили стихотворение Н.Н. Чабонюк «Сталинградская битва» и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7E71E4" w:rsidRPr="006D4528">
        <w:rPr>
          <w:rFonts w:ascii="Times New Roman" w:hAnsi="Times New Roman" w:cs="Times New Roman"/>
          <w:sz w:val="24"/>
          <w:szCs w:val="24"/>
        </w:rPr>
        <w:t xml:space="preserve">Р. Рождественского </w:t>
      </w:r>
      <w:r w:rsidR="00FA43F5" w:rsidRPr="006D4528">
        <w:rPr>
          <w:rFonts w:ascii="Times New Roman" w:hAnsi="Times New Roman" w:cs="Times New Roman"/>
          <w:sz w:val="24"/>
          <w:szCs w:val="24"/>
        </w:rPr>
        <w:t>«Помните». С</w:t>
      </w:r>
      <w:r w:rsidRPr="006D4528">
        <w:rPr>
          <w:rFonts w:ascii="Times New Roman" w:hAnsi="Times New Roman" w:cs="Times New Roman"/>
          <w:sz w:val="24"/>
          <w:szCs w:val="24"/>
        </w:rPr>
        <w:t>егодня на перемене мы с вами</w:t>
      </w:r>
      <w:r w:rsidR="005E7856" w:rsidRPr="006D4528">
        <w:rPr>
          <w:rFonts w:ascii="Times New Roman" w:hAnsi="Times New Roman" w:cs="Times New Roman"/>
          <w:sz w:val="24"/>
          <w:szCs w:val="24"/>
        </w:rPr>
        <w:t xml:space="preserve"> выступим перед учащимися школы</w:t>
      </w:r>
      <w:r w:rsidRPr="006D4528">
        <w:rPr>
          <w:rFonts w:ascii="Times New Roman" w:hAnsi="Times New Roman" w:cs="Times New Roman"/>
          <w:sz w:val="24"/>
          <w:szCs w:val="24"/>
        </w:rPr>
        <w:t xml:space="preserve"> и </w:t>
      </w:r>
      <w:r w:rsidR="005E7856" w:rsidRPr="006D4528">
        <w:rPr>
          <w:rFonts w:ascii="Times New Roman" w:hAnsi="Times New Roman" w:cs="Times New Roman"/>
          <w:sz w:val="24"/>
          <w:szCs w:val="24"/>
        </w:rPr>
        <w:t>вывесим стенгазету, чтобы все</w:t>
      </w:r>
      <w:r w:rsidR="00E522CC" w:rsidRPr="006D4528">
        <w:rPr>
          <w:rFonts w:ascii="Times New Roman" w:hAnsi="Times New Roman" w:cs="Times New Roman"/>
          <w:sz w:val="24"/>
          <w:szCs w:val="24"/>
        </w:rPr>
        <w:t xml:space="preserve"> узнали о Сталинград</w:t>
      </w:r>
      <w:r w:rsidR="00CC356B" w:rsidRPr="006D4528">
        <w:rPr>
          <w:rFonts w:ascii="Times New Roman" w:hAnsi="Times New Roman" w:cs="Times New Roman"/>
          <w:sz w:val="24"/>
          <w:szCs w:val="24"/>
        </w:rPr>
        <w:t xml:space="preserve">ской битве, </w:t>
      </w:r>
      <w:r w:rsidR="00E522CC" w:rsidRPr="006D4528">
        <w:rPr>
          <w:rFonts w:ascii="Times New Roman" w:hAnsi="Times New Roman" w:cs="Times New Roman"/>
          <w:sz w:val="24"/>
          <w:szCs w:val="24"/>
        </w:rPr>
        <w:t>героях и памятниках сражения.</w:t>
      </w:r>
      <w:r w:rsidR="0069144B" w:rsidRPr="006D4528">
        <w:rPr>
          <w:rFonts w:ascii="Times New Roman" w:hAnsi="Times New Roman" w:cs="Times New Roman"/>
          <w:sz w:val="24"/>
          <w:szCs w:val="24"/>
        </w:rPr>
        <w:t xml:space="preserve"> </w:t>
      </w:r>
      <w:r w:rsidR="005E7856" w:rsidRPr="006D4528">
        <w:rPr>
          <w:rFonts w:ascii="Times New Roman" w:hAnsi="Times New Roman" w:cs="Times New Roman"/>
          <w:sz w:val="24"/>
          <w:szCs w:val="24"/>
        </w:rPr>
        <w:t>Проведем</w:t>
      </w:r>
      <w:r w:rsidR="007365C7" w:rsidRPr="006D4528">
        <w:rPr>
          <w:rFonts w:ascii="Times New Roman" w:hAnsi="Times New Roman" w:cs="Times New Roman"/>
          <w:sz w:val="24"/>
          <w:szCs w:val="24"/>
        </w:rPr>
        <w:t xml:space="preserve"> «Вахту памяти» </w:t>
      </w:r>
      <w:r w:rsidR="00CC356B" w:rsidRPr="006D4528">
        <w:rPr>
          <w:rFonts w:ascii="Times New Roman" w:hAnsi="Times New Roman" w:cs="Times New Roman"/>
          <w:sz w:val="24"/>
          <w:szCs w:val="24"/>
        </w:rPr>
        <w:t>в честь погибших героев Великой Отечественной войны</w:t>
      </w:r>
      <w:r w:rsidR="00E522CC" w:rsidRPr="006D4528">
        <w:rPr>
          <w:rFonts w:ascii="Times New Roman" w:hAnsi="Times New Roman" w:cs="Times New Roman"/>
          <w:sz w:val="24"/>
          <w:szCs w:val="24"/>
        </w:rPr>
        <w:t>,</w:t>
      </w:r>
      <w:r w:rsidR="00E6593C" w:rsidRPr="006D4528">
        <w:rPr>
          <w:rFonts w:ascii="Times New Roman" w:hAnsi="Times New Roman" w:cs="Times New Roman"/>
          <w:sz w:val="24"/>
          <w:szCs w:val="24"/>
        </w:rPr>
        <w:t xml:space="preserve"> и</w:t>
      </w:r>
      <w:r w:rsidR="00CC356B" w:rsidRPr="006D4528">
        <w:rPr>
          <w:rFonts w:ascii="Times New Roman" w:hAnsi="Times New Roman" w:cs="Times New Roman"/>
          <w:sz w:val="24"/>
          <w:szCs w:val="24"/>
        </w:rPr>
        <w:t xml:space="preserve"> объ</w:t>
      </w:r>
      <w:r w:rsidR="00E522CC" w:rsidRPr="006D4528">
        <w:rPr>
          <w:rFonts w:ascii="Times New Roman" w:hAnsi="Times New Roman" w:cs="Times New Roman"/>
          <w:sz w:val="24"/>
          <w:szCs w:val="24"/>
        </w:rPr>
        <w:t>явим</w:t>
      </w:r>
      <w:r w:rsidR="00CC356B" w:rsidRPr="006D4528">
        <w:rPr>
          <w:rFonts w:ascii="Times New Roman" w:hAnsi="Times New Roman" w:cs="Times New Roman"/>
          <w:sz w:val="24"/>
          <w:szCs w:val="24"/>
        </w:rPr>
        <w:t xml:space="preserve"> «Минуту молчания»</w:t>
      </w:r>
      <w:r w:rsidR="007365C7" w:rsidRPr="006D4528">
        <w:rPr>
          <w:rFonts w:ascii="Times New Roman" w:hAnsi="Times New Roman" w:cs="Times New Roman"/>
          <w:sz w:val="24"/>
          <w:szCs w:val="24"/>
        </w:rPr>
        <w:t>.</w:t>
      </w:r>
    </w:p>
    <w:p w:rsidR="005E7856" w:rsidRPr="006D4528" w:rsidRDefault="005E7856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A43F5" w:rsidRPr="006D4528" w:rsidRDefault="00FA43F5" w:rsidP="00CB333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4528">
        <w:rPr>
          <w:rFonts w:ascii="Times New Roman" w:hAnsi="Times New Roman" w:cs="Times New Roman"/>
          <w:b/>
          <w:sz w:val="24"/>
          <w:szCs w:val="24"/>
        </w:rPr>
        <w:t>Классный руководитель благодарит всех ребят за участие в классном часе</w:t>
      </w:r>
    </w:p>
    <w:p w:rsidR="007365C7" w:rsidRPr="006D4528" w:rsidRDefault="007365C7" w:rsidP="00CB3331">
      <w:pPr>
        <w:pStyle w:val="a8"/>
        <w:shd w:val="clear" w:color="auto" w:fill="FFFFFF"/>
        <w:spacing w:before="0" w:beforeAutospacing="0" w:after="0" w:afterAutospacing="0"/>
        <w:ind w:firstLine="709"/>
        <w:jc w:val="center"/>
      </w:pPr>
    </w:p>
    <w:p w:rsidR="00017180" w:rsidRPr="006D4528" w:rsidRDefault="007365C7" w:rsidP="00CB3331">
      <w:pPr>
        <w:pStyle w:val="a8"/>
        <w:shd w:val="clear" w:color="auto" w:fill="FFFFFF"/>
        <w:spacing w:before="0" w:beforeAutospacing="0" w:after="0" w:afterAutospacing="0"/>
        <w:ind w:firstLine="709"/>
        <w:jc w:val="center"/>
      </w:pPr>
      <w:r w:rsidRPr="006D4528">
        <w:t>Список использованной литературы:</w:t>
      </w:r>
    </w:p>
    <w:p w:rsidR="007365C7" w:rsidRPr="006D4528" w:rsidRDefault="007365C7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017180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1</w:t>
      </w:r>
      <w:r w:rsidR="00333AF0" w:rsidRPr="006D4528">
        <w:t xml:space="preserve">. </w:t>
      </w:r>
      <w:r w:rsidR="007A5F3D" w:rsidRPr="006D4528">
        <w:t xml:space="preserve">сайт: </w:t>
      </w:r>
      <w:r w:rsidR="007A5F3D" w:rsidRPr="006D4528">
        <w:rPr>
          <w:lang w:val="en-US"/>
        </w:rPr>
        <w:t>lightaudio</w:t>
      </w:r>
      <w:r w:rsidR="007A5F3D" w:rsidRPr="006D4528">
        <w:t>.</w:t>
      </w:r>
      <w:r w:rsidR="007A5F3D" w:rsidRPr="006D4528">
        <w:rPr>
          <w:lang w:val="en-US"/>
        </w:rPr>
        <w:t>ru</w:t>
      </w:r>
    </w:p>
    <w:p w:rsidR="00E6593C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2.</w:t>
      </w:r>
      <w:r w:rsidR="00333AF0" w:rsidRPr="006D4528">
        <w:t xml:space="preserve"> </w:t>
      </w:r>
      <w:r w:rsidR="000A3086" w:rsidRPr="006D4528">
        <w:t xml:space="preserve">сайт: </w:t>
      </w:r>
      <w:r w:rsidR="000A3086" w:rsidRPr="006D4528">
        <w:rPr>
          <w:lang w:val="en-US"/>
        </w:rPr>
        <w:t>zen</w:t>
      </w:r>
      <w:r w:rsidR="000A3086" w:rsidRPr="006D4528">
        <w:t>.</w:t>
      </w:r>
      <w:r w:rsidR="000A3086" w:rsidRPr="006D4528">
        <w:rPr>
          <w:lang w:val="en-US"/>
        </w:rPr>
        <w:t>yandex</w:t>
      </w:r>
      <w:r w:rsidR="000A3086" w:rsidRPr="006D4528">
        <w:t>.</w:t>
      </w:r>
      <w:r w:rsidR="000A3086" w:rsidRPr="006D4528">
        <w:rPr>
          <w:lang w:val="en-US"/>
        </w:rPr>
        <w:t>ru</w:t>
      </w:r>
    </w:p>
    <w:p w:rsidR="000224CE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3.</w:t>
      </w:r>
      <w:r w:rsidR="000A3086" w:rsidRPr="006D4528">
        <w:t xml:space="preserve"> Википедия</w:t>
      </w:r>
    </w:p>
    <w:p w:rsidR="00E6593C" w:rsidRPr="006D4528" w:rsidRDefault="00E6593C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6D4528">
        <w:t>4.</w:t>
      </w:r>
      <w:r w:rsidR="00F16A28" w:rsidRPr="006D4528">
        <w:t xml:space="preserve"> История.рф</w:t>
      </w:r>
    </w:p>
    <w:p w:rsidR="00F676CB" w:rsidRDefault="00F676CB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</w:pPr>
    </w:p>
    <w:p w:rsidR="00F676CB" w:rsidRDefault="00F676CB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</w:pPr>
    </w:p>
    <w:p w:rsidR="00F16A28" w:rsidRPr="006D4528" w:rsidRDefault="00F16A28" w:rsidP="00CB3331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</w:pPr>
      <w:r w:rsidRPr="006D4528">
        <w:t>Приложение 1</w:t>
      </w:r>
    </w:p>
    <w:p w:rsidR="00333AF0" w:rsidRPr="006D4528" w:rsidRDefault="00333AF0" w:rsidP="00CB333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33AF0" w:rsidRDefault="00333A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Рис.1</w:t>
      </w:r>
      <w:r w:rsidRPr="006D4528">
        <w:rPr>
          <w:rFonts w:ascii="Times New Roman" w:hAnsi="Times New Roman" w:cs="Times New Roman"/>
          <w:sz w:val="24"/>
          <w:szCs w:val="24"/>
        </w:rPr>
        <w:tab/>
      </w:r>
      <w:r w:rsidR="00D51049"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2066925"/>
            <wp:effectExtent l="19050" t="0" r="9525" b="0"/>
            <wp:docPr id="4" name="Рисунок 4" descr="E:\СТ,БИТВА\1280px-RIAN_archive_44732_Soviet_soldiers_attack_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Т,БИТВА\1280px-RIAN_archive_44732_Soviet_soldiers_attack_hous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14" cy="2065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left" w:pos="6060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8A61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410845</wp:posOffset>
            </wp:positionH>
            <wp:positionV relativeFrom="paragraph">
              <wp:posOffset>278765</wp:posOffset>
            </wp:positionV>
            <wp:extent cx="4149090" cy="3058160"/>
            <wp:effectExtent l="19050" t="0" r="3810" b="0"/>
            <wp:wrapTopAndBottom/>
            <wp:docPr id="3" name="Рисунок 3" descr="E:\СТ,БИТВА\1084px-RIAN_archive_602161_Center_of_Stalingrad_after_libe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Т,БИТВА\1084px-RIAN_archive_602161_Center_of_Stalingrad_after_liberatio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90" cy="305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4528">
        <w:rPr>
          <w:rFonts w:ascii="Times New Roman" w:hAnsi="Times New Roman" w:cs="Times New Roman"/>
          <w:sz w:val="24"/>
          <w:szCs w:val="24"/>
        </w:rPr>
        <w:t>Рис.2</w:t>
      </w:r>
    </w:p>
    <w:p w:rsidR="008A61F0" w:rsidRPr="006D4528" w:rsidRDefault="008A61F0" w:rsidP="008A61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9F7" w:rsidRPr="006D4528" w:rsidRDefault="00D51049" w:rsidP="008A61F0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5226" cy="2458891"/>
            <wp:effectExtent l="19050" t="0" r="8324" b="0"/>
            <wp:docPr id="5" name="Рисунок 5" descr="https://avatars.mds.yandex.net/get-zen_doc/62191/pub_5a6ed134799d9d0c275b604e_5a6ed7eb86516528b45e2b5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62191/pub_5a6ed134799d9d0c275b604e_5a6ed7eb86516528b45e2b56/scale_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67" cy="253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D95" w:rsidRDefault="00D47F67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Илья Каплунов</w:t>
      </w:r>
    </w:p>
    <w:p w:rsidR="008A61F0" w:rsidRDefault="008A61F0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001D6" w:rsidRPr="006D4528" w:rsidRDefault="008A69F7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6614" cy="2788206"/>
            <wp:effectExtent l="19050" t="0" r="0" b="0"/>
            <wp:docPr id="8" name="Рисунок 8" descr="C:\Users\Учитель\Desktop\e856510c021afa24798540067dff274f1a25d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e856510c021afa24798540067dff274f1a25d724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46" cy="2791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E" w:rsidRPr="006D4528" w:rsidRDefault="00FF062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062E" w:rsidRDefault="00FF062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4547" cy="2594866"/>
            <wp:effectExtent l="19050" t="0" r="6403" b="0"/>
            <wp:docPr id="10" name="Рисунок 10" descr="C:\Users\Учитель\Desktop\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8-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668" cy="260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F0" w:rsidRDefault="008A61F0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Pr="006D4528" w:rsidRDefault="008A61F0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062E" w:rsidRDefault="00FF062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5078" cy="2451207"/>
            <wp:effectExtent l="19050" t="0" r="0" b="0"/>
            <wp:docPr id="11" name="Рисунок 11" descr="C:\Users\Учитель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122" cy="2460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F0" w:rsidRPr="006D4528" w:rsidRDefault="008A61F0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F062E" w:rsidRPr="006D4528" w:rsidRDefault="00FF062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91908" cy="2569764"/>
            <wp:effectExtent l="19050" t="0" r="3842" b="0"/>
            <wp:docPr id="12" name="Рисунок 12" descr="E:\стены руи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тены руины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523" cy="2583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3E" w:rsidRPr="006D4528" w:rsidRDefault="00870B3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Стены-руины</w:t>
      </w:r>
    </w:p>
    <w:p w:rsidR="00E62E22" w:rsidRDefault="00E62E22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62E22" w:rsidRDefault="00E62E22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70B3E" w:rsidRPr="006D4528" w:rsidRDefault="00870B3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2828925" cy="3886200"/>
            <wp:effectExtent l="19050" t="0" r="9525" b="0"/>
            <wp:wrapSquare wrapText="bothSides"/>
            <wp:docPr id="13" name="Рисунок 13" descr="E:\родина-мать зо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одина-мать зовет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8019" cy="2354395"/>
            <wp:effectExtent l="19050" t="0" r="0" b="0"/>
            <wp:docPr id="14" name="Рисунок 14" descr="E:\памя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памятники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948" cy="2353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1F0" w:rsidRPr="006D4528" w:rsidRDefault="008A61F0" w:rsidP="008A61F0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Площадь стоявших насмерть</w:t>
      </w: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CB3331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8A61F0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Родина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D4528">
        <w:rPr>
          <w:rFonts w:ascii="Times New Roman" w:hAnsi="Times New Roman" w:cs="Times New Roman"/>
          <w:sz w:val="24"/>
          <w:szCs w:val="24"/>
        </w:rPr>
        <w:t>мать зовет</w:t>
      </w:r>
    </w:p>
    <w:p w:rsidR="008A61F0" w:rsidRDefault="008A61F0" w:rsidP="008A61F0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A61F0" w:rsidRDefault="008A61F0" w:rsidP="008A61F0">
      <w:pPr>
        <w:tabs>
          <w:tab w:val="center" w:pos="4677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870B3E" w:rsidRPr="006D4528" w:rsidRDefault="00870B3E" w:rsidP="00CB333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85864" cy="3255835"/>
            <wp:effectExtent l="0" t="0" r="0" b="0"/>
            <wp:docPr id="15" name="Рисунок 15" descr="C:\Users\Учитель\Desktop\180702_5b11783fc4fbf5b11783fc4ff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180702_5b11783fc4fbf5b11783fc4ffb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01" cy="3289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B3E" w:rsidRPr="006D4528" w:rsidRDefault="00870B3E" w:rsidP="00CB333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D4528">
        <w:rPr>
          <w:rFonts w:ascii="Times New Roman" w:hAnsi="Times New Roman" w:cs="Times New Roman"/>
          <w:sz w:val="24"/>
          <w:szCs w:val="24"/>
        </w:rPr>
        <w:t>Зал воинской славы</w:t>
      </w:r>
    </w:p>
    <w:sectPr w:rsidR="00870B3E" w:rsidRPr="006D4528" w:rsidSect="00920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F95" w:rsidRDefault="00635F95" w:rsidP="00797533">
      <w:pPr>
        <w:spacing w:after="0" w:line="240" w:lineRule="auto"/>
      </w:pPr>
      <w:r>
        <w:separator/>
      </w:r>
    </w:p>
  </w:endnote>
  <w:endnote w:type="continuationSeparator" w:id="1">
    <w:p w:rsidR="00635F95" w:rsidRDefault="00635F95" w:rsidP="0079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F95" w:rsidRDefault="00635F95" w:rsidP="00797533">
      <w:pPr>
        <w:spacing w:after="0" w:line="240" w:lineRule="auto"/>
      </w:pPr>
      <w:r>
        <w:separator/>
      </w:r>
    </w:p>
  </w:footnote>
  <w:footnote w:type="continuationSeparator" w:id="1">
    <w:p w:rsidR="00635F95" w:rsidRDefault="00635F95" w:rsidP="0079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B0DAC"/>
    <w:multiLevelType w:val="hybridMultilevel"/>
    <w:tmpl w:val="8C449FF0"/>
    <w:lvl w:ilvl="0" w:tplc="30E664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10224"/>
    <w:multiLevelType w:val="hybridMultilevel"/>
    <w:tmpl w:val="AB72DC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4CF04C8"/>
    <w:multiLevelType w:val="hybridMultilevel"/>
    <w:tmpl w:val="500C45B2"/>
    <w:lvl w:ilvl="0" w:tplc="04190001">
      <w:start w:val="1"/>
      <w:numFmt w:val="bullet"/>
      <w:lvlText w:val=""/>
      <w:lvlJc w:val="left"/>
      <w:pPr>
        <w:ind w:left="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07FC"/>
    <w:rsid w:val="00017180"/>
    <w:rsid w:val="000224CE"/>
    <w:rsid w:val="0004239B"/>
    <w:rsid w:val="0006627B"/>
    <w:rsid w:val="0007437A"/>
    <w:rsid w:val="00076581"/>
    <w:rsid w:val="00082CA8"/>
    <w:rsid w:val="00095FFF"/>
    <w:rsid w:val="00097AF1"/>
    <w:rsid w:val="000A3086"/>
    <w:rsid w:val="000B07FC"/>
    <w:rsid w:val="000C5DC4"/>
    <w:rsid w:val="000D1229"/>
    <w:rsid w:val="000F2950"/>
    <w:rsid w:val="00121E2E"/>
    <w:rsid w:val="001228A2"/>
    <w:rsid w:val="00172FAB"/>
    <w:rsid w:val="001859B7"/>
    <w:rsid w:val="001E6E0E"/>
    <w:rsid w:val="001F1953"/>
    <w:rsid w:val="00206C74"/>
    <w:rsid w:val="0024022E"/>
    <w:rsid w:val="00271289"/>
    <w:rsid w:val="00274AF1"/>
    <w:rsid w:val="0029178B"/>
    <w:rsid w:val="00293331"/>
    <w:rsid w:val="00295D5C"/>
    <w:rsid w:val="002B2788"/>
    <w:rsid w:val="002C0B64"/>
    <w:rsid w:val="002E637C"/>
    <w:rsid w:val="002F432C"/>
    <w:rsid w:val="002F7E1D"/>
    <w:rsid w:val="00330F9B"/>
    <w:rsid w:val="00330FA4"/>
    <w:rsid w:val="00333AF0"/>
    <w:rsid w:val="00340A8B"/>
    <w:rsid w:val="00350640"/>
    <w:rsid w:val="003567EA"/>
    <w:rsid w:val="0036302D"/>
    <w:rsid w:val="003B6F1D"/>
    <w:rsid w:val="003D798A"/>
    <w:rsid w:val="0041706D"/>
    <w:rsid w:val="0043178B"/>
    <w:rsid w:val="004562D7"/>
    <w:rsid w:val="00467275"/>
    <w:rsid w:val="00477C54"/>
    <w:rsid w:val="004926B3"/>
    <w:rsid w:val="004A5FE4"/>
    <w:rsid w:val="004F3E88"/>
    <w:rsid w:val="005451A6"/>
    <w:rsid w:val="00554C71"/>
    <w:rsid w:val="005701BC"/>
    <w:rsid w:val="005A4901"/>
    <w:rsid w:val="005E7856"/>
    <w:rsid w:val="005F3E82"/>
    <w:rsid w:val="00635F95"/>
    <w:rsid w:val="00646B9D"/>
    <w:rsid w:val="00683D24"/>
    <w:rsid w:val="0069144B"/>
    <w:rsid w:val="006A3F3E"/>
    <w:rsid w:val="006D4528"/>
    <w:rsid w:val="007001D6"/>
    <w:rsid w:val="007365C7"/>
    <w:rsid w:val="00744128"/>
    <w:rsid w:val="007804C1"/>
    <w:rsid w:val="007835F3"/>
    <w:rsid w:val="0079735D"/>
    <w:rsid w:val="00797533"/>
    <w:rsid w:val="007A5F3D"/>
    <w:rsid w:val="007E5F09"/>
    <w:rsid w:val="007E71E4"/>
    <w:rsid w:val="00833B32"/>
    <w:rsid w:val="00846F3D"/>
    <w:rsid w:val="008527AD"/>
    <w:rsid w:val="00853142"/>
    <w:rsid w:val="00860595"/>
    <w:rsid w:val="00870B3E"/>
    <w:rsid w:val="00874827"/>
    <w:rsid w:val="00882DE5"/>
    <w:rsid w:val="008A61F0"/>
    <w:rsid w:val="008A69F7"/>
    <w:rsid w:val="008C3CF4"/>
    <w:rsid w:val="008C6792"/>
    <w:rsid w:val="008E754D"/>
    <w:rsid w:val="00920096"/>
    <w:rsid w:val="00923F19"/>
    <w:rsid w:val="00940448"/>
    <w:rsid w:val="0094077D"/>
    <w:rsid w:val="0098021A"/>
    <w:rsid w:val="009807AB"/>
    <w:rsid w:val="009869E6"/>
    <w:rsid w:val="009A1650"/>
    <w:rsid w:val="009A2104"/>
    <w:rsid w:val="009C313C"/>
    <w:rsid w:val="009F580A"/>
    <w:rsid w:val="00A3053F"/>
    <w:rsid w:val="00A512E9"/>
    <w:rsid w:val="00A54175"/>
    <w:rsid w:val="00A61F01"/>
    <w:rsid w:val="00A805CE"/>
    <w:rsid w:val="00A9339C"/>
    <w:rsid w:val="00AC466E"/>
    <w:rsid w:val="00AD70C7"/>
    <w:rsid w:val="00B03AE4"/>
    <w:rsid w:val="00B101D8"/>
    <w:rsid w:val="00B20367"/>
    <w:rsid w:val="00B35FCD"/>
    <w:rsid w:val="00B75625"/>
    <w:rsid w:val="00B75BD7"/>
    <w:rsid w:val="00B82D85"/>
    <w:rsid w:val="00B832E7"/>
    <w:rsid w:val="00BC0127"/>
    <w:rsid w:val="00BC7671"/>
    <w:rsid w:val="00BE0017"/>
    <w:rsid w:val="00C27501"/>
    <w:rsid w:val="00C346FC"/>
    <w:rsid w:val="00C3738D"/>
    <w:rsid w:val="00C424B8"/>
    <w:rsid w:val="00C86081"/>
    <w:rsid w:val="00CA1D95"/>
    <w:rsid w:val="00CB3331"/>
    <w:rsid w:val="00CC356B"/>
    <w:rsid w:val="00D0337C"/>
    <w:rsid w:val="00D30081"/>
    <w:rsid w:val="00D400B7"/>
    <w:rsid w:val="00D47F67"/>
    <w:rsid w:val="00D506CE"/>
    <w:rsid w:val="00D51049"/>
    <w:rsid w:val="00D7741B"/>
    <w:rsid w:val="00D77D75"/>
    <w:rsid w:val="00D84C71"/>
    <w:rsid w:val="00D94DEA"/>
    <w:rsid w:val="00DA2C1F"/>
    <w:rsid w:val="00DD05AB"/>
    <w:rsid w:val="00DD592D"/>
    <w:rsid w:val="00DD76C6"/>
    <w:rsid w:val="00DE5BAC"/>
    <w:rsid w:val="00E07208"/>
    <w:rsid w:val="00E522CC"/>
    <w:rsid w:val="00E56552"/>
    <w:rsid w:val="00E61A9C"/>
    <w:rsid w:val="00E62E22"/>
    <w:rsid w:val="00E6593C"/>
    <w:rsid w:val="00EB2F84"/>
    <w:rsid w:val="00F063A3"/>
    <w:rsid w:val="00F16A28"/>
    <w:rsid w:val="00F423C0"/>
    <w:rsid w:val="00F62182"/>
    <w:rsid w:val="00F676CB"/>
    <w:rsid w:val="00F9180D"/>
    <w:rsid w:val="00FA19E2"/>
    <w:rsid w:val="00FA2A33"/>
    <w:rsid w:val="00FA43F5"/>
    <w:rsid w:val="00FB6584"/>
    <w:rsid w:val="00FB6FB8"/>
    <w:rsid w:val="00FB7479"/>
    <w:rsid w:val="00FC4F74"/>
    <w:rsid w:val="00FF06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97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797533"/>
  </w:style>
  <w:style w:type="paragraph" w:styleId="a5">
    <w:name w:val="footer"/>
    <w:basedOn w:val="a"/>
    <w:link w:val="a6"/>
    <w:uiPriority w:val="99"/>
    <w:semiHidden/>
    <w:unhideWhenUsed/>
    <w:rsid w:val="007975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797533"/>
  </w:style>
  <w:style w:type="paragraph" w:styleId="a7">
    <w:name w:val="List Paragraph"/>
    <w:basedOn w:val="a"/>
    <w:uiPriority w:val="34"/>
    <w:qFormat/>
    <w:rsid w:val="00B82D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3506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350640"/>
    <w:rPr>
      <w:color w:val="0000FF"/>
      <w:u w:val="single"/>
    </w:rPr>
  </w:style>
  <w:style w:type="character" w:styleId="aa">
    <w:name w:val="Strong"/>
    <w:basedOn w:val="a0"/>
    <w:uiPriority w:val="22"/>
    <w:qFormat/>
    <w:rsid w:val="005F3E8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022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22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8</Pages>
  <Words>1794</Words>
  <Characters>10232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Пользователь Windows</cp:lastModifiedBy>
  <cp:revision>19</cp:revision>
  <dcterms:created xsi:type="dcterms:W3CDTF">2021-05-07T08:01:00Z</dcterms:created>
  <dcterms:modified xsi:type="dcterms:W3CDTF">2022-04-12T22:58:00Z</dcterms:modified>
</cp:coreProperties>
</file>