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64" w:rsidRPr="002D4339" w:rsidRDefault="00502B64" w:rsidP="003120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2D4339">
        <w:rPr>
          <w:rFonts w:ascii="Times New Roman" w:eastAsia="Times New Roman" w:hAnsi="Times New Roman" w:cs="Times New Roman"/>
          <w:b/>
          <w:bCs/>
          <w:color w:val="000000"/>
          <w:sz w:val="26"/>
          <w:szCs w:val="26"/>
          <w:lang w:eastAsia="ru-RU"/>
        </w:rPr>
        <w:t>Муниципальное бюджетное общеобразовательное учреждение</w:t>
      </w:r>
    </w:p>
    <w:p w:rsidR="00502B64" w:rsidRPr="002D4339" w:rsidRDefault="00502B64" w:rsidP="003120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2D4339">
        <w:rPr>
          <w:rFonts w:ascii="Times New Roman" w:eastAsia="Times New Roman" w:hAnsi="Times New Roman" w:cs="Times New Roman"/>
          <w:b/>
          <w:bCs/>
          <w:color w:val="000000"/>
          <w:sz w:val="26"/>
          <w:szCs w:val="26"/>
          <w:lang w:eastAsia="ru-RU"/>
        </w:rPr>
        <w:t>«Школа-интернат среднего общего образования п. Провидения»</w:t>
      </w: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B6DBA" w:rsidRPr="002D4339" w:rsidRDefault="004B6DBA" w:rsidP="003120D5">
      <w:pPr>
        <w:spacing w:after="0" w:line="240" w:lineRule="auto"/>
        <w:ind w:left="-1701" w:firstLine="540"/>
        <w:jc w:val="center"/>
        <w:rPr>
          <w:rFonts w:ascii="Times New Roman" w:hAnsi="Times New Roman" w:cs="Times New Roman"/>
          <w:b/>
          <w:bCs/>
          <w:sz w:val="26"/>
          <w:szCs w:val="26"/>
        </w:rPr>
      </w:pPr>
      <w:r w:rsidRPr="002D4339">
        <w:rPr>
          <w:rFonts w:ascii="Times New Roman" w:hAnsi="Times New Roman" w:cs="Times New Roman"/>
          <w:b/>
          <w:bCs/>
          <w:sz w:val="26"/>
          <w:szCs w:val="26"/>
        </w:rPr>
        <w:t>Региональный конкурс</w:t>
      </w:r>
    </w:p>
    <w:p w:rsidR="004B6DBA" w:rsidRPr="002D4339" w:rsidRDefault="004B6DBA" w:rsidP="003120D5">
      <w:pPr>
        <w:spacing w:after="0" w:line="240" w:lineRule="auto"/>
        <w:ind w:left="-1701" w:firstLine="540"/>
        <w:jc w:val="center"/>
        <w:rPr>
          <w:rFonts w:ascii="Times New Roman" w:hAnsi="Times New Roman" w:cs="Times New Roman"/>
          <w:b/>
          <w:bCs/>
          <w:sz w:val="26"/>
          <w:szCs w:val="26"/>
        </w:rPr>
      </w:pPr>
      <w:r w:rsidRPr="002D4339">
        <w:rPr>
          <w:rFonts w:ascii="Times New Roman" w:hAnsi="Times New Roman" w:cs="Times New Roman"/>
          <w:b/>
          <w:bCs/>
          <w:sz w:val="26"/>
          <w:szCs w:val="26"/>
        </w:rPr>
        <w:t>на лучшую наставническую практику</w:t>
      </w:r>
    </w:p>
    <w:p w:rsidR="004B6DBA" w:rsidRDefault="004B6DBA" w:rsidP="003120D5">
      <w:pPr>
        <w:spacing w:after="0" w:line="240" w:lineRule="auto"/>
        <w:ind w:left="-1701" w:firstLine="540"/>
        <w:jc w:val="center"/>
        <w:rPr>
          <w:rFonts w:ascii="Times New Roman" w:hAnsi="Times New Roman" w:cs="Times New Roman"/>
          <w:b/>
          <w:bCs/>
          <w:sz w:val="26"/>
          <w:szCs w:val="26"/>
        </w:rPr>
      </w:pPr>
      <w:r w:rsidRPr="002D4339">
        <w:rPr>
          <w:rFonts w:ascii="Times New Roman" w:hAnsi="Times New Roman" w:cs="Times New Roman"/>
          <w:b/>
          <w:bCs/>
          <w:sz w:val="26"/>
          <w:szCs w:val="26"/>
        </w:rPr>
        <w:t>«Вместе к успеху»</w:t>
      </w:r>
    </w:p>
    <w:p w:rsidR="00325DBE" w:rsidRDefault="003120D5" w:rsidP="003120D5">
      <w:pPr>
        <w:spacing w:after="0" w:line="240" w:lineRule="auto"/>
        <w:ind w:left="-1701" w:firstLine="708"/>
        <w:jc w:val="center"/>
        <w:rPr>
          <w:rFonts w:ascii="Times New Roman" w:hAnsi="Times New Roman" w:cs="Times New Roman"/>
          <w:b/>
          <w:i/>
          <w:iCs/>
          <w:sz w:val="26"/>
          <w:szCs w:val="26"/>
        </w:rPr>
      </w:pPr>
      <w:r w:rsidRPr="002D4339">
        <w:rPr>
          <w:rFonts w:ascii="Times New Roman" w:hAnsi="Times New Roman" w:cs="Times New Roman"/>
          <w:b/>
          <w:sz w:val="26"/>
          <w:szCs w:val="26"/>
        </w:rPr>
        <w:t>Номинация</w:t>
      </w:r>
      <w:r w:rsidR="00325DBE" w:rsidRPr="002D4339">
        <w:rPr>
          <w:rFonts w:ascii="Times New Roman" w:hAnsi="Times New Roman" w:cs="Times New Roman"/>
          <w:b/>
          <w:i/>
          <w:iCs/>
          <w:sz w:val="26"/>
          <w:szCs w:val="26"/>
        </w:rPr>
        <w:t xml:space="preserve"> «В начале пути»</w:t>
      </w:r>
    </w:p>
    <w:p w:rsidR="0049756C" w:rsidRPr="002D4339" w:rsidRDefault="0049756C" w:rsidP="003120D5">
      <w:pPr>
        <w:spacing w:after="0" w:line="240" w:lineRule="auto"/>
        <w:ind w:left="-1701" w:firstLine="708"/>
        <w:jc w:val="center"/>
        <w:rPr>
          <w:rFonts w:ascii="Times New Roman" w:eastAsia="Calibri" w:hAnsi="Times New Roman" w:cs="Times New Roman"/>
          <w:b/>
          <w:sz w:val="26"/>
          <w:szCs w:val="26"/>
        </w:rPr>
      </w:pPr>
    </w:p>
    <w:p w:rsidR="0054106D" w:rsidRPr="002D4339" w:rsidRDefault="00C92EA5" w:rsidP="003120D5">
      <w:pPr>
        <w:spacing w:after="0" w:line="240" w:lineRule="auto"/>
        <w:ind w:left="-1701" w:firstLine="708"/>
        <w:jc w:val="center"/>
        <w:rPr>
          <w:rFonts w:ascii="Times New Roman" w:eastAsia="Calibri" w:hAnsi="Times New Roman" w:cs="Times New Roman"/>
          <w:b/>
          <w:sz w:val="26"/>
          <w:szCs w:val="26"/>
        </w:rPr>
      </w:pPr>
      <w:r>
        <w:rPr>
          <w:rFonts w:ascii="Times New Roman" w:hAnsi="Times New Roman" w:cs="Times New Roman"/>
          <w:b/>
          <w:sz w:val="26"/>
          <w:szCs w:val="26"/>
        </w:rPr>
        <w:t xml:space="preserve">Эссе </w:t>
      </w:r>
      <w:r w:rsidR="009F2661" w:rsidRPr="002D4339">
        <w:rPr>
          <w:rFonts w:ascii="Times New Roman" w:hAnsi="Times New Roman" w:cs="Times New Roman"/>
          <w:b/>
          <w:sz w:val="26"/>
          <w:szCs w:val="26"/>
        </w:rPr>
        <w:t>«Учи</w:t>
      </w:r>
      <w:r w:rsidR="003120D5" w:rsidRPr="002D4339">
        <w:rPr>
          <w:rFonts w:ascii="Times New Roman" w:hAnsi="Times New Roman" w:cs="Times New Roman"/>
          <w:b/>
          <w:sz w:val="26"/>
          <w:szCs w:val="26"/>
        </w:rPr>
        <w:t>тель и ученик растут вместе...»</w:t>
      </w:r>
    </w:p>
    <w:p w:rsidR="0049756C" w:rsidRDefault="0049756C" w:rsidP="0049756C">
      <w:pPr>
        <w:tabs>
          <w:tab w:val="left" w:pos="7938"/>
        </w:tabs>
        <w:spacing w:after="0" w:line="0" w:lineRule="atLeast"/>
        <w:ind w:left="4536"/>
        <w:jc w:val="right"/>
        <w:rPr>
          <w:rFonts w:ascii="Times New Roman" w:hAnsi="Times New Roman" w:cs="Times New Roman"/>
          <w:b/>
          <w:sz w:val="28"/>
          <w:szCs w:val="28"/>
        </w:rPr>
      </w:pPr>
    </w:p>
    <w:p w:rsidR="0049756C" w:rsidRDefault="0049756C" w:rsidP="0049756C">
      <w:pPr>
        <w:tabs>
          <w:tab w:val="left" w:pos="7938"/>
        </w:tabs>
        <w:spacing w:after="0" w:line="0" w:lineRule="atLeast"/>
        <w:ind w:left="4536"/>
        <w:jc w:val="right"/>
        <w:rPr>
          <w:rFonts w:ascii="Times New Roman" w:hAnsi="Times New Roman" w:cs="Times New Roman"/>
          <w:b/>
          <w:sz w:val="28"/>
          <w:szCs w:val="28"/>
        </w:rPr>
      </w:pPr>
    </w:p>
    <w:p w:rsidR="0049756C" w:rsidRDefault="0049756C" w:rsidP="0049756C">
      <w:pPr>
        <w:tabs>
          <w:tab w:val="left" w:pos="7938"/>
        </w:tabs>
        <w:spacing w:after="0" w:line="0" w:lineRule="atLeast"/>
        <w:ind w:left="4536"/>
        <w:jc w:val="right"/>
        <w:rPr>
          <w:rFonts w:ascii="Times New Roman" w:hAnsi="Times New Roman" w:cs="Times New Roman"/>
          <w:b/>
          <w:sz w:val="28"/>
          <w:szCs w:val="28"/>
        </w:rPr>
      </w:pPr>
    </w:p>
    <w:p w:rsidR="0049756C" w:rsidRDefault="0049756C" w:rsidP="0049756C">
      <w:pPr>
        <w:tabs>
          <w:tab w:val="left" w:pos="7938"/>
        </w:tabs>
        <w:spacing w:after="0" w:line="0" w:lineRule="atLeast"/>
        <w:ind w:left="4536"/>
        <w:jc w:val="right"/>
        <w:rPr>
          <w:rFonts w:ascii="Times New Roman" w:hAnsi="Times New Roman" w:cs="Times New Roman"/>
          <w:b/>
          <w:sz w:val="28"/>
          <w:szCs w:val="28"/>
        </w:rPr>
      </w:pPr>
    </w:p>
    <w:p w:rsidR="0049756C" w:rsidRDefault="0049756C" w:rsidP="0049756C">
      <w:pPr>
        <w:tabs>
          <w:tab w:val="left" w:pos="7938"/>
        </w:tabs>
        <w:spacing w:after="0" w:line="0" w:lineRule="atLeast"/>
        <w:ind w:left="4536"/>
        <w:jc w:val="right"/>
        <w:rPr>
          <w:rFonts w:ascii="Times New Roman" w:hAnsi="Times New Roman" w:cs="Times New Roman"/>
          <w:b/>
          <w:sz w:val="28"/>
          <w:szCs w:val="28"/>
        </w:rPr>
      </w:pPr>
    </w:p>
    <w:p w:rsidR="0049756C" w:rsidRDefault="0049756C" w:rsidP="0049756C">
      <w:pPr>
        <w:tabs>
          <w:tab w:val="left" w:pos="7938"/>
        </w:tabs>
        <w:spacing w:after="0" w:line="0" w:lineRule="atLeast"/>
        <w:ind w:left="4536"/>
        <w:jc w:val="right"/>
        <w:rPr>
          <w:rFonts w:ascii="Times New Roman" w:hAnsi="Times New Roman" w:cs="Times New Roman"/>
          <w:b/>
          <w:sz w:val="28"/>
          <w:szCs w:val="28"/>
        </w:rPr>
      </w:pPr>
    </w:p>
    <w:p w:rsidR="0049756C" w:rsidRDefault="0049756C" w:rsidP="0049756C">
      <w:pPr>
        <w:tabs>
          <w:tab w:val="left" w:pos="7938"/>
        </w:tabs>
        <w:spacing w:after="0" w:line="0" w:lineRule="atLeast"/>
        <w:ind w:left="4536"/>
        <w:jc w:val="right"/>
        <w:rPr>
          <w:rFonts w:ascii="Times New Roman" w:hAnsi="Times New Roman" w:cs="Times New Roman"/>
          <w:b/>
          <w:sz w:val="28"/>
          <w:szCs w:val="28"/>
        </w:rPr>
      </w:pPr>
    </w:p>
    <w:p w:rsidR="0075198F" w:rsidRPr="002D4339" w:rsidRDefault="004B6DBA" w:rsidP="00F520AC">
      <w:pPr>
        <w:spacing w:after="0" w:line="240" w:lineRule="auto"/>
        <w:ind w:left="-1701" w:firstLine="708"/>
        <w:jc w:val="right"/>
        <w:rPr>
          <w:rFonts w:ascii="Times New Roman" w:eastAsia="Calibri" w:hAnsi="Times New Roman" w:cs="Times New Roman"/>
          <w:b/>
          <w:sz w:val="26"/>
          <w:szCs w:val="26"/>
        </w:rPr>
      </w:pPr>
      <w:r w:rsidRPr="002D4339">
        <w:rPr>
          <w:rFonts w:ascii="Times New Roman" w:eastAsia="Calibri" w:hAnsi="Times New Roman" w:cs="Times New Roman"/>
          <w:b/>
          <w:sz w:val="26"/>
          <w:szCs w:val="26"/>
        </w:rPr>
        <w:t>Рязанцева Анастасия Вячеславовна</w:t>
      </w:r>
      <w:r w:rsidR="002D4339">
        <w:rPr>
          <w:rFonts w:ascii="Times New Roman" w:eastAsia="Calibri" w:hAnsi="Times New Roman" w:cs="Times New Roman"/>
          <w:b/>
          <w:sz w:val="26"/>
          <w:szCs w:val="26"/>
        </w:rPr>
        <w:t>,</w:t>
      </w:r>
    </w:p>
    <w:p w:rsidR="00325DBE" w:rsidRPr="002D4339" w:rsidRDefault="00325DBE" w:rsidP="00F520AC">
      <w:pPr>
        <w:spacing w:after="0" w:line="240" w:lineRule="auto"/>
        <w:ind w:left="-1701" w:firstLine="708"/>
        <w:jc w:val="right"/>
        <w:rPr>
          <w:rFonts w:ascii="Times New Roman" w:eastAsia="Calibri" w:hAnsi="Times New Roman" w:cs="Times New Roman"/>
          <w:b/>
          <w:sz w:val="26"/>
          <w:szCs w:val="26"/>
        </w:rPr>
      </w:pPr>
      <w:r w:rsidRPr="002D4339">
        <w:rPr>
          <w:rFonts w:ascii="Times New Roman" w:eastAsia="Calibri" w:hAnsi="Times New Roman" w:cs="Times New Roman"/>
          <w:b/>
          <w:sz w:val="26"/>
          <w:szCs w:val="26"/>
        </w:rPr>
        <w:t>учитель начальных классов</w:t>
      </w:r>
    </w:p>
    <w:p w:rsidR="00325DBE" w:rsidRPr="002D4339" w:rsidRDefault="00F520AC" w:rsidP="00F520AC">
      <w:pPr>
        <w:spacing w:after="0" w:line="240" w:lineRule="auto"/>
        <w:ind w:left="-1701" w:firstLine="708"/>
        <w:jc w:val="right"/>
        <w:rPr>
          <w:rFonts w:ascii="Times New Roman" w:eastAsia="Calibri" w:hAnsi="Times New Roman" w:cs="Times New Roman"/>
          <w:b/>
          <w:sz w:val="26"/>
          <w:szCs w:val="26"/>
        </w:rPr>
      </w:pPr>
      <w:r w:rsidRPr="002D4339">
        <w:rPr>
          <w:rFonts w:ascii="Times New Roman" w:eastAsia="Calibri" w:hAnsi="Times New Roman" w:cs="Times New Roman"/>
          <w:b/>
          <w:sz w:val="26"/>
          <w:szCs w:val="26"/>
        </w:rPr>
        <w:t>МБОУ Ш-ИСОО п. Провидения</w:t>
      </w: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49756C">
      <w:pPr>
        <w:tabs>
          <w:tab w:val="left" w:pos="7938"/>
        </w:tabs>
        <w:spacing w:after="0" w:line="0" w:lineRule="atLeast"/>
        <w:jc w:val="center"/>
        <w:rPr>
          <w:rFonts w:ascii="Times New Roman" w:hAnsi="Times New Roman" w:cs="Times New Roman"/>
          <w:b/>
          <w:sz w:val="28"/>
          <w:szCs w:val="28"/>
        </w:rPr>
      </w:pPr>
    </w:p>
    <w:p w:rsidR="0049756C" w:rsidRDefault="0049756C" w:rsidP="003120D5">
      <w:pPr>
        <w:shd w:val="clear" w:color="auto" w:fill="FFFFFF"/>
        <w:spacing w:after="150" w:line="240" w:lineRule="auto"/>
        <w:ind w:left="-851"/>
        <w:jc w:val="center"/>
        <w:rPr>
          <w:rFonts w:ascii="Times New Roman" w:eastAsia="Times New Roman" w:hAnsi="Times New Roman" w:cs="Times New Roman"/>
          <w:b/>
          <w:bCs/>
          <w:color w:val="000000"/>
          <w:sz w:val="26"/>
          <w:szCs w:val="26"/>
          <w:lang w:eastAsia="ru-RU"/>
        </w:rPr>
      </w:pPr>
    </w:p>
    <w:p w:rsidR="003120D5" w:rsidRPr="002D4339" w:rsidRDefault="003120D5" w:rsidP="003120D5">
      <w:pPr>
        <w:shd w:val="clear" w:color="auto" w:fill="FFFFFF"/>
        <w:spacing w:after="150" w:line="240" w:lineRule="auto"/>
        <w:ind w:left="-851"/>
        <w:jc w:val="center"/>
        <w:rPr>
          <w:rFonts w:ascii="Times New Roman" w:eastAsia="Times New Roman" w:hAnsi="Times New Roman" w:cs="Times New Roman"/>
          <w:b/>
          <w:bCs/>
          <w:color w:val="000000"/>
          <w:sz w:val="26"/>
          <w:szCs w:val="26"/>
          <w:lang w:eastAsia="ru-RU"/>
        </w:rPr>
      </w:pPr>
      <w:r w:rsidRPr="002D4339">
        <w:rPr>
          <w:rFonts w:ascii="Times New Roman" w:eastAsia="Times New Roman" w:hAnsi="Times New Roman" w:cs="Times New Roman"/>
          <w:b/>
          <w:bCs/>
          <w:color w:val="000000"/>
          <w:sz w:val="26"/>
          <w:szCs w:val="26"/>
          <w:lang w:eastAsia="ru-RU"/>
        </w:rPr>
        <w:t>п</w:t>
      </w:r>
      <w:r w:rsidR="005C2A49">
        <w:rPr>
          <w:rFonts w:ascii="Times New Roman" w:eastAsia="Times New Roman" w:hAnsi="Times New Roman" w:cs="Times New Roman"/>
          <w:b/>
          <w:bCs/>
          <w:color w:val="000000"/>
          <w:sz w:val="26"/>
          <w:szCs w:val="26"/>
          <w:lang w:eastAsia="ru-RU"/>
        </w:rPr>
        <w:t>.</w:t>
      </w:r>
      <w:r w:rsidRPr="002D4339">
        <w:rPr>
          <w:rFonts w:ascii="Times New Roman" w:eastAsia="Times New Roman" w:hAnsi="Times New Roman" w:cs="Times New Roman"/>
          <w:b/>
          <w:bCs/>
          <w:color w:val="000000"/>
          <w:sz w:val="26"/>
          <w:szCs w:val="26"/>
          <w:lang w:eastAsia="ru-RU"/>
        </w:rPr>
        <w:t xml:space="preserve"> Провидения, 2022</w:t>
      </w:r>
      <w:r w:rsidR="003316C4">
        <w:rPr>
          <w:rFonts w:ascii="Times New Roman" w:eastAsia="Times New Roman" w:hAnsi="Times New Roman" w:cs="Times New Roman"/>
          <w:b/>
          <w:bCs/>
          <w:color w:val="000000"/>
          <w:sz w:val="26"/>
          <w:szCs w:val="26"/>
          <w:lang w:eastAsia="ru-RU"/>
        </w:rPr>
        <w:t xml:space="preserve"> г.</w:t>
      </w:r>
    </w:p>
    <w:p w:rsidR="003120D5" w:rsidRPr="004B6DBA" w:rsidRDefault="003120D5" w:rsidP="004B6DBA">
      <w:pPr>
        <w:spacing w:after="0" w:line="240" w:lineRule="auto"/>
        <w:ind w:firstLine="708"/>
        <w:jc w:val="center"/>
        <w:rPr>
          <w:rFonts w:ascii="Times New Roman" w:eastAsia="Calibri" w:hAnsi="Times New Roman" w:cs="Times New Roman"/>
          <w:sz w:val="26"/>
          <w:szCs w:val="26"/>
        </w:rPr>
      </w:pPr>
    </w:p>
    <w:p w:rsidR="00325DBE" w:rsidRPr="004B6DBA" w:rsidRDefault="00325DBE" w:rsidP="004B6DBA">
      <w:pPr>
        <w:spacing w:after="0" w:line="240" w:lineRule="auto"/>
        <w:ind w:firstLine="708"/>
        <w:jc w:val="both"/>
        <w:rPr>
          <w:rFonts w:ascii="Times New Roman" w:eastAsia="Calibri" w:hAnsi="Times New Roman" w:cs="Times New Roman"/>
          <w:sz w:val="26"/>
          <w:szCs w:val="26"/>
        </w:rPr>
      </w:pPr>
      <w:r w:rsidRPr="004B6DBA">
        <w:rPr>
          <w:rFonts w:ascii="Times New Roman" w:eastAsia="Calibri" w:hAnsi="Times New Roman" w:cs="Times New Roman"/>
          <w:sz w:val="26"/>
          <w:szCs w:val="26"/>
        </w:rPr>
        <w:t xml:space="preserve">Учитель – это профессия или призвание? Наверное, на этот вопрос можно получить </w:t>
      </w:r>
      <w:r w:rsidR="00F520AC">
        <w:rPr>
          <w:rFonts w:ascii="Times New Roman" w:eastAsia="Calibri" w:hAnsi="Times New Roman" w:cs="Times New Roman"/>
          <w:sz w:val="26"/>
          <w:szCs w:val="26"/>
        </w:rPr>
        <w:t>разные ответы и обоснования</w:t>
      </w:r>
      <w:r w:rsidRPr="004B6DBA">
        <w:rPr>
          <w:rFonts w:ascii="Times New Roman" w:eastAsia="Calibri" w:hAnsi="Times New Roman" w:cs="Times New Roman"/>
          <w:sz w:val="26"/>
          <w:szCs w:val="26"/>
        </w:rPr>
        <w:t>. А что для меня значит быть учителем?! Получая педагогическое образова</w:t>
      </w:r>
      <w:r w:rsidR="003120D5">
        <w:rPr>
          <w:rFonts w:ascii="Times New Roman" w:eastAsia="Calibri" w:hAnsi="Times New Roman" w:cs="Times New Roman"/>
          <w:sz w:val="26"/>
          <w:szCs w:val="26"/>
        </w:rPr>
        <w:t>ние, каждый из нас рисует в своё</w:t>
      </w:r>
      <w:r w:rsidRPr="004B6DBA">
        <w:rPr>
          <w:rFonts w:ascii="Times New Roman" w:eastAsia="Calibri" w:hAnsi="Times New Roman" w:cs="Times New Roman"/>
          <w:sz w:val="26"/>
          <w:szCs w:val="26"/>
        </w:rPr>
        <w:t xml:space="preserve">м сознании разные картинки. Мы изучаем психологию, педагогику, социологию и множество других наук, которые должны помочь нам стать суперпрофессионалами. И вот в руках заветный диплом. Впереди первая встреча с ТВОИМИ учениками, первая встреча с ТВОИМ коллективом, первые радости и трудности. </w:t>
      </w:r>
    </w:p>
    <w:p w:rsidR="00325DBE" w:rsidRPr="004B6DBA" w:rsidRDefault="00325DBE" w:rsidP="004B6DBA">
      <w:pPr>
        <w:spacing w:after="0" w:line="240" w:lineRule="auto"/>
        <w:ind w:firstLine="708"/>
        <w:jc w:val="both"/>
        <w:rPr>
          <w:rFonts w:ascii="Times New Roman" w:eastAsia="Calibri" w:hAnsi="Times New Roman" w:cs="Times New Roman"/>
          <w:sz w:val="26"/>
          <w:szCs w:val="26"/>
        </w:rPr>
      </w:pPr>
      <w:r w:rsidRPr="004B6DBA">
        <w:rPr>
          <w:rFonts w:ascii="Times New Roman" w:eastAsia="Calibri" w:hAnsi="Times New Roman" w:cs="Times New Roman"/>
          <w:sz w:val="26"/>
          <w:szCs w:val="26"/>
        </w:rPr>
        <w:t xml:space="preserve">Приходя впервые в класс, мы волнуемся, как никогда до этой минуты, не спим ночь накануне и, делая глубокий вдох… входим в первый раз в свой первый класс, на свой первый урок. </w:t>
      </w:r>
      <w:bookmarkStart w:id="0" w:name="_GoBack"/>
      <w:bookmarkEnd w:id="0"/>
    </w:p>
    <w:p w:rsidR="00325DBE" w:rsidRPr="004B6DBA" w:rsidRDefault="00325DBE" w:rsidP="004B6DBA">
      <w:pPr>
        <w:spacing w:after="0" w:line="240" w:lineRule="auto"/>
        <w:ind w:firstLine="708"/>
        <w:jc w:val="both"/>
        <w:rPr>
          <w:rFonts w:ascii="Times New Roman" w:eastAsia="Calibri" w:hAnsi="Times New Roman" w:cs="Times New Roman"/>
          <w:sz w:val="26"/>
          <w:szCs w:val="26"/>
        </w:rPr>
      </w:pPr>
      <w:r w:rsidRPr="004B6DBA">
        <w:rPr>
          <w:rFonts w:ascii="Times New Roman" w:eastAsia="Calibri" w:hAnsi="Times New Roman" w:cs="Times New Roman"/>
          <w:sz w:val="26"/>
          <w:szCs w:val="26"/>
        </w:rPr>
        <w:t>А после понимаем, что законы педагогики описывают только идеальные ситуации и алгоритмы. На практике всё совсем иначе! На практике мы решаем такие вопросы и проблемы, которые ни один учебник и методичка не опишет. Мы становимся не только педагогами, но и мам</w:t>
      </w:r>
      <w:r w:rsidR="00F02619">
        <w:rPr>
          <w:rFonts w:ascii="Times New Roman" w:eastAsia="Calibri" w:hAnsi="Times New Roman" w:cs="Times New Roman"/>
          <w:sz w:val="26"/>
          <w:szCs w:val="26"/>
        </w:rPr>
        <w:t xml:space="preserve">ами, воспитателями, </w:t>
      </w:r>
      <w:proofErr w:type="spellStart"/>
      <w:r w:rsidR="00F02619">
        <w:rPr>
          <w:rFonts w:ascii="Times New Roman" w:eastAsia="Calibri" w:hAnsi="Times New Roman" w:cs="Times New Roman"/>
          <w:sz w:val="26"/>
          <w:szCs w:val="26"/>
        </w:rPr>
        <w:t>тьюторами</w:t>
      </w:r>
      <w:proofErr w:type="spellEnd"/>
      <w:r w:rsidR="00F02619">
        <w:rPr>
          <w:rFonts w:ascii="Times New Roman" w:eastAsia="Calibri" w:hAnsi="Times New Roman" w:cs="Times New Roman"/>
          <w:sz w:val="26"/>
          <w:szCs w:val="26"/>
        </w:rPr>
        <w:t xml:space="preserve">, </w:t>
      </w:r>
      <w:r w:rsidRPr="004B6DBA">
        <w:rPr>
          <w:rFonts w:ascii="Times New Roman" w:eastAsia="Calibri" w:hAnsi="Times New Roman" w:cs="Times New Roman"/>
          <w:sz w:val="26"/>
          <w:szCs w:val="26"/>
        </w:rPr>
        <w:t xml:space="preserve"> детскими и семейными психологами и психотерапевтами. А еще много-много кем другим… </w:t>
      </w:r>
    </w:p>
    <w:p w:rsidR="00325DBE" w:rsidRPr="004B6DBA" w:rsidRDefault="0054106D" w:rsidP="004B6DBA">
      <w:pPr>
        <w:pStyle w:val="a3"/>
        <w:ind w:firstLine="708"/>
        <w:jc w:val="both"/>
        <w:rPr>
          <w:rFonts w:ascii="Times New Roman" w:hAnsi="Times New Roman" w:cs="Times New Roman"/>
          <w:sz w:val="26"/>
          <w:szCs w:val="26"/>
        </w:rPr>
      </w:pPr>
      <w:r>
        <w:rPr>
          <w:rFonts w:ascii="Times New Roman" w:eastAsia="Calibri" w:hAnsi="Times New Roman" w:cs="Times New Roman"/>
          <w:sz w:val="26"/>
          <w:szCs w:val="26"/>
        </w:rPr>
        <w:t>Я пришла работать в школу три</w:t>
      </w:r>
      <w:r w:rsidR="00325DBE" w:rsidRPr="004B6DBA">
        <w:rPr>
          <w:rFonts w:ascii="Times New Roman" w:eastAsia="Calibri" w:hAnsi="Times New Roman" w:cs="Times New Roman"/>
          <w:sz w:val="26"/>
          <w:szCs w:val="26"/>
        </w:rPr>
        <w:t xml:space="preserve"> год</w:t>
      </w:r>
      <w:r>
        <w:rPr>
          <w:rFonts w:ascii="Times New Roman" w:eastAsia="Calibri" w:hAnsi="Times New Roman" w:cs="Times New Roman"/>
          <w:sz w:val="26"/>
          <w:szCs w:val="26"/>
        </w:rPr>
        <w:t>а</w:t>
      </w:r>
      <w:r w:rsidR="00325DBE" w:rsidRPr="004B6DBA">
        <w:rPr>
          <w:rFonts w:ascii="Times New Roman" w:eastAsia="Calibri" w:hAnsi="Times New Roman" w:cs="Times New Roman"/>
          <w:sz w:val="26"/>
          <w:szCs w:val="26"/>
        </w:rPr>
        <w:t xml:space="preserve"> назад, я – молодой специалист. И дело не только в возрасте. Дело в знаниях, умениях, выдержке, стойкости духа, гибкости, в опыте, наконец. Я учу и учусь. Учусь каждый день, каждую минуту. Конечно, как и детям, мне нужен учитель – наставник.</w:t>
      </w:r>
      <w:r w:rsidR="00325DBE" w:rsidRPr="004B6DBA">
        <w:rPr>
          <w:rFonts w:ascii="Times New Roman" w:hAnsi="Times New Roman" w:cs="Times New Roman"/>
          <w:sz w:val="26"/>
          <w:szCs w:val="26"/>
        </w:rPr>
        <w:t xml:space="preserve"> Мой наставник – это сейчас главный человек на моём профессиональном пути. Знакомьтесь, мой наставник - Цаган Улюмджиевна Ностаева, учите</w:t>
      </w:r>
      <w:r>
        <w:rPr>
          <w:rFonts w:ascii="Times New Roman" w:hAnsi="Times New Roman" w:cs="Times New Roman"/>
          <w:sz w:val="26"/>
          <w:szCs w:val="26"/>
        </w:rPr>
        <w:t>ль начальных классов «МБОУ Ш-ИСО</w:t>
      </w:r>
      <w:r w:rsidR="00325DBE" w:rsidRPr="004B6DBA">
        <w:rPr>
          <w:rFonts w:ascii="Times New Roman" w:hAnsi="Times New Roman" w:cs="Times New Roman"/>
          <w:sz w:val="26"/>
          <w:szCs w:val="26"/>
        </w:rPr>
        <w:t>О п. Провидения». Каждый день она делится со мной своим накопленным годами багажом опыта, знаний и навыков. Дает ценные советы, помогает не только сделать, но осознать каждый свой шаг на профессиональном пути.  Цаган Улюмджиевна является моим неиссякаемым источником познания профессии учителя. Она мой старший друг, мой верный товарищ!</w:t>
      </w:r>
    </w:p>
    <w:p w:rsidR="00325DBE" w:rsidRPr="004B6DBA" w:rsidRDefault="00325DBE" w:rsidP="004B6DBA">
      <w:pPr>
        <w:pStyle w:val="a3"/>
        <w:ind w:firstLine="708"/>
        <w:jc w:val="both"/>
        <w:rPr>
          <w:rFonts w:ascii="Times New Roman" w:hAnsi="Times New Roman" w:cs="Times New Roman"/>
          <w:sz w:val="26"/>
          <w:szCs w:val="26"/>
        </w:rPr>
      </w:pPr>
      <w:r w:rsidRPr="004B6DBA">
        <w:rPr>
          <w:rFonts w:ascii="Times New Roman" w:hAnsi="Times New Roman" w:cs="Times New Roman"/>
          <w:sz w:val="26"/>
          <w:szCs w:val="26"/>
        </w:rPr>
        <w:t>С первых дней общения с ней я сразу поняла – передо мной профессионал с большой буквы. У моего наставника всегда выработанный чёткий план работы, сформировано умение добиваться поставленных целей. Порой мне кажется, что для неё нет преград, и с любой задачей она справится с лёгкостью. Конечно, я понимаю, что свою карьеру она долго и со старанием выкладывала по кирпичику. И когда-то тоже была молодым специалистом. Поэтому, глядя на неё, я понимаю, что терпение, трудолюбие и любовь к своей профессии могут «неоперившегося птенца», молодого учителя, превратить в настоящую жар-птицу.</w:t>
      </w:r>
    </w:p>
    <w:p w:rsidR="00325DBE" w:rsidRPr="004B6DBA" w:rsidRDefault="00325DBE" w:rsidP="004B6DBA">
      <w:pPr>
        <w:pStyle w:val="a3"/>
        <w:ind w:firstLine="708"/>
        <w:jc w:val="both"/>
        <w:rPr>
          <w:rFonts w:ascii="Times New Roman" w:hAnsi="Times New Roman" w:cs="Times New Roman"/>
          <w:sz w:val="26"/>
          <w:szCs w:val="26"/>
        </w:rPr>
      </w:pPr>
      <w:r w:rsidRPr="004B6DBA">
        <w:rPr>
          <w:rFonts w:ascii="Times New Roman" w:hAnsi="Times New Roman" w:cs="Times New Roman"/>
          <w:sz w:val="26"/>
          <w:szCs w:val="26"/>
        </w:rPr>
        <w:t>Я каждую неделю посещаю её уроки и стараюсь, как губка впитывать в себя всю информацию, весь транслируемый ею опыт. Она разбирает свои уроки для меня, объясняя каждое действие, каждое предложение, и все сразу становится понятным и легким. Иногда она загадывает мне загадки, педагогические задачи. А после с интересом слушает мой анализ и выводы, критикует, объясняет, направляет, комментирует. При этом всегда улыбается! Та доброта, свет, жизнелюбие, которые исходят от нее, окрашивают всё вокруг во все цвета радуги. И мир вокруг преображается, становится лучше!</w:t>
      </w:r>
    </w:p>
    <w:p w:rsidR="00325DBE" w:rsidRPr="004B6DBA" w:rsidRDefault="00325DBE" w:rsidP="004B6DBA">
      <w:pPr>
        <w:spacing w:after="0" w:line="240" w:lineRule="auto"/>
        <w:ind w:firstLine="708"/>
        <w:jc w:val="both"/>
        <w:rPr>
          <w:rFonts w:ascii="Times New Roman" w:eastAsia="Calibri" w:hAnsi="Times New Roman" w:cs="Times New Roman"/>
          <w:sz w:val="26"/>
          <w:szCs w:val="26"/>
        </w:rPr>
      </w:pPr>
      <w:r w:rsidRPr="004B6DBA">
        <w:rPr>
          <w:rFonts w:ascii="Times New Roman" w:eastAsia="Calibri" w:hAnsi="Times New Roman" w:cs="Times New Roman"/>
          <w:sz w:val="26"/>
          <w:szCs w:val="26"/>
        </w:rPr>
        <w:t xml:space="preserve">А тем временем вокруг нас кипит жизнь другая, не школьная. Меняются правительства и президенты, меняются стандарты и ценности. А мы остаёмся в нашем школьном мире с его президентом и народами, стандартами и требованиями. Кто-то старается не ослабить внимания и зорко следит за переменами, стараясь быть в тренде. Кто-то помнит, как «учили меня», и это для него остается единственно правильным вектором. Все мы разные, все особенные. И я понимаю – единственно правильного решения нет! Есть разные подходы и разная дидактическая система каждого учителя. Всё это не просто. Я бы сказала – очень трудно всё это! </w:t>
      </w:r>
      <w:r w:rsidR="0003079D">
        <w:rPr>
          <w:rFonts w:ascii="Times New Roman" w:eastAsia="Calibri" w:hAnsi="Times New Roman" w:cs="Times New Roman"/>
          <w:sz w:val="26"/>
          <w:szCs w:val="26"/>
        </w:rPr>
        <w:t>И в</w:t>
      </w:r>
      <w:r w:rsidRPr="004B6DBA">
        <w:rPr>
          <w:rFonts w:ascii="Times New Roman" w:eastAsia="Calibri" w:hAnsi="Times New Roman" w:cs="Times New Roman"/>
          <w:sz w:val="26"/>
          <w:szCs w:val="26"/>
        </w:rPr>
        <w:t xml:space="preserve"> </w:t>
      </w:r>
      <w:r w:rsidR="0003079D">
        <w:rPr>
          <w:rFonts w:ascii="Times New Roman" w:eastAsia="Calibri" w:hAnsi="Times New Roman" w:cs="Times New Roman"/>
          <w:sz w:val="26"/>
          <w:szCs w:val="26"/>
        </w:rPr>
        <w:t xml:space="preserve">такое </w:t>
      </w:r>
      <w:r w:rsidRPr="004B6DBA">
        <w:rPr>
          <w:rFonts w:ascii="Times New Roman" w:eastAsia="Calibri" w:hAnsi="Times New Roman" w:cs="Times New Roman"/>
          <w:sz w:val="26"/>
          <w:szCs w:val="26"/>
        </w:rPr>
        <w:t>непростое время тревог и перемен наставник – это не просто коллега, это маяк, помогающий не заблудиться, не потеряться, не опустить руки.</w:t>
      </w:r>
    </w:p>
    <w:p w:rsidR="00325DBE" w:rsidRPr="004B6DBA" w:rsidRDefault="00325DBE" w:rsidP="004B6DBA">
      <w:pPr>
        <w:spacing w:after="0" w:line="240" w:lineRule="auto"/>
        <w:ind w:firstLine="708"/>
        <w:jc w:val="both"/>
        <w:rPr>
          <w:rFonts w:ascii="Times New Roman" w:eastAsia="Calibri" w:hAnsi="Times New Roman" w:cs="Times New Roman"/>
          <w:sz w:val="26"/>
          <w:szCs w:val="26"/>
        </w:rPr>
      </w:pPr>
      <w:r w:rsidRPr="004B6DBA">
        <w:rPr>
          <w:rFonts w:ascii="Times New Roman" w:hAnsi="Times New Roman" w:cs="Times New Roman"/>
          <w:sz w:val="26"/>
          <w:szCs w:val="26"/>
        </w:rPr>
        <w:t>Я не боюсь трудностей, и благодаря своему наставнику с уверенностью могу сказать, что сделала в своей жизни правильный выбор профессии. Я – УЧИТЕЛЬ!</w:t>
      </w:r>
    </w:p>
    <w:p w:rsidR="00325DBE" w:rsidRPr="004B6DBA" w:rsidRDefault="00325DBE" w:rsidP="004B6DBA">
      <w:pPr>
        <w:spacing w:after="0" w:line="240" w:lineRule="auto"/>
        <w:ind w:firstLine="708"/>
        <w:jc w:val="both"/>
        <w:rPr>
          <w:rFonts w:ascii="Times New Roman" w:eastAsia="Calibri" w:hAnsi="Times New Roman" w:cs="Times New Roman"/>
          <w:sz w:val="26"/>
          <w:szCs w:val="26"/>
        </w:rPr>
      </w:pPr>
      <w:r w:rsidRPr="004B6DBA">
        <w:rPr>
          <w:rFonts w:ascii="Times New Roman" w:eastAsia="Calibri" w:hAnsi="Times New Roman" w:cs="Times New Roman"/>
          <w:sz w:val="26"/>
          <w:szCs w:val="26"/>
        </w:rPr>
        <w:t>Для меня лучшая мотивация и видимый результат самореализации – это успехи моих детей, моих</w:t>
      </w:r>
      <w:r w:rsidR="0054106D">
        <w:rPr>
          <w:rFonts w:ascii="Times New Roman" w:eastAsia="Calibri" w:hAnsi="Times New Roman" w:cs="Times New Roman"/>
          <w:sz w:val="26"/>
          <w:szCs w:val="26"/>
        </w:rPr>
        <w:t xml:space="preserve"> учеников. Когда ученик, который</w:t>
      </w:r>
      <w:r w:rsidRPr="004B6DBA">
        <w:rPr>
          <w:rFonts w:ascii="Times New Roman" w:eastAsia="Calibri" w:hAnsi="Times New Roman" w:cs="Times New Roman"/>
          <w:sz w:val="26"/>
          <w:szCs w:val="26"/>
        </w:rPr>
        <w:t xml:space="preserve"> даже букв не знал до школы, начинает читать и считать, начинает мыслить и рассуждать – это лучшая награда, лучший стимул к развитию! Я вижу </w:t>
      </w:r>
      <w:r w:rsidR="0003079D">
        <w:rPr>
          <w:rFonts w:ascii="Times New Roman" w:eastAsia="Calibri" w:hAnsi="Times New Roman" w:cs="Times New Roman"/>
          <w:sz w:val="26"/>
          <w:szCs w:val="26"/>
        </w:rPr>
        <w:t>огоньки</w:t>
      </w:r>
      <w:r w:rsidRPr="004B6DBA">
        <w:rPr>
          <w:rFonts w:ascii="Times New Roman" w:eastAsia="Calibri" w:hAnsi="Times New Roman" w:cs="Times New Roman"/>
          <w:sz w:val="26"/>
          <w:szCs w:val="26"/>
        </w:rPr>
        <w:t xml:space="preserve"> в их глазках, вижу, как они растут, и как растут их достижения – не это ли лучшая награда за ночную проверку тетрадей и подготовку к урокам?!</w:t>
      </w:r>
    </w:p>
    <w:p w:rsidR="00325DBE" w:rsidRPr="004B6DBA" w:rsidRDefault="00325DBE" w:rsidP="004B6DBA">
      <w:pPr>
        <w:spacing w:after="0" w:line="240" w:lineRule="auto"/>
        <w:ind w:firstLine="708"/>
        <w:jc w:val="both"/>
        <w:rPr>
          <w:rFonts w:ascii="Times New Roman" w:eastAsia="Calibri" w:hAnsi="Times New Roman" w:cs="Times New Roman"/>
          <w:sz w:val="26"/>
          <w:szCs w:val="26"/>
        </w:rPr>
      </w:pPr>
      <w:r w:rsidRPr="004B6DBA">
        <w:rPr>
          <w:rFonts w:ascii="Times New Roman" w:eastAsia="Calibri" w:hAnsi="Times New Roman" w:cs="Times New Roman"/>
          <w:sz w:val="26"/>
          <w:szCs w:val="26"/>
        </w:rPr>
        <w:t xml:space="preserve">Учитель – это человек, который способен каждый день заглядывать в будущее. Он строит это будущее, растит его. По словам Я.Каминского, ученик — это стрела, которую мы выпускаем в далекое будущее. </w:t>
      </w:r>
      <w:r w:rsidR="0003079D">
        <w:rPr>
          <w:rFonts w:ascii="Times New Roman" w:eastAsia="Calibri" w:hAnsi="Times New Roman" w:cs="Times New Roman"/>
          <w:sz w:val="26"/>
          <w:szCs w:val="26"/>
        </w:rPr>
        <w:t>Значит нам надо</w:t>
      </w:r>
      <w:r w:rsidRPr="004B6DBA">
        <w:rPr>
          <w:rFonts w:ascii="Times New Roman" w:eastAsia="Calibri" w:hAnsi="Times New Roman" w:cs="Times New Roman"/>
          <w:sz w:val="26"/>
          <w:szCs w:val="26"/>
        </w:rPr>
        <w:t xml:space="preserve"> «</w:t>
      </w:r>
      <w:r w:rsidR="0003079D">
        <w:rPr>
          <w:rFonts w:ascii="Times New Roman" w:eastAsia="Calibri" w:hAnsi="Times New Roman" w:cs="Times New Roman"/>
          <w:sz w:val="26"/>
          <w:szCs w:val="26"/>
        </w:rPr>
        <w:t>разо</w:t>
      </w:r>
      <w:r w:rsidRPr="004B6DBA">
        <w:rPr>
          <w:rFonts w:ascii="Times New Roman" w:eastAsia="Calibri" w:hAnsi="Times New Roman" w:cs="Times New Roman"/>
          <w:sz w:val="26"/>
          <w:szCs w:val="26"/>
        </w:rPr>
        <w:t>г</w:t>
      </w:r>
      <w:r w:rsidR="0003079D">
        <w:rPr>
          <w:rFonts w:ascii="Times New Roman" w:eastAsia="Calibri" w:hAnsi="Times New Roman" w:cs="Times New Roman"/>
          <w:sz w:val="26"/>
          <w:szCs w:val="26"/>
        </w:rPr>
        <w:t>наться</w:t>
      </w:r>
      <w:r w:rsidRPr="004B6DBA">
        <w:rPr>
          <w:rFonts w:ascii="Times New Roman" w:eastAsia="Calibri" w:hAnsi="Times New Roman" w:cs="Times New Roman"/>
          <w:sz w:val="26"/>
          <w:szCs w:val="26"/>
        </w:rPr>
        <w:t xml:space="preserve">» так искусно, чтобы выпустить «стрелы» для освещения </w:t>
      </w:r>
      <w:r w:rsidR="00C96879">
        <w:rPr>
          <w:rFonts w:ascii="Times New Roman" w:eastAsia="Calibri" w:hAnsi="Times New Roman" w:cs="Times New Roman"/>
          <w:sz w:val="26"/>
          <w:szCs w:val="26"/>
        </w:rPr>
        <w:t xml:space="preserve">нашего </w:t>
      </w:r>
      <w:r w:rsidRPr="004B6DBA">
        <w:rPr>
          <w:rFonts w:ascii="Times New Roman" w:eastAsia="Calibri" w:hAnsi="Times New Roman" w:cs="Times New Roman"/>
          <w:sz w:val="26"/>
          <w:szCs w:val="26"/>
        </w:rPr>
        <w:t>будущего радостью и миром!</w:t>
      </w:r>
    </w:p>
    <w:p w:rsidR="0029739C" w:rsidRPr="004B6DBA" w:rsidRDefault="0029739C" w:rsidP="004B6DBA">
      <w:pPr>
        <w:spacing w:after="0" w:line="240" w:lineRule="auto"/>
        <w:ind w:firstLine="708"/>
        <w:jc w:val="both"/>
        <w:rPr>
          <w:rFonts w:ascii="Times New Roman" w:eastAsia="Calibri" w:hAnsi="Times New Roman" w:cs="Times New Roman"/>
          <w:sz w:val="26"/>
          <w:szCs w:val="26"/>
        </w:rPr>
      </w:pPr>
    </w:p>
    <w:sectPr w:rsidR="0029739C" w:rsidRPr="004B6DBA" w:rsidSect="004B6D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savePreviewPicture/>
  <w:compat/>
  <w:rsids>
    <w:rsidRoot w:val="00EB73C2"/>
    <w:rsid w:val="0003079D"/>
    <w:rsid w:val="00182C42"/>
    <w:rsid w:val="001B74DF"/>
    <w:rsid w:val="001E127A"/>
    <w:rsid w:val="00245CC0"/>
    <w:rsid w:val="0029739C"/>
    <w:rsid w:val="002A6B5A"/>
    <w:rsid w:val="002D4339"/>
    <w:rsid w:val="003120D5"/>
    <w:rsid w:val="00325DBE"/>
    <w:rsid w:val="003316C4"/>
    <w:rsid w:val="003A1ADA"/>
    <w:rsid w:val="003D4D5D"/>
    <w:rsid w:val="00443CBF"/>
    <w:rsid w:val="0049756C"/>
    <w:rsid w:val="004B6DBA"/>
    <w:rsid w:val="00502B64"/>
    <w:rsid w:val="0054106D"/>
    <w:rsid w:val="00545D3A"/>
    <w:rsid w:val="00585670"/>
    <w:rsid w:val="005C2A49"/>
    <w:rsid w:val="006E2979"/>
    <w:rsid w:val="007239BD"/>
    <w:rsid w:val="0075198F"/>
    <w:rsid w:val="00782D1D"/>
    <w:rsid w:val="007A4EDE"/>
    <w:rsid w:val="00804C81"/>
    <w:rsid w:val="00876965"/>
    <w:rsid w:val="009F2661"/>
    <w:rsid w:val="00A44527"/>
    <w:rsid w:val="00AE1CFD"/>
    <w:rsid w:val="00BF5F9D"/>
    <w:rsid w:val="00C64788"/>
    <w:rsid w:val="00C92EA5"/>
    <w:rsid w:val="00C96879"/>
    <w:rsid w:val="00D06A00"/>
    <w:rsid w:val="00E611C2"/>
    <w:rsid w:val="00EB73C2"/>
    <w:rsid w:val="00EC13E7"/>
    <w:rsid w:val="00F02619"/>
    <w:rsid w:val="00F52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9C"/>
  </w:style>
  <w:style w:type="paragraph" w:styleId="2">
    <w:name w:val="heading 2"/>
    <w:basedOn w:val="a"/>
    <w:next w:val="a"/>
    <w:link w:val="20"/>
    <w:uiPriority w:val="99"/>
    <w:qFormat/>
    <w:rsid w:val="0075198F"/>
    <w:pPr>
      <w:keepNext/>
      <w:spacing w:after="0" w:line="240" w:lineRule="auto"/>
      <w:jc w:val="center"/>
      <w:outlineLvl w:val="1"/>
    </w:pPr>
    <w:rPr>
      <w:rFonts w:ascii="Calibri" w:eastAsia="Times New Roman" w:hAnsi="Calibri" w:cs="Calibr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D3A"/>
    <w:pPr>
      <w:spacing w:after="0" w:line="240" w:lineRule="auto"/>
    </w:pPr>
  </w:style>
  <w:style w:type="character" w:customStyle="1" w:styleId="20">
    <w:name w:val="Заголовок 2 Знак"/>
    <w:basedOn w:val="a0"/>
    <w:link w:val="2"/>
    <w:uiPriority w:val="99"/>
    <w:rsid w:val="0075198F"/>
    <w:rPr>
      <w:rFonts w:ascii="Calibri" w:eastAsia="Times New Roman" w:hAnsi="Calibri" w:cs="Calibri"/>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F52EB-8159-4689-A663-2824F4DD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Леонова</cp:lastModifiedBy>
  <cp:revision>24</cp:revision>
  <dcterms:created xsi:type="dcterms:W3CDTF">2022-04-11T23:51:00Z</dcterms:created>
  <dcterms:modified xsi:type="dcterms:W3CDTF">2022-06-13T23:53:00Z</dcterms:modified>
</cp:coreProperties>
</file>