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5F2" w:rsidRPr="003240A2" w:rsidRDefault="00B805F2" w:rsidP="00B805F2">
      <w:pPr>
        <w:spacing w:line="240" w:lineRule="atLeast"/>
        <w:jc w:val="right"/>
      </w:pPr>
      <w:proofErr w:type="spellStart"/>
      <w:r w:rsidRPr="003240A2">
        <w:t>Шмальц</w:t>
      </w:r>
      <w:proofErr w:type="spellEnd"/>
      <w:r w:rsidRPr="003240A2">
        <w:t xml:space="preserve"> Оксана </w:t>
      </w:r>
      <w:proofErr w:type="spellStart"/>
      <w:r w:rsidRPr="003240A2">
        <w:t>Августовна</w:t>
      </w:r>
      <w:proofErr w:type="spellEnd"/>
      <w:r w:rsidRPr="003240A2">
        <w:rPr>
          <w:b/>
        </w:rPr>
        <w:t xml:space="preserve">, </w:t>
      </w:r>
      <w:r w:rsidR="00C63CB3" w:rsidRPr="003240A2">
        <w:t xml:space="preserve">учитель информатики </w:t>
      </w:r>
    </w:p>
    <w:p w:rsidR="00C63CB3" w:rsidRPr="003240A2" w:rsidRDefault="00B805F2" w:rsidP="00B805F2">
      <w:pPr>
        <w:spacing w:line="240" w:lineRule="atLeast"/>
        <w:jc w:val="right"/>
      </w:pPr>
      <w:r w:rsidRPr="003240A2">
        <w:t xml:space="preserve">МАОУ </w:t>
      </w:r>
      <w:r w:rsidR="00C63CB3" w:rsidRPr="003240A2">
        <w:t xml:space="preserve">«СОШ г. </w:t>
      </w:r>
      <w:proofErr w:type="spellStart"/>
      <w:r w:rsidR="00C63CB3" w:rsidRPr="003240A2">
        <w:t>Билибино</w:t>
      </w:r>
      <w:proofErr w:type="spellEnd"/>
      <w:r w:rsidR="00C63CB3" w:rsidRPr="003240A2">
        <w:t xml:space="preserve"> Ч</w:t>
      </w:r>
      <w:r w:rsidRPr="003240A2">
        <w:t xml:space="preserve">укотского </w:t>
      </w:r>
      <w:r w:rsidR="00C63CB3" w:rsidRPr="003240A2">
        <w:t xml:space="preserve">АО» </w:t>
      </w:r>
    </w:p>
    <w:p w:rsidR="00B805F2" w:rsidRPr="003240A2" w:rsidRDefault="00B805F2" w:rsidP="00C63CB3">
      <w:pPr>
        <w:spacing w:line="240" w:lineRule="atLeast"/>
        <w:rPr>
          <w:i/>
        </w:rPr>
      </w:pPr>
    </w:p>
    <w:p w:rsidR="00B805F2" w:rsidRPr="003240A2" w:rsidRDefault="00B805F2" w:rsidP="00B805F2">
      <w:pPr>
        <w:jc w:val="center"/>
        <w:rPr>
          <w:b/>
        </w:rPr>
      </w:pPr>
      <w:r w:rsidRPr="003240A2">
        <w:rPr>
          <w:b/>
        </w:rPr>
        <w:t xml:space="preserve"> «Календарь знаменательных дат Чукотки 2017» </w:t>
      </w:r>
    </w:p>
    <w:p w:rsidR="00B805F2" w:rsidRPr="003240A2" w:rsidRDefault="00B805F2" w:rsidP="00B805F2">
      <w:pPr>
        <w:jc w:val="center"/>
        <w:rPr>
          <w:b/>
        </w:rPr>
      </w:pPr>
      <w:r w:rsidRPr="003240A2">
        <w:rPr>
          <w:b/>
        </w:rPr>
        <w:t>Методическая разработка внеклассного мероприятия</w:t>
      </w:r>
    </w:p>
    <w:p w:rsidR="00C63CB3" w:rsidRPr="003240A2" w:rsidRDefault="00C63CB3" w:rsidP="00C63CB3">
      <w:pPr>
        <w:spacing w:line="240" w:lineRule="atLeast"/>
        <w:rPr>
          <w:i/>
        </w:rPr>
      </w:pPr>
    </w:p>
    <w:p w:rsidR="00C63CB3" w:rsidRPr="003240A2" w:rsidRDefault="00C63CB3" w:rsidP="00C63CB3">
      <w:r w:rsidRPr="003240A2">
        <w:rPr>
          <w:b/>
        </w:rPr>
        <w:t>Участники мероприятия:</w:t>
      </w:r>
      <w:r w:rsidRPr="003240A2">
        <w:t xml:space="preserve"> учащиеся 9 -11 классов,</w:t>
      </w:r>
      <w:r w:rsidR="003240A2">
        <w:t xml:space="preserve"> </w:t>
      </w:r>
      <w:r w:rsidRPr="003240A2">
        <w:t>учителя, зрители.</w:t>
      </w:r>
    </w:p>
    <w:p w:rsidR="00C63CB3" w:rsidRPr="003240A2" w:rsidRDefault="00C63CB3" w:rsidP="00C63CB3"/>
    <w:p w:rsidR="00C63CB3" w:rsidRPr="003240A2" w:rsidRDefault="00C63CB3" w:rsidP="00C63CB3">
      <w:pPr>
        <w:rPr>
          <w:b/>
        </w:rPr>
      </w:pPr>
      <w:r w:rsidRPr="003240A2">
        <w:rPr>
          <w:b/>
        </w:rPr>
        <w:t xml:space="preserve">Цели мероприятия: </w:t>
      </w:r>
    </w:p>
    <w:p w:rsidR="00F33C55" w:rsidRPr="003240A2" w:rsidRDefault="00F33C55" w:rsidP="00C63CB3">
      <w:pPr>
        <w:rPr>
          <w:b/>
        </w:rPr>
      </w:pPr>
    </w:p>
    <w:p w:rsidR="00FE1203" w:rsidRPr="003240A2" w:rsidRDefault="00FE1203" w:rsidP="00C63CB3">
      <w:pPr>
        <w:pStyle w:val="a3"/>
        <w:numPr>
          <w:ilvl w:val="0"/>
          <w:numId w:val="1"/>
        </w:numPr>
      </w:pPr>
      <w:r w:rsidRPr="003240A2">
        <w:t xml:space="preserve">привлечь внимание учащихся к </w:t>
      </w:r>
      <w:r w:rsidR="00B805F2" w:rsidRPr="003240A2">
        <w:t>истории и важным событиям</w:t>
      </w:r>
      <w:r w:rsidRPr="003240A2">
        <w:t xml:space="preserve"> региона;</w:t>
      </w:r>
    </w:p>
    <w:p w:rsidR="00C63CB3" w:rsidRPr="003240A2" w:rsidRDefault="00C80F9B" w:rsidP="00C63CB3">
      <w:pPr>
        <w:pStyle w:val="a3"/>
        <w:numPr>
          <w:ilvl w:val="0"/>
          <w:numId w:val="1"/>
        </w:numPr>
      </w:pPr>
      <w:r>
        <w:t>расшири</w:t>
      </w:r>
      <w:r w:rsidR="00C63CB3" w:rsidRPr="003240A2">
        <w:t>ть кругозор учащихся;</w:t>
      </w:r>
    </w:p>
    <w:p w:rsidR="00C63CB3" w:rsidRPr="003240A2" w:rsidRDefault="00C63CB3" w:rsidP="00C63CB3">
      <w:pPr>
        <w:pStyle w:val="a3"/>
        <w:numPr>
          <w:ilvl w:val="0"/>
          <w:numId w:val="1"/>
        </w:numPr>
      </w:pPr>
      <w:r w:rsidRPr="003240A2">
        <w:t>воспитывать этническую культуру учащихся;</w:t>
      </w:r>
    </w:p>
    <w:p w:rsidR="00C63CB3" w:rsidRPr="003240A2" w:rsidRDefault="00C63CB3" w:rsidP="00C63CB3">
      <w:pPr>
        <w:pStyle w:val="a3"/>
        <w:numPr>
          <w:ilvl w:val="0"/>
          <w:numId w:val="1"/>
        </w:numPr>
      </w:pPr>
      <w:r w:rsidRPr="003240A2">
        <w:t>развивать познавательные интересы;</w:t>
      </w:r>
    </w:p>
    <w:p w:rsidR="00C63CB3" w:rsidRPr="003240A2" w:rsidRDefault="00C63CB3" w:rsidP="00C63CB3">
      <w:pPr>
        <w:pStyle w:val="a3"/>
        <w:numPr>
          <w:ilvl w:val="0"/>
          <w:numId w:val="1"/>
        </w:numPr>
      </w:pPr>
      <w:r w:rsidRPr="003240A2">
        <w:t>содействовать формированию навыков</w:t>
      </w:r>
      <w:r w:rsidR="00F33C55" w:rsidRPr="003240A2">
        <w:t xml:space="preserve"> самостоятельного типа мышления</w:t>
      </w:r>
      <w:r w:rsidR="00B805F2" w:rsidRPr="003240A2">
        <w:t>.</w:t>
      </w:r>
    </w:p>
    <w:p w:rsidR="00C63CB3" w:rsidRPr="003240A2" w:rsidRDefault="00C63CB3" w:rsidP="00C63CB3">
      <w:pPr>
        <w:rPr>
          <w:b/>
        </w:rPr>
      </w:pPr>
    </w:p>
    <w:p w:rsidR="00C63CB3" w:rsidRPr="003240A2" w:rsidRDefault="00C63CB3" w:rsidP="00C63CB3">
      <w:r w:rsidRPr="003240A2">
        <w:rPr>
          <w:b/>
        </w:rPr>
        <w:t>Форма проведения:</w:t>
      </w:r>
      <w:r w:rsidRPr="003240A2">
        <w:t xml:space="preserve"> внеклассное мероприятие в форме игры</w:t>
      </w:r>
      <w:r w:rsidR="00F33C55" w:rsidRPr="003240A2">
        <w:t xml:space="preserve"> по типу «Своя игра»</w:t>
      </w:r>
      <w:r w:rsidR="00B805F2" w:rsidRPr="003240A2">
        <w:t>.</w:t>
      </w:r>
    </w:p>
    <w:p w:rsidR="00C63CB3" w:rsidRPr="003240A2" w:rsidRDefault="00C63CB3" w:rsidP="00C63CB3"/>
    <w:p w:rsidR="00C63CB3" w:rsidRPr="003240A2" w:rsidRDefault="00C63CB3" w:rsidP="00C63CB3">
      <w:r w:rsidRPr="003240A2">
        <w:rPr>
          <w:b/>
        </w:rPr>
        <w:t>Оборудование:</w:t>
      </w:r>
      <w:r w:rsidRPr="003240A2">
        <w:t xml:space="preserve"> интерактивная доска или проекционный экран, мультимедиа проектор, маркеры, протоколы для фиксирования баллов, презентация.</w:t>
      </w:r>
    </w:p>
    <w:p w:rsidR="00C63CB3" w:rsidRPr="003240A2" w:rsidRDefault="00C63CB3" w:rsidP="00C63CB3">
      <w:pPr>
        <w:rPr>
          <w:b/>
        </w:rPr>
      </w:pPr>
    </w:p>
    <w:p w:rsidR="00C63CB3" w:rsidRPr="003240A2" w:rsidRDefault="00C63CB3" w:rsidP="00C63CB3">
      <w:pPr>
        <w:rPr>
          <w:b/>
        </w:rPr>
      </w:pPr>
      <w:r w:rsidRPr="003240A2">
        <w:rPr>
          <w:b/>
        </w:rPr>
        <w:t>План проведения мероприятия:</w:t>
      </w:r>
    </w:p>
    <w:p w:rsidR="00F33C55" w:rsidRPr="003240A2" w:rsidRDefault="00F33C55" w:rsidP="00C63CB3">
      <w:pPr>
        <w:rPr>
          <w:b/>
        </w:rPr>
      </w:pPr>
      <w:bookmarkStart w:id="0" w:name="_GoBack"/>
      <w:bookmarkEnd w:id="0"/>
    </w:p>
    <w:p w:rsidR="00C63CB3" w:rsidRPr="003240A2" w:rsidRDefault="00C63CB3" w:rsidP="00C63CB3">
      <w:pPr>
        <w:pStyle w:val="a3"/>
        <w:numPr>
          <w:ilvl w:val="0"/>
          <w:numId w:val="2"/>
        </w:numPr>
      </w:pPr>
      <w:r w:rsidRPr="003240A2">
        <w:t>Приветствие</w:t>
      </w:r>
      <w:r w:rsidR="00B805F2" w:rsidRPr="003240A2">
        <w:t>.</w:t>
      </w:r>
    </w:p>
    <w:p w:rsidR="00C63CB3" w:rsidRPr="003240A2" w:rsidRDefault="00C63CB3" w:rsidP="00C63CB3">
      <w:pPr>
        <w:pStyle w:val="a3"/>
        <w:numPr>
          <w:ilvl w:val="0"/>
          <w:numId w:val="2"/>
        </w:numPr>
      </w:pPr>
      <w:r w:rsidRPr="003240A2">
        <w:t>Представление игроков</w:t>
      </w:r>
      <w:r w:rsidR="00B805F2" w:rsidRPr="003240A2">
        <w:t>.</w:t>
      </w:r>
    </w:p>
    <w:p w:rsidR="00C63CB3" w:rsidRDefault="00C63CB3" w:rsidP="00C63CB3">
      <w:pPr>
        <w:pStyle w:val="a3"/>
        <w:numPr>
          <w:ilvl w:val="0"/>
          <w:numId w:val="2"/>
        </w:numPr>
      </w:pPr>
      <w:r w:rsidRPr="003240A2">
        <w:t>Разъяснение правил игры</w:t>
      </w:r>
      <w:r w:rsidR="00B805F2" w:rsidRPr="003240A2">
        <w:t>.</w:t>
      </w:r>
    </w:p>
    <w:p w:rsidR="00C80F9B" w:rsidRPr="003240A2" w:rsidRDefault="00C80F9B" w:rsidP="00C63CB3">
      <w:pPr>
        <w:pStyle w:val="a3"/>
        <w:numPr>
          <w:ilvl w:val="0"/>
          <w:numId w:val="2"/>
        </w:numPr>
      </w:pPr>
      <w:r>
        <w:t>Игра.</w:t>
      </w:r>
    </w:p>
    <w:p w:rsidR="00C63CB3" w:rsidRPr="003240A2" w:rsidRDefault="00C63CB3" w:rsidP="00C63CB3">
      <w:pPr>
        <w:pStyle w:val="a3"/>
        <w:numPr>
          <w:ilvl w:val="0"/>
          <w:numId w:val="2"/>
        </w:numPr>
      </w:pPr>
      <w:r w:rsidRPr="003240A2">
        <w:t>Подведение итогов, награждение победителей</w:t>
      </w:r>
      <w:r w:rsidR="00B805F2" w:rsidRPr="003240A2">
        <w:t>.</w:t>
      </w:r>
    </w:p>
    <w:p w:rsidR="00C63CB3" w:rsidRPr="003240A2" w:rsidRDefault="00C63CB3" w:rsidP="00C63CB3"/>
    <w:p w:rsidR="00C517DC" w:rsidRPr="00C517DC" w:rsidRDefault="00C517DC" w:rsidP="00C517DC">
      <w:pPr>
        <w:spacing w:before="100" w:beforeAutospacing="1" w:after="100" w:afterAutospacing="1"/>
        <w:jc w:val="both"/>
        <w:rPr>
          <w:b/>
        </w:rPr>
      </w:pPr>
      <w:r w:rsidRPr="00C517DC">
        <w:rPr>
          <w:b/>
        </w:rPr>
        <w:t xml:space="preserve">Своя игра: общие рекомендации </w:t>
      </w:r>
      <w:r w:rsidR="00C80F9B">
        <w:rPr>
          <w:b/>
        </w:rPr>
        <w:t>к проведению</w:t>
      </w:r>
    </w:p>
    <w:p w:rsidR="00C3561F" w:rsidRPr="00C517DC" w:rsidRDefault="00C3561F" w:rsidP="00C517DC">
      <w:pPr>
        <w:spacing w:before="100" w:beforeAutospacing="1" w:after="100" w:afterAutospacing="1"/>
        <w:jc w:val="both"/>
        <w:rPr>
          <w:i/>
        </w:rPr>
      </w:pPr>
      <w:r w:rsidRPr="00C517DC">
        <w:rPr>
          <w:i/>
        </w:rPr>
        <w:t>Содержание игры (краткая аннотация):</w:t>
      </w:r>
    </w:p>
    <w:p w:rsidR="00C3561F" w:rsidRPr="00C517DC" w:rsidRDefault="00C3561F" w:rsidP="00C517DC">
      <w:pPr>
        <w:spacing w:before="100" w:beforeAutospacing="1" w:after="100" w:afterAutospacing="1"/>
        <w:jc w:val="both"/>
      </w:pPr>
      <w:r w:rsidRPr="00C517DC">
        <w:t>Игра представляет ряд вопросов</w:t>
      </w:r>
      <w:r w:rsidR="00C80F9B">
        <w:t xml:space="preserve"> по разделам темы </w:t>
      </w:r>
      <w:r w:rsidR="00C80F9B" w:rsidRPr="00C80F9B">
        <w:t>«Календарь знаменательных дат Чукотки 2017</w:t>
      </w:r>
      <w:r w:rsidRPr="00C80F9B">
        <w:t>»</w:t>
      </w:r>
      <w:r w:rsidRPr="00C517DC">
        <w:t xml:space="preserve"> разного уровня сложности, обучающиеся могут самостоятельно выбрать уровень сложности вопроса.</w:t>
      </w:r>
    </w:p>
    <w:p w:rsidR="00C3561F" w:rsidRPr="00C517DC" w:rsidRDefault="00C3561F" w:rsidP="00C517DC">
      <w:pPr>
        <w:spacing w:before="100" w:beforeAutospacing="1" w:after="100" w:afterAutospacing="1"/>
        <w:jc w:val="both"/>
        <w:rPr>
          <w:i/>
        </w:rPr>
      </w:pPr>
      <w:r w:rsidRPr="00C517DC">
        <w:rPr>
          <w:i/>
        </w:rPr>
        <w:t>Методические рекомендации по реализации игры:</w:t>
      </w:r>
    </w:p>
    <w:p w:rsidR="005F2CAC" w:rsidRDefault="00C3561F" w:rsidP="00C517DC">
      <w:pPr>
        <w:spacing w:before="100" w:beforeAutospacing="1" w:after="100" w:afterAutospacing="1"/>
        <w:jc w:val="both"/>
        <w:outlineLvl w:val="0"/>
        <w:rPr>
          <w:kern w:val="36"/>
        </w:rPr>
      </w:pPr>
      <w:r w:rsidRPr="00C517DC">
        <w:rPr>
          <w:kern w:val="36"/>
        </w:rPr>
        <w:t>Для участия в игре «Своя игра» формируются либо две</w:t>
      </w:r>
      <w:r w:rsidR="005F2CAC">
        <w:rPr>
          <w:kern w:val="36"/>
        </w:rPr>
        <w:t xml:space="preserve"> команды из учащихся</w:t>
      </w:r>
      <w:r w:rsidRPr="00C517DC">
        <w:rPr>
          <w:kern w:val="36"/>
        </w:rPr>
        <w:t>, л</w:t>
      </w:r>
      <w:r w:rsidR="005F2CAC">
        <w:rPr>
          <w:kern w:val="36"/>
        </w:rPr>
        <w:t>ибо выбираются 4 участника игры, которые заранее готовятся к игре по обозначенным учителем темам.</w:t>
      </w:r>
      <w:r w:rsidRPr="00C517DC">
        <w:rPr>
          <w:kern w:val="36"/>
        </w:rPr>
        <w:t xml:space="preserve"> </w:t>
      </w:r>
    </w:p>
    <w:p w:rsidR="005F2CAC" w:rsidRDefault="005F2CAC" w:rsidP="00C517DC">
      <w:pPr>
        <w:spacing w:before="100" w:beforeAutospacing="1" w:after="100" w:afterAutospacing="1"/>
        <w:jc w:val="both"/>
        <w:outlineLvl w:val="0"/>
        <w:rPr>
          <w:kern w:val="36"/>
        </w:rPr>
      </w:pPr>
      <w:r>
        <w:rPr>
          <w:kern w:val="36"/>
        </w:rPr>
        <w:t xml:space="preserve">Возможный вариант: </w:t>
      </w:r>
      <w:r w:rsidR="00C3561F" w:rsidRPr="00C517DC">
        <w:rPr>
          <w:kern w:val="36"/>
        </w:rPr>
        <w:t>Командам</w:t>
      </w:r>
      <w:r>
        <w:rPr>
          <w:kern w:val="36"/>
        </w:rPr>
        <w:t xml:space="preserve"> </w:t>
      </w:r>
      <w:r w:rsidR="00C3561F" w:rsidRPr="00C517DC">
        <w:rPr>
          <w:kern w:val="36"/>
        </w:rPr>
        <w:t>(игрокам) дается домашнее задание: придумать девиз, выбрать капитана и по</w:t>
      </w:r>
      <w:r>
        <w:rPr>
          <w:kern w:val="36"/>
        </w:rPr>
        <w:t>дготовить краткое представление.</w:t>
      </w:r>
      <w:r w:rsidR="00C3561F" w:rsidRPr="00C517DC">
        <w:rPr>
          <w:kern w:val="36"/>
        </w:rPr>
        <w:t xml:space="preserve"> </w:t>
      </w:r>
    </w:p>
    <w:p w:rsidR="00C3561F" w:rsidRPr="00C517DC" w:rsidRDefault="00C3561F" w:rsidP="00C517DC">
      <w:pPr>
        <w:spacing w:before="100" w:beforeAutospacing="1" w:after="100" w:afterAutospacing="1"/>
        <w:jc w:val="both"/>
        <w:outlineLvl w:val="0"/>
        <w:rPr>
          <w:kern w:val="36"/>
        </w:rPr>
      </w:pPr>
      <w:r w:rsidRPr="00C517DC">
        <w:rPr>
          <w:kern w:val="36"/>
        </w:rPr>
        <w:t>Участники заранее знакомятся с правилами игры.</w:t>
      </w:r>
    </w:p>
    <w:p w:rsidR="005F2CAC" w:rsidRDefault="005F2CAC" w:rsidP="00C517DC">
      <w:pPr>
        <w:shd w:val="clear" w:color="auto" w:fill="FFFFFF"/>
        <w:spacing w:before="100" w:beforeAutospacing="1" w:after="100" w:afterAutospacing="1"/>
        <w:jc w:val="both"/>
      </w:pPr>
      <w:r>
        <w:t>Р</w:t>
      </w:r>
      <w:r w:rsidR="00C3561F" w:rsidRPr="00C517DC">
        <w:t xml:space="preserve">оль ведущего </w:t>
      </w:r>
      <w:r>
        <w:t>берёт на себя учитель.</w:t>
      </w:r>
    </w:p>
    <w:p w:rsidR="00C3561F" w:rsidRPr="00C517DC" w:rsidRDefault="00C3561F" w:rsidP="00C517DC">
      <w:pPr>
        <w:shd w:val="clear" w:color="auto" w:fill="FFFFFF"/>
        <w:spacing w:before="100" w:beforeAutospacing="1" w:after="100" w:afterAutospacing="1"/>
        <w:jc w:val="both"/>
      </w:pPr>
      <w:r w:rsidRPr="00C517DC">
        <w:t>В качестве игрового табло используется интерактивная презентация.</w:t>
      </w:r>
    </w:p>
    <w:p w:rsidR="00C3561F" w:rsidRPr="00C517DC" w:rsidRDefault="00C3561F" w:rsidP="00C517DC">
      <w:pPr>
        <w:shd w:val="clear" w:color="auto" w:fill="FFFFFF"/>
        <w:spacing w:before="100" w:beforeAutospacing="1" w:after="100" w:afterAutospacing="1"/>
        <w:jc w:val="both"/>
      </w:pPr>
      <w:r w:rsidRPr="00C517DC">
        <w:lastRenderedPageBreak/>
        <w:t>Для помощи ведущему и быстрого подсчёта количества набранных очков целесообразно создать счётную комиссию из 2</w:t>
      </w:r>
      <w:r w:rsidR="005F2CAC">
        <w:t>-х</w:t>
      </w:r>
      <w:r w:rsidRPr="00C517DC">
        <w:t xml:space="preserve"> человек, которые периодически обновляют информацию на табло (доска), указывая общее количество набранных очков командами. </w:t>
      </w:r>
    </w:p>
    <w:p w:rsidR="00C3561F" w:rsidRDefault="00C3561F" w:rsidP="00C517DC">
      <w:pPr>
        <w:spacing w:before="100" w:beforeAutospacing="1" w:after="100" w:afterAutospacing="1"/>
        <w:jc w:val="both"/>
      </w:pPr>
      <w:r w:rsidRPr="00C517DC">
        <w:t>Заранее готовятся презентация и видеоролик.</w:t>
      </w:r>
    </w:p>
    <w:p w:rsidR="005F2CAC" w:rsidRPr="005F2CAC" w:rsidRDefault="005F2CAC" w:rsidP="00C517DC">
      <w:pPr>
        <w:spacing w:before="100" w:beforeAutospacing="1" w:after="100" w:afterAutospacing="1"/>
        <w:jc w:val="both"/>
        <w:rPr>
          <w:b/>
        </w:rPr>
      </w:pPr>
      <w:r w:rsidRPr="005F2CAC">
        <w:rPr>
          <w:b/>
        </w:rPr>
        <w:t>Правила игры</w:t>
      </w:r>
      <w:r>
        <w:rPr>
          <w:b/>
        </w:rPr>
        <w:t xml:space="preserve"> (от ведущего)</w:t>
      </w:r>
      <w:r w:rsidRPr="005F2CAC">
        <w:rPr>
          <w:b/>
        </w:rPr>
        <w:t>:</w:t>
      </w:r>
    </w:p>
    <w:p w:rsidR="00C3561F" w:rsidRPr="00C517DC" w:rsidRDefault="00C517DC" w:rsidP="00C517DC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Перед вами игровое поле из 35</w:t>
      </w:r>
      <w:r w:rsidR="00C3561F" w:rsidRPr="00C517DC">
        <w:t xml:space="preserve"> вопросов;</w:t>
      </w:r>
    </w:p>
    <w:p w:rsidR="00C3561F" w:rsidRPr="00C517DC" w:rsidRDefault="00C3561F" w:rsidP="00C517D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C517DC">
        <w:t>Команды</w:t>
      </w:r>
      <w:r w:rsidR="00C517DC">
        <w:t xml:space="preserve"> </w:t>
      </w:r>
      <w:r w:rsidRPr="00C517DC">
        <w:t>(игроки) по очереди выбирают темы вопросов;</w:t>
      </w:r>
    </w:p>
    <w:p w:rsidR="00C3561F" w:rsidRPr="00C517DC" w:rsidRDefault="00C3561F" w:rsidP="00C517DC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C517DC">
        <w:t>Вопросы разные по сложности (чем дороже вопрос, тем выше его уровень сложности);</w:t>
      </w:r>
    </w:p>
    <w:p w:rsidR="00C3561F" w:rsidRPr="00C517DC" w:rsidRDefault="00C3561F" w:rsidP="00C517DC">
      <w:pPr>
        <w:numPr>
          <w:ilvl w:val="0"/>
          <w:numId w:val="3"/>
        </w:numPr>
        <w:spacing w:before="100" w:beforeAutospacing="1" w:after="240" w:afterAutospacing="1"/>
        <w:jc w:val="both"/>
      </w:pPr>
      <w:r w:rsidRPr="00C517DC">
        <w:t>Побеждает та команда</w:t>
      </w:r>
      <w:r w:rsidR="005F2CAC">
        <w:t xml:space="preserve"> </w:t>
      </w:r>
      <w:r w:rsidRPr="00C517DC">
        <w:t>(игрок), которая набирает наибольшее количество баллов.</w:t>
      </w:r>
    </w:p>
    <w:p w:rsidR="00C3561F" w:rsidRPr="00C517DC" w:rsidRDefault="00C3561F" w:rsidP="00C517DC">
      <w:pPr>
        <w:spacing w:before="100" w:beforeAutospacing="1" w:after="100" w:afterAutospacing="1"/>
        <w:jc w:val="both"/>
      </w:pPr>
      <w:r w:rsidRPr="00C517DC">
        <w:t xml:space="preserve">Игра сопровождается интерактивной презентацией, которая выполняет функцию электронного табло с демонстрацией ответов на вопросы игры. </w:t>
      </w:r>
    </w:p>
    <w:p w:rsidR="00C3561F" w:rsidRPr="00C517DC" w:rsidRDefault="00C517DC" w:rsidP="00C517DC">
      <w:pPr>
        <w:spacing w:before="100" w:beforeAutospacing="1" w:after="100" w:afterAutospacing="1"/>
        <w:jc w:val="both"/>
      </w:pPr>
      <w:r>
        <w:t>Игровое поле из 35</w:t>
      </w:r>
      <w:r w:rsidR="00C3561F" w:rsidRPr="00C517DC">
        <w:t xml:space="preserve"> вопросов разных по стоимости. Команда выбирает самостоятельно вопрос. Путем нажатия на любой квадрат с опросом открывается сам вопрос.</w:t>
      </w:r>
    </w:p>
    <w:p w:rsidR="00C3561F" w:rsidRPr="00C517DC" w:rsidRDefault="00C3561F" w:rsidP="00C517DC">
      <w:pPr>
        <w:spacing w:before="100" w:beforeAutospacing="1" w:after="100" w:afterAutospacing="1"/>
        <w:jc w:val="both"/>
      </w:pPr>
      <w:r w:rsidRPr="00C517DC">
        <w:t>Открывается автоматически вопрос. После ответа команд щелчком открывается правильный ответ.</w:t>
      </w:r>
    </w:p>
    <w:p w:rsidR="00C3561F" w:rsidRPr="00C517DC" w:rsidRDefault="00C3561F" w:rsidP="00C517DC">
      <w:pPr>
        <w:spacing w:before="100" w:beforeAutospacing="1" w:after="100" w:afterAutospacing="1"/>
        <w:jc w:val="both"/>
      </w:pPr>
      <w:r w:rsidRPr="00C517DC">
        <w:t xml:space="preserve">После открытия правильного ответа вернуться к таблице с вопросами </w:t>
      </w:r>
      <w:r w:rsidR="005F2CAC">
        <w:t>можно нажав на стрелку «ОБРАТНО</w:t>
      </w:r>
      <w:r w:rsidRPr="00C517DC">
        <w:t>»</w:t>
      </w:r>
    </w:p>
    <w:p w:rsidR="0021632E" w:rsidRDefault="003240A2" w:rsidP="007010AC">
      <w:pPr>
        <w:jc w:val="center"/>
        <w:rPr>
          <w:b/>
        </w:rPr>
      </w:pPr>
      <w:r w:rsidRPr="006244A8">
        <w:rPr>
          <w:b/>
        </w:rPr>
        <w:t xml:space="preserve">Содержание </w:t>
      </w:r>
      <w:r w:rsidR="006244A8" w:rsidRPr="006244A8">
        <w:rPr>
          <w:b/>
        </w:rPr>
        <w:t>игры</w:t>
      </w:r>
    </w:p>
    <w:p w:rsidR="006244A8" w:rsidRDefault="006244A8" w:rsidP="007010AC">
      <w:pPr>
        <w:jc w:val="center"/>
        <w:rPr>
          <w:b/>
        </w:rPr>
      </w:pPr>
    </w:p>
    <w:p w:rsidR="006244A8" w:rsidRPr="005F2CAC" w:rsidRDefault="006244A8" w:rsidP="006244A8">
      <w:pPr>
        <w:rPr>
          <w:i/>
        </w:rPr>
      </w:pPr>
      <w:r w:rsidRPr="005F2CAC">
        <w:rPr>
          <w:i/>
        </w:rPr>
        <w:t>Игровое поле</w:t>
      </w:r>
    </w:p>
    <w:p w:rsidR="006244A8" w:rsidRDefault="006244A8" w:rsidP="007010AC">
      <w:pPr>
        <w:jc w:val="center"/>
      </w:pPr>
    </w:p>
    <w:p w:rsidR="006244A8" w:rsidRDefault="006244A8" w:rsidP="007010AC">
      <w:pPr>
        <w:jc w:val="center"/>
      </w:pPr>
      <w:r>
        <w:rPr>
          <w:noProof/>
        </w:rPr>
        <w:drawing>
          <wp:inline distT="0" distB="0" distL="0" distR="0">
            <wp:extent cx="5419725" cy="4064794"/>
            <wp:effectExtent l="19050" t="0" r="9525" b="0"/>
            <wp:docPr id="2" name="Рисунок 2" descr="C:\Documents and Settings\Панарультына\Рабочий стол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нарультына\Рабочий стол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A8" w:rsidRDefault="006244A8" w:rsidP="007010AC">
      <w:pPr>
        <w:jc w:val="center"/>
      </w:pPr>
    </w:p>
    <w:p w:rsidR="006244A8" w:rsidRPr="005F2CAC" w:rsidRDefault="006244A8" w:rsidP="007010AC">
      <w:pPr>
        <w:jc w:val="center"/>
        <w:rPr>
          <w:i/>
        </w:rPr>
      </w:pPr>
      <w:r w:rsidRPr="005F2CAC">
        <w:rPr>
          <w:i/>
        </w:rPr>
        <w:t>Вопросы:</w:t>
      </w:r>
    </w:p>
    <w:p w:rsidR="006244A8" w:rsidRDefault="006244A8" w:rsidP="007010AC">
      <w:pPr>
        <w:jc w:val="center"/>
      </w:pPr>
    </w:p>
    <w:p w:rsidR="006244A8" w:rsidRPr="006244A8" w:rsidRDefault="006244A8" w:rsidP="006244A8">
      <w:pPr>
        <w:jc w:val="both"/>
      </w:pPr>
      <w:r>
        <w:t xml:space="preserve">- </w:t>
      </w:r>
      <w:r w:rsidRPr="006244A8">
        <w:t>Почётный член Академии наук, член Государственного совета, адмирал,  не только великий учёный и моряк, но и</w:t>
      </w:r>
      <w:r>
        <w:t xml:space="preserve"> </w:t>
      </w:r>
      <w:r w:rsidRPr="006244A8">
        <w:t>один из крупнейших государственных деятелей, стоял у</w:t>
      </w:r>
    </w:p>
    <w:p w:rsidR="006244A8" w:rsidRPr="006244A8" w:rsidRDefault="006244A8" w:rsidP="006244A8">
      <w:pPr>
        <w:jc w:val="both"/>
      </w:pPr>
      <w:r w:rsidRPr="006244A8">
        <w:t xml:space="preserve">истоков Русского географического общества. Его именем </w:t>
      </w:r>
      <w:proofErr w:type="gramStart"/>
      <w:r w:rsidRPr="006244A8">
        <w:t>названы</w:t>
      </w:r>
      <w:proofErr w:type="gramEnd"/>
      <w:r w:rsidRPr="006244A8">
        <w:t xml:space="preserve"> залив и остров в Северном Ледовитом океане, гора и мыс на Аляске.</w:t>
      </w:r>
    </w:p>
    <w:p w:rsidR="006244A8" w:rsidRPr="006244A8" w:rsidRDefault="006244A8" w:rsidP="006244A8">
      <w:pPr>
        <w:jc w:val="both"/>
      </w:pPr>
      <w:r w:rsidRPr="006244A8">
        <w:t xml:space="preserve">Он автор книг "Очерк пути из </w:t>
      </w:r>
      <w:proofErr w:type="spellStart"/>
      <w:r w:rsidRPr="006244A8">
        <w:t>Ситхи</w:t>
      </w:r>
      <w:proofErr w:type="spellEnd"/>
      <w:r w:rsidRPr="006244A8">
        <w:t xml:space="preserve"> в Санкт-Петербург"</w:t>
      </w:r>
      <w:r w:rsidR="008D3FCC">
        <w:t xml:space="preserve"> </w:t>
      </w:r>
      <w:r w:rsidRPr="006244A8">
        <w:t>(1836); "Историческое обозрение путешествий по Ледовитому океану" (1836); "Путешествие по северным берегам Сибири и по Ледовитому морю" (1841)</w:t>
      </w:r>
      <w:r w:rsidR="008D3FCC">
        <w:t xml:space="preserve">. </w:t>
      </w:r>
      <w:r w:rsidRPr="006244A8">
        <w:t xml:space="preserve"> </w:t>
      </w:r>
    </w:p>
    <w:p w:rsidR="006244A8" w:rsidRPr="006244A8" w:rsidRDefault="006244A8" w:rsidP="006244A8">
      <w:pPr>
        <w:jc w:val="right"/>
      </w:pPr>
      <w:r w:rsidRPr="006244A8">
        <w:rPr>
          <w:b/>
          <w:bCs/>
        </w:rPr>
        <w:t xml:space="preserve">Ответ: Фердинанд </w:t>
      </w:r>
      <w:r>
        <w:rPr>
          <w:b/>
          <w:bCs/>
        </w:rPr>
        <w:t>Петрович Врангель (1797 - 1870)</w:t>
      </w:r>
      <w:r w:rsidRPr="006244A8">
        <w:rPr>
          <w:b/>
          <w:bCs/>
        </w:rPr>
        <w:t xml:space="preserve"> </w:t>
      </w:r>
    </w:p>
    <w:p w:rsidR="006244A8" w:rsidRDefault="006244A8" w:rsidP="00DE0132">
      <w:r w:rsidRPr="006244A8">
        <w:drawing>
          <wp:inline distT="0" distB="0" distL="0" distR="0">
            <wp:extent cx="1195388" cy="1362075"/>
            <wp:effectExtent l="19050" t="0" r="476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8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4A8" w:rsidRDefault="006244A8" w:rsidP="007010AC">
      <w:pPr>
        <w:jc w:val="center"/>
      </w:pPr>
    </w:p>
    <w:p w:rsidR="006244A8" w:rsidRPr="00DE0132" w:rsidRDefault="005F2CAC" w:rsidP="008D3FCC">
      <w:pPr>
        <w:jc w:val="both"/>
      </w:pPr>
      <w:r>
        <w:rPr>
          <w:bCs/>
        </w:rPr>
        <w:t xml:space="preserve">- </w:t>
      </w:r>
      <w:r w:rsidR="006244A8" w:rsidRPr="00DE0132">
        <w:rPr>
          <w:bCs/>
        </w:rPr>
        <w:t xml:space="preserve">19 ФЕВРАЛЯ исполняется 100 лет со дня рождения этого геолога, одного из </w:t>
      </w:r>
      <w:r w:rsidR="00DE0132">
        <w:rPr>
          <w:bCs/>
        </w:rPr>
        <w:t xml:space="preserve"> п</w:t>
      </w:r>
      <w:r w:rsidR="006244A8" w:rsidRPr="00DE0132">
        <w:rPr>
          <w:bCs/>
        </w:rPr>
        <w:t xml:space="preserve">ервооткрывателей золота на Колыме и Чукотке. Его именем названа улица в </w:t>
      </w:r>
      <w:proofErr w:type="spellStart"/>
      <w:r w:rsidR="006244A8" w:rsidRPr="00DE0132">
        <w:rPr>
          <w:bCs/>
        </w:rPr>
        <w:t>Певеке</w:t>
      </w:r>
      <w:proofErr w:type="spellEnd"/>
      <w:r w:rsidR="006244A8" w:rsidRPr="00DE0132">
        <w:rPr>
          <w:bCs/>
        </w:rPr>
        <w:t>. Образ этого человека послужил прототипом Чинкова — главного героя</w:t>
      </w:r>
      <w:r w:rsidR="00DE0132">
        <w:rPr>
          <w:bCs/>
        </w:rPr>
        <w:t xml:space="preserve"> </w:t>
      </w:r>
      <w:r w:rsidR="006244A8" w:rsidRPr="00DE0132">
        <w:rPr>
          <w:bCs/>
        </w:rPr>
        <w:t xml:space="preserve">романа Олега </w:t>
      </w:r>
      <w:proofErr w:type="spellStart"/>
      <w:r w:rsidR="006244A8" w:rsidRPr="00DE0132">
        <w:rPr>
          <w:bCs/>
        </w:rPr>
        <w:t>Куваева</w:t>
      </w:r>
      <w:proofErr w:type="spellEnd"/>
      <w:r w:rsidR="006244A8" w:rsidRPr="00DE0132">
        <w:rPr>
          <w:bCs/>
        </w:rPr>
        <w:t xml:space="preserve"> «Территория».</w:t>
      </w:r>
    </w:p>
    <w:p w:rsidR="00DE0132" w:rsidRPr="00DE0132" w:rsidRDefault="00DE0132" w:rsidP="00DE0132">
      <w:pPr>
        <w:jc w:val="right"/>
      </w:pPr>
      <w:r w:rsidRPr="00DE0132">
        <w:rPr>
          <w:b/>
          <w:bCs/>
        </w:rPr>
        <w:t>Ответ: Николай Ильич Чемоданов</w:t>
      </w:r>
      <w:r w:rsidRPr="00DE0132">
        <w:rPr>
          <w:b/>
          <w:bCs/>
          <w:vertAlign w:val="subscript"/>
        </w:rPr>
        <w:t xml:space="preserve"> </w:t>
      </w:r>
    </w:p>
    <w:p w:rsidR="006244A8" w:rsidRDefault="006244A8" w:rsidP="00DE0132">
      <w:r w:rsidRPr="006244A8">
        <w:drawing>
          <wp:inline distT="0" distB="0" distL="0" distR="0">
            <wp:extent cx="1247775" cy="163830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4A8" w:rsidRDefault="006244A8" w:rsidP="007010AC">
      <w:pPr>
        <w:jc w:val="center"/>
      </w:pPr>
    </w:p>
    <w:p w:rsidR="00DE0132" w:rsidRPr="00DE0132" w:rsidRDefault="005F2CAC" w:rsidP="008D3FCC">
      <w:pPr>
        <w:jc w:val="both"/>
      </w:pPr>
      <w:r>
        <w:rPr>
          <w:bCs/>
        </w:rPr>
        <w:t xml:space="preserve">- </w:t>
      </w:r>
      <w:r w:rsidR="00DE0132" w:rsidRPr="00DE0132">
        <w:rPr>
          <w:bCs/>
        </w:rPr>
        <w:t xml:space="preserve">Георгий Яковлевич Седов (1877- 1914),исследователь Арктики, русский моряк, гидрограф и выдающийся полярный исследователь стал прототипом героя известного романа Вениамина Каверина. </w:t>
      </w:r>
    </w:p>
    <w:p w:rsidR="006244A8" w:rsidRPr="00DE0132" w:rsidRDefault="00DE0132" w:rsidP="008D3FCC">
      <w:pPr>
        <w:jc w:val="both"/>
      </w:pPr>
      <w:r w:rsidRPr="00DE0132">
        <w:rPr>
          <w:bCs/>
        </w:rPr>
        <w:t>Как называется этот роман?</w:t>
      </w:r>
    </w:p>
    <w:p w:rsidR="00DE0132" w:rsidRPr="00DE0132" w:rsidRDefault="00DE0132" w:rsidP="00DE0132">
      <w:pPr>
        <w:jc w:val="right"/>
      </w:pPr>
      <w:r w:rsidRPr="00DE0132">
        <w:rPr>
          <w:b/>
          <w:bCs/>
        </w:rPr>
        <w:t>Ответ: «Два капитана»</w:t>
      </w:r>
      <w:r w:rsidRPr="00DE0132">
        <w:rPr>
          <w:b/>
          <w:bCs/>
          <w:vertAlign w:val="subscript"/>
        </w:rPr>
        <w:t xml:space="preserve"> </w:t>
      </w:r>
    </w:p>
    <w:p w:rsidR="006244A8" w:rsidRDefault="00DE0132" w:rsidP="00DE0132">
      <w:r w:rsidRPr="00DE0132">
        <w:drawing>
          <wp:inline distT="0" distB="0" distL="0" distR="0">
            <wp:extent cx="1162050" cy="157162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4A8" w:rsidRDefault="006244A8" w:rsidP="007010AC">
      <w:pPr>
        <w:jc w:val="center"/>
      </w:pPr>
    </w:p>
    <w:p w:rsidR="00DE0132" w:rsidRPr="00DE0132" w:rsidRDefault="00DE0132" w:rsidP="008D3FCC">
      <w:pPr>
        <w:jc w:val="both"/>
      </w:pPr>
      <w:r>
        <w:rPr>
          <w:bCs/>
        </w:rPr>
        <w:t xml:space="preserve">- </w:t>
      </w:r>
      <w:r w:rsidRPr="00DE0132">
        <w:rPr>
          <w:bCs/>
        </w:rPr>
        <w:t xml:space="preserve">16 ИЮЛЯ исполняется 145 лет со дня рождения </w:t>
      </w:r>
      <w:proofErr w:type="spellStart"/>
      <w:r w:rsidRPr="00DE0132">
        <w:rPr>
          <w:bCs/>
        </w:rPr>
        <w:t>Руаля</w:t>
      </w:r>
      <w:proofErr w:type="spellEnd"/>
      <w:r w:rsidRPr="00DE0132">
        <w:rPr>
          <w:bCs/>
        </w:rPr>
        <w:t xml:space="preserve"> Амундсена (1872 - 1928), норвежского исследователя Арктики и</w:t>
      </w:r>
      <w:r w:rsidR="008D3FCC">
        <w:rPr>
          <w:bCs/>
        </w:rPr>
        <w:t xml:space="preserve"> </w:t>
      </w:r>
      <w:r w:rsidRPr="00DE0132">
        <w:rPr>
          <w:bCs/>
        </w:rPr>
        <w:t>Антарктики. Всем известны его морские экспедиции на Северный полюс. Но кроме морских судов для своих путешествий Амундсен использовал и другие средства передвижения.</w:t>
      </w:r>
      <w:r w:rsidRPr="00DE0132">
        <w:t xml:space="preserve"> </w:t>
      </w:r>
      <w:r w:rsidRPr="00DE0132">
        <w:rPr>
          <w:bCs/>
        </w:rPr>
        <w:t xml:space="preserve">В мае 1926 Амундсен руководил первым перелетом через Северный полюс, в котором его сопровождали американский исследователь Линкольн </w:t>
      </w:r>
      <w:proofErr w:type="spellStart"/>
      <w:r w:rsidRPr="00DE0132">
        <w:rPr>
          <w:bCs/>
        </w:rPr>
        <w:t>Элсуорт</w:t>
      </w:r>
      <w:proofErr w:type="spellEnd"/>
      <w:r w:rsidRPr="00DE0132">
        <w:rPr>
          <w:bCs/>
        </w:rPr>
        <w:t xml:space="preserve"> и итальянец Умберто Нобиле. Эта затея увенчалась </w:t>
      </w:r>
      <w:r w:rsidRPr="00DE0132">
        <w:rPr>
          <w:bCs/>
        </w:rPr>
        <w:lastRenderedPageBreak/>
        <w:t>успехом: через 71 час после вылета команда приземлилась на Аляске, пролетев над Северным полюсом.</w:t>
      </w:r>
    </w:p>
    <w:p w:rsidR="006244A8" w:rsidRPr="00DE0132" w:rsidRDefault="00DE0132" w:rsidP="008D3FCC">
      <w:pPr>
        <w:jc w:val="both"/>
      </w:pPr>
      <w:r w:rsidRPr="00DE0132">
        <w:rPr>
          <w:bCs/>
        </w:rPr>
        <w:t>Что это было за транспортное средство?</w:t>
      </w:r>
    </w:p>
    <w:p w:rsidR="006244A8" w:rsidRDefault="00DE0132" w:rsidP="00DE0132">
      <w:pPr>
        <w:jc w:val="right"/>
      </w:pPr>
      <w:r w:rsidRPr="00DE0132">
        <w:rPr>
          <w:b/>
          <w:bCs/>
        </w:rPr>
        <w:t>Ответ: Дирижабль</w:t>
      </w:r>
      <w:r w:rsidRPr="00DE0132">
        <w:rPr>
          <w:b/>
          <w:bCs/>
          <w:vertAlign w:val="subscript"/>
        </w:rPr>
        <w:t xml:space="preserve"> </w:t>
      </w:r>
    </w:p>
    <w:p w:rsidR="006244A8" w:rsidRDefault="00DE0132" w:rsidP="00DE0132">
      <w:r w:rsidRPr="00DE0132">
        <w:drawing>
          <wp:inline distT="0" distB="0" distL="0" distR="0">
            <wp:extent cx="1066800" cy="140017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89" cy="140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132" w:rsidRDefault="00DE0132" w:rsidP="00DE0132">
      <w:pPr>
        <w:rPr>
          <w:b/>
          <w:bCs/>
        </w:rPr>
      </w:pPr>
    </w:p>
    <w:p w:rsidR="00DE0132" w:rsidRPr="00DE0132" w:rsidRDefault="00DE0132" w:rsidP="008D3FCC">
      <w:pPr>
        <w:jc w:val="both"/>
      </w:pPr>
      <w:r>
        <w:rPr>
          <w:bCs/>
        </w:rPr>
        <w:t xml:space="preserve">- </w:t>
      </w:r>
      <w:r w:rsidR="008D3FCC">
        <w:rPr>
          <w:bCs/>
        </w:rPr>
        <w:t xml:space="preserve">В 1826 году </w:t>
      </w:r>
      <w:r w:rsidRPr="00DE0132">
        <w:rPr>
          <w:bCs/>
        </w:rPr>
        <w:t xml:space="preserve">отправился командиром шлюпа «Сенявин» в новое кругосветное плавание, продолжавшееся три года. </w:t>
      </w:r>
      <w:proofErr w:type="gramStart"/>
      <w:r w:rsidRPr="00DE0132">
        <w:rPr>
          <w:bCs/>
        </w:rPr>
        <w:t xml:space="preserve">По результатам своим это была одна из наиболее успешных экспедиций первой половины XIX столетия: в Беринговом море определены важнейшие пункты берега Камчатки от Авачинской губы к северу; описаны до того неизвестные острова </w:t>
      </w:r>
      <w:proofErr w:type="spellStart"/>
      <w:r w:rsidRPr="00DE0132">
        <w:rPr>
          <w:bCs/>
        </w:rPr>
        <w:t>Карагинские</w:t>
      </w:r>
      <w:proofErr w:type="spellEnd"/>
      <w:r w:rsidRPr="00DE0132">
        <w:rPr>
          <w:bCs/>
        </w:rPr>
        <w:t>, остров Матвея и берег</w:t>
      </w:r>
      <w:r w:rsidR="008D3FCC">
        <w:rPr>
          <w:bCs/>
        </w:rPr>
        <w:t xml:space="preserve"> </w:t>
      </w:r>
      <w:r w:rsidRPr="00DE0132">
        <w:rPr>
          <w:bCs/>
        </w:rPr>
        <w:t>Чукотской Земли и многие другие.</w:t>
      </w:r>
      <w:proofErr w:type="gramEnd"/>
      <w:r w:rsidRPr="00DE0132">
        <w:rPr>
          <w:bCs/>
        </w:rPr>
        <w:t xml:space="preserve"> После кругосветного плавания на „Сенявине“ его имя сделалось известным всему образованному миру.</w:t>
      </w:r>
    </w:p>
    <w:p w:rsidR="00DE0132" w:rsidRPr="00DE0132" w:rsidRDefault="00DE0132" w:rsidP="008D3FCC">
      <w:pPr>
        <w:jc w:val="both"/>
      </w:pPr>
      <w:r w:rsidRPr="00DE0132">
        <w:rPr>
          <w:bCs/>
        </w:rPr>
        <w:t>Подал идею создания Императорского русского географического общества, которое после его создания в 1845 году и возглавил.</w:t>
      </w:r>
    </w:p>
    <w:p w:rsidR="00DE0132" w:rsidRDefault="00DE0132" w:rsidP="008D3FCC">
      <w:pPr>
        <w:jc w:val="both"/>
        <w:rPr>
          <w:bCs/>
        </w:rPr>
      </w:pPr>
      <w:r w:rsidRPr="00DE0132">
        <w:rPr>
          <w:bCs/>
        </w:rPr>
        <w:t xml:space="preserve">Его именем названы мыс на Чукотке; мыс, полуостров, гора, залив на Новой Земле; острова в архипелаге Земля Франца-Иосифа, пролив между Камчаткой и островом </w:t>
      </w:r>
      <w:proofErr w:type="spellStart"/>
      <w:r w:rsidRPr="00DE0132">
        <w:rPr>
          <w:bCs/>
        </w:rPr>
        <w:t>Карагинским</w:t>
      </w:r>
      <w:proofErr w:type="spellEnd"/>
      <w:r w:rsidRPr="00DE0132">
        <w:rPr>
          <w:bCs/>
        </w:rPr>
        <w:t>; улица в Кронштадте.</w:t>
      </w:r>
    </w:p>
    <w:p w:rsidR="00DE0132" w:rsidRDefault="00DE0132" w:rsidP="00DE0132">
      <w:pPr>
        <w:jc w:val="right"/>
        <w:rPr>
          <w:b/>
          <w:bCs/>
          <w:vertAlign w:val="subscript"/>
        </w:rPr>
      </w:pPr>
      <w:r w:rsidRPr="00DE0132">
        <w:rPr>
          <w:b/>
          <w:bCs/>
        </w:rPr>
        <w:t>Ответ: Фёдор Петрович Литке</w:t>
      </w:r>
      <w:r w:rsidRPr="00DE0132">
        <w:rPr>
          <w:b/>
          <w:bCs/>
          <w:vertAlign w:val="subscript"/>
        </w:rPr>
        <w:t xml:space="preserve"> </w:t>
      </w:r>
    </w:p>
    <w:p w:rsidR="00DE0132" w:rsidRPr="00DE0132" w:rsidRDefault="00DE0132" w:rsidP="00DE0132">
      <w:pPr>
        <w:jc w:val="right"/>
      </w:pPr>
    </w:p>
    <w:p w:rsidR="00DE0132" w:rsidRPr="00DE0132" w:rsidRDefault="00DE0132" w:rsidP="00DE0132">
      <w:r w:rsidRPr="00DE0132">
        <w:drawing>
          <wp:inline distT="0" distB="0" distL="0" distR="0">
            <wp:extent cx="1362075" cy="1552575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4A8" w:rsidRDefault="006244A8" w:rsidP="007010AC">
      <w:pPr>
        <w:jc w:val="center"/>
      </w:pPr>
    </w:p>
    <w:p w:rsidR="00DE0132" w:rsidRDefault="00DE0132" w:rsidP="007010AC">
      <w:pPr>
        <w:jc w:val="center"/>
      </w:pPr>
    </w:p>
    <w:p w:rsidR="00DE0132" w:rsidRPr="00DE0132" w:rsidRDefault="005F2CAC" w:rsidP="008D3FCC">
      <w:pPr>
        <w:jc w:val="both"/>
      </w:pPr>
      <w:r>
        <w:rPr>
          <w:bCs/>
        </w:rPr>
        <w:t xml:space="preserve">- </w:t>
      </w:r>
      <w:r w:rsidR="00DE0132" w:rsidRPr="00DE0132">
        <w:rPr>
          <w:bCs/>
        </w:rPr>
        <w:t>К началу 90-х годов ХХ века на Чукотке байдар осталось</w:t>
      </w:r>
      <w:r w:rsidR="00DE0132">
        <w:rPr>
          <w:bCs/>
        </w:rPr>
        <w:t xml:space="preserve"> </w:t>
      </w:r>
      <w:r w:rsidR="00DE0132" w:rsidRPr="00DE0132">
        <w:rPr>
          <w:bCs/>
        </w:rPr>
        <w:t xml:space="preserve">очень мало. С целью </w:t>
      </w:r>
      <w:r w:rsidR="008D3FCC">
        <w:rPr>
          <w:bCs/>
        </w:rPr>
        <w:t>с</w:t>
      </w:r>
      <w:r w:rsidR="00DE0132" w:rsidRPr="00DE0132">
        <w:rPr>
          <w:bCs/>
        </w:rPr>
        <w:t xml:space="preserve">охранения традиционного образа жизни народов Чукотки, старинного чукотско-эскимосского судна, а также развития культуры морских охотников, было задумано проведение гонок на чукотско-эскимосских байдарах. Первая регата на чукотско-эскимосских байдарах состоялась в июле 1992 года и прошла </w:t>
      </w:r>
      <w:proofErr w:type="gramStart"/>
      <w:r w:rsidR="00DE0132" w:rsidRPr="00DE0132">
        <w:rPr>
          <w:bCs/>
        </w:rPr>
        <w:t>в</w:t>
      </w:r>
      <w:proofErr w:type="gramEnd"/>
      <w:r w:rsidR="00DE0132" w:rsidRPr="00DE0132">
        <w:rPr>
          <w:bCs/>
        </w:rPr>
        <w:t xml:space="preserve"> с. Уэлен.</w:t>
      </w:r>
    </w:p>
    <w:p w:rsidR="00DE0132" w:rsidRPr="00DE0132" w:rsidRDefault="00DE0132" w:rsidP="008D3FCC">
      <w:pPr>
        <w:jc w:val="both"/>
      </w:pPr>
      <w:r w:rsidRPr="00DE0132">
        <w:rPr>
          <w:bCs/>
        </w:rPr>
        <w:t xml:space="preserve">Дистанция самой же гонки на байдарах проходила от острова </w:t>
      </w:r>
      <w:proofErr w:type="spellStart"/>
      <w:r w:rsidRPr="00DE0132">
        <w:rPr>
          <w:bCs/>
        </w:rPr>
        <w:t>Ратманова</w:t>
      </w:r>
      <w:proofErr w:type="spellEnd"/>
      <w:r w:rsidRPr="00DE0132">
        <w:rPr>
          <w:bCs/>
        </w:rPr>
        <w:t xml:space="preserve"> до Уэлена. Организаторами первой регаты стали: Сергей </w:t>
      </w:r>
      <w:proofErr w:type="spellStart"/>
      <w:r w:rsidRPr="00DE0132">
        <w:rPr>
          <w:bCs/>
        </w:rPr>
        <w:t>Райтыргин</w:t>
      </w:r>
      <w:proofErr w:type="spellEnd"/>
      <w:r w:rsidRPr="00DE0132">
        <w:rPr>
          <w:bCs/>
        </w:rPr>
        <w:t xml:space="preserve">, Дмитрий </w:t>
      </w:r>
      <w:proofErr w:type="spellStart"/>
      <w:r w:rsidRPr="00DE0132">
        <w:rPr>
          <w:bCs/>
        </w:rPr>
        <w:t>Ледовской</w:t>
      </w:r>
      <w:proofErr w:type="spellEnd"/>
      <w:r w:rsidRPr="00DE0132">
        <w:rPr>
          <w:bCs/>
        </w:rPr>
        <w:t xml:space="preserve">, Алексей </w:t>
      </w:r>
      <w:proofErr w:type="spellStart"/>
      <w:r w:rsidRPr="00DE0132">
        <w:rPr>
          <w:bCs/>
        </w:rPr>
        <w:t>Малыванов</w:t>
      </w:r>
      <w:proofErr w:type="spellEnd"/>
      <w:r w:rsidRPr="00DE0132">
        <w:rPr>
          <w:bCs/>
        </w:rPr>
        <w:t>,</w:t>
      </w:r>
      <w:r>
        <w:rPr>
          <w:bCs/>
        </w:rPr>
        <w:t xml:space="preserve"> </w:t>
      </w:r>
      <w:r w:rsidRPr="00DE0132">
        <w:rPr>
          <w:bCs/>
        </w:rPr>
        <w:t xml:space="preserve">Василий </w:t>
      </w:r>
      <w:proofErr w:type="spellStart"/>
      <w:r w:rsidRPr="00DE0132">
        <w:rPr>
          <w:bCs/>
        </w:rPr>
        <w:t>Кевкей</w:t>
      </w:r>
      <w:proofErr w:type="spellEnd"/>
      <w:r w:rsidRPr="00DE0132">
        <w:rPr>
          <w:bCs/>
        </w:rPr>
        <w:t xml:space="preserve">, Александр Рудой, Евгений </w:t>
      </w:r>
      <w:proofErr w:type="spellStart"/>
      <w:r w:rsidRPr="00DE0132">
        <w:rPr>
          <w:bCs/>
        </w:rPr>
        <w:t>Кучин</w:t>
      </w:r>
      <w:proofErr w:type="spellEnd"/>
      <w:r w:rsidRPr="00DE0132">
        <w:rPr>
          <w:bCs/>
        </w:rPr>
        <w:t xml:space="preserve"> и другие.</w:t>
      </w:r>
    </w:p>
    <w:p w:rsidR="00DE0132" w:rsidRDefault="00DE0132" w:rsidP="008D3FCC">
      <w:pPr>
        <w:jc w:val="both"/>
        <w:rPr>
          <w:bCs/>
        </w:rPr>
      </w:pPr>
      <w:r w:rsidRPr="00DE0132">
        <w:rPr>
          <w:bCs/>
        </w:rPr>
        <w:t>Как называется фестиваль</w:t>
      </w:r>
      <w:r>
        <w:rPr>
          <w:bCs/>
        </w:rPr>
        <w:t>,</w:t>
      </w:r>
      <w:r w:rsidRPr="00DE0132">
        <w:rPr>
          <w:bCs/>
        </w:rPr>
        <w:t xml:space="preserve"> в рамках которого проводится эта регата?</w:t>
      </w:r>
    </w:p>
    <w:p w:rsidR="00DE0132" w:rsidRPr="00DE0132" w:rsidRDefault="00DE0132" w:rsidP="00DE0132">
      <w:pPr>
        <w:jc w:val="right"/>
      </w:pPr>
      <w:r w:rsidRPr="00DE0132">
        <w:rPr>
          <w:b/>
          <w:bCs/>
        </w:rPr>
        <w:t>Ответ: «</w:t>
      </w:r>
      <w:proofErr w:type="spellStart"/>
      <w:r w:rsidRPr="00DE0132">
        <w:rPr>
          <w:b/>
          <w:bCs/>
        </w:rPr>
        <w:t>Берингия</w:t>
      </w:r>
      <w:proofErr w:type="spellEnd"/>
      <w:r w:rsidRPr="00DE0132">
        <w:rPr>
          <w:b/>
          <w:bCs/>
        </w:rPr>
        <w:t>»</w:t>
      </w:r>
    </w:p>
    <w:p w:rsidR="00DE0132" w:rsidRPr="00DE0132" w:rsidRDefault="00DE0132" w:rsidP="00DE0132">
      <w:r w:rsidRPr="00DE0132">
        <w:lastRenderedPageBreak/>
        <w:drawing>
          <wp:inline distT="0" distB="0" distL="0" distR="0">
            <wp:extent cx="2058987" cy="1366838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87" cy="13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132" w:rsidRDefault="00DE0132" w:rsidP="007010AC">
      <w:pPr>
        <w:jc w:val="center"/>
      </w:pPr>
    </w:p>
    <w:p w:rsidR="00DE0132" w:rsidRPr="00DE0132" w:rsidRDefault="00DE0132" w:rsidP="008D3FCC">
      <w:pPr>
        <w:jc w:val="both"/>
      </w:pPr>
      <w:r>
        <w:rPr>
          <w:bCs/>
        </w:rPr>
        <w:t xml:space="preserve">-  </w:t>
      </w:r>
      <w:r w:rsidRPr="00DE0132">
        <w:rPr>
          <w:bCs/>
        </w:rPr>
        <w:t>Существование крупного острова в этом секторе арктического океана было предсказано М.В. Ломоносовым. В 1763 году Михайло Васильевич показал на карте полярных областей к северу от Чукотки большой остров "Сомнительный".</w:t>
      </w:r>
    </w:p>
    <w:p w:rsidR="00DE0132" w:rsidRPr="00DE0132" w:rsidRDefault="00DE0132" w:rsidP="008D3FCC">
      <w:pPr>
        <w:jc w:val="both"/>
      </w:pPr>
      <w:r w:rsidRPr="00DE0132">
        <w:rPr>
          <w:bCs/>
        </w:rPr>
        <w:t>Коренным жителям Чукотки - подданным Российской империи, о существовании острова было известно задолго до его открытия европейцами. Первым европейцем, который сообщил миру о существовании острова, стал лейтенант</w:t>
      </w:r>
      <w:r w:rsidR="008D3FCC">
        <w:rPr>
          <w:bCs/>
        </w:rPr>
        <w:t xml:space="preserve"> </w:t>
      </w:r>
      <w:r w:rsidRPr="00DE0132">
        <w:rPr>
          <w:bCs/>
        </w:rPr>
        <w:t>Российского флота Фердинанд Петрович Врангель, возглавлявший Колымскую экспедицию (1820–1824).</w:t>
      </w:r>
    </w:p>
    <w:p w:rsidR="00DE0132" w:rsidRPr="00DE0132" w:rsidRDefault="00DE0132" w:rsidP="008D3FCC">
      <w:pPr>
        <w:jc w:val="both"/>
      </w:pPr>
      <w:r w:rsidRPr="00DE0132">
        <w:rPr>
          <w:bCs/>
        </w:rPr>
        <w:t>Но дал ему имя и нанёс на карту замеченный им остров Томас Лонг.</w:t>
      </w:r>
    </w:p>
    <w:p w:rsidR="00DE0132" w:rsidRPr="00DE0132" w:rsidRDefault="00DE0132" w:rsidP="008D3FCC">
      <w:pPr>
        <w:jc w:val="both"/>
      </w:pPr>
      <w:r w:rsidRPr="00DE0132">
        <w:rPr>
          <w:bCs/>
        </w:rPr>
        <w:t>Как называется этот остров?</w:t>
      </w:r>
    </w:p>
    <w:p w:rsidR="00DE0132" w:rsidRDefault="00DE0132" w:rsidP="00DE0132">
      <w:pPr>
        <w:jc w:val="right"/>
        <w:rPr>
          <w:b/>
          <w:bCs/>
        </w:rPr>
      </w:pPr>
      <w:r w:rsidRPr="00DE0132">
        <w:rPr>
          <w:b/>
          <w:bCs/>
        </w:rPr>
        <w:t>Ответ: остров Врангеля</w:t>
      </w:r>
    </w:p>
    <w:p w:rsidR="00AA1F94" w:rsidRDefault="00AA1F94" w:rsidP="00AA1F94">
      <w:r w:rsidRPr="00AA1F94">
        <w:drawing>
          <wp:inline distT="0" distB="0" distL="0" distR="0">
            <wp:extent cx="2792539" cy="1276350"/>
            <wp:effectExtent l="19050" t="0" r="7811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4" cy="12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F94" w:rsidRDefault="00AA1F94" w:rsidP="00AA1F94"/>
    <w:p w:rsidR="00AA1F94" w:rsidRPr="00AA1F94" w:rsidRDefault="00AA1F94" w:rsidP="008D3FCC">
      <w:pPr>
        <w:jc w:val="both"/>
      </w:pPr>
      <w:r>
        <w:rPr>
          <w:bCs/>
        </w:rPr>
        <w:t xml:space="preserve">- </w:t>
      </w:r>
      <w:r w:rsidRPr="00AA1F94">
        <w:rPr>
          <w:bCs/>
        </w:rPr>
        <w:t xml:space="preserve">Летом 1942 года началась грандиозная работа по строительству трассы Аляска – Сибирь, которая тянулась на 6 тысяч километров от </w:t>
      </w:r>
      <w:proofErr w:type="spellStart"/>
      <w:r w:rsidRPr="00AA1F94">
        <w:rPr>
          <w:bCs/>
        </w:rPr>
        <w:t>Фербенкса</w:t>
      </w:r>
      <w:proofErr w:type="spellEnd"/>
      <w:r w:rsidRPr="00AA1F94">
        <w:rPr>
          <w:bCs/>
        </w:rPr>
        <w:t xml:space="preserve"> до Красноярска через Якутск и </w:t>
      </w:r>
      <w:proofErr w:type="spellStart"/>
      <w:r w:rsidRPr="00AA1F94">
        <w:rPr>
          <w:bCs/>
        </w:rPr>
        <w:t>Уэлькаль</w:t>
      </w:r>
      <w:proofErr w:type="spellEnd"/>
      <w:r w:rsidRPr="00AA1F94">
        <w:rPr>
          <w:bCs/>
        </w:rPr>
        <w:t>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Строительство аэродромов началась одновременно по всей трассе. Особенно большие трудности в строительстве были на Чукотке, где все пришлось начинать с нуля.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 xml:space="preserve">Жители </w:t>
      </w:r>
      <w:proofErr w:type="spellStart"/>
      <w:r w:rsidRPr="00AA1F94">
        <w:rPr>
          <w:bCs/>
        </w:rPr>
        <w:t>Уэлькаля</w:t>
      </w:r>
      <w:proofErr w:type="spellEnd"/>
      <w:r w:rsidRPr="00AA1F94">
        <w:rPr>
          <w:bCs/>
        </w:rPr>
        <w:t xml:space="preserve">, а также Анадыря, </w:t>
      </w:r>
      <w:proofErr w:type="spellStart"/>
      <w:r w:rsidRPr="00AA1F94">
        <w:rPr>
          <w:bCs/>
        </w:rPr>
        <w:t>Марково</w:t>
      </w:r>
      <w:proofErr w:type="spellEnd"/>
      <w:r w:rsidRPr="00AA1F94">
        <w:rPr>
          <w:bCs/>
        </w:rPr>
        <w:t>, Чаплино, где строились запасные аэродромы, принимали грузы для строительства взлетно-посадочных полос, служебных и жилых зданий. Рабочих не хватало, поэтому в строительстве</w:t>
      </w:r>
      <w:r w:rsidR="008D3FCC">
        <w:rPr>
          <w:bCs/>
        </w:rPr>
        <w:t xml:space="preserve"> </w:t>
      </w:r>
      <w:r w:rsidRPr="00AA1F94">
        <w:rPr>
          <w:bCs/>
        </w:rPr>
        <w:t>участвовало все население поселков: колхозники, рабочие, служащие, школьники. Груз перевозили на собачьих упряжках.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Авиатрасса Аляска - Сибирь была построена всего за 10 месяцев.</w:t>
      </w:r>
    </w:p>
    <w:p w:rsidR="00AA1F94" w:rsidRDefault="00AA1F94" w:rsidP="008D3FCC">
      <w:pPr>
        <w:jc w:val="both"/>
        <w:rPr>
          <w:bCs/>
        </w:rPr>
      </w:pPr>
      <w:r w:rsidRPr="00AA1F94">
        <w:rPr>
          <w:bCs/>
        </w:rPr>
        <w:t>С какой целью строилась эта трасса?</w:t>
      </w:r>
      <w:r>
        <w:rPr>
          <w:bCs/>
        </w:rPr>
        <w:t xml:space="preserve"> </w:t>
      </w:r>
    </w:p>
    <w:p w:rsidR="00AA1F94" w:rsidRPr="00AA1F94" w:rsidRDefault="00AA1F94" w:rsidP="00AA1F94">
      <w:pPr>
        <w:jc w:val="right"/>
      </w:pPr>
      <w:r w:rsidRPr="00AA1F94">
        <w:rPr>
          <w:b/>
          <w:bCs/>
        </w:rPr>
        <w:t xml:space="preserve">Ответ: для перегонки военных самолетов из Америки в Советский Союз. </w:t>
      </w:r>
    </w:p>
    <w:p w:rsidR="00AA1F94" w:rsidRPr="00AA1F94" w:rsidRDefault="00AA1F94" w:rsidP="00AA1F94"/>
    <w:p w:rsidR="00DE0132" w:rsidRDefault="00AA1F94" w:rsidP="00AA1F94">
      <w:r w:rsidRPr="00AA1F94">
        <w:drawing>
          <wp:inline distT="0" distB="0" distL="0" distR="0">
            <wp:extent cx="3219450" cy="1371600"/>
            <wp:effectExtent l="19050" t="0" r="0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F94" w:rsidRDefault="00AA1F94" w:rsidP="00AA1F94"/>
    <w:p w:rsidR="00AA1F94" w:rsidRPr="00AA1F94" w:rsidRDefault="00AA1F94" w:rsidP="008D3FCC">
      <w:pPr>
        <w:jc w:val="both"/>
      </w:pPr>
      <w:r>
        <w:rPr>
          <w:bCs/>
        </w:rPr>
        <w:t xml:space="preserve">- </w:t>
      </w:r>
      <w:r w:rsidRPr="00AA1F94">
        <w:rPr>
          <w:bCs/>
        </w:rPr>
        <w:t>Первые полярные станции, работавшие в 1930-х годах по</w:t>
      </w:r>
      <w:r>
        <w:rPr>
          <w:bCs/>
        </w:rPr>
        <w:t xml:space="preserve"> </w:t>
      </w:r>
      <w:r w:rsidRPr="00AA1F94">
        <w:rPr>
          <w:bCs/>
        </w:rPr>
        <w:t xml:space="preserve">побережью арктических морей, были связаны с Большой землей лишь радиосвязью. 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Во время летней навигации, к полярным станциям подходили</w:t>
      </w:r>
      <w:r>
        <w:rPr>
          <w:bCs/>
        </w:rPr>
        <w:t xml:space="preserve"> </w:t>
      </w:r>
      <w:r w:rsidRPr="00AA1F94">
        <w:rPr>
          <w:bCs/>
        </w:rPr>
        <w:t>пароходы, везущие смену зимовщикам, снаряжение и</w:t>
      </w:r>
      <w:r>
        <w:rPr>
          <w:bCs/>
        </w:rPr>
        <w:t xml:space="preserve"> </w:t>
      </w:r>
      <w:r w:rsidRPr="00AA1F94">
        <w:rPr>
          <w:bCs/>
        </w:rPr>
        <w:t>продовольствие. Но в долгую полярную ночь живой связи у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арктических зимовок с центром не было.</w:t>
      </w:r>
    </w:p>
    <w:p w:rsidR="00AA1F94" w:rsidRPr="00AA1F94" w:rsidRDefault="00AA1F94" w:rsidP="008D3FCC">
      <w:pPr>
        <w:jc w:val="both"/>
      </w:pPr>
      <w:proofErr w:type="spellStart"/>
      <w:r w:rsidRPr="00AA1F94">
        <w:rPr>
          <w:bCs/>
        </w:rPr>
        <w:lastRenderedPageBreak/>
        <w:t>Главсевморпуть</w:t>
      </w:r>
      <w:proofErr w:type="spellEnd"/>
      <w:r w:rsidRPr="00AA1F94">
        <w:rPr>
          <w:bCs/>
        </w:rPr>
        <w:t xml:space="preserve"> организовал первый зимний круговой </w:t>
      </w:r>
      <w:proofErr w:type="spellStart"/>
      <w:r w:rsidRPr="00AA1F94">
        <w:rPr>
          <w:bCs/>
        </w:rPr>
        <w:t>авиаперелет</w:t>
      </w:r>
      <w:proofErr w:type="spellEnd"/>
      <w:r w:rsidRPr="00AA1F94">
        <w:rPr>
          <w:bCs/>
        </w:rPr>
        <w:t>, целью которого было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установить живую связь с зимовщиками, изучить летную</w:t>
      </w:r>
      <w:r>
        <w:rPr>
          <w:bCs/>
        </w:rPr>
        <w:t xml:space="preserve"> </w:t>
      </w:r>
      <w:r w:rsidRPr="00AA1F94">
        <w:rPr>
          <w:bCs/>
        </w:rPr>
        <w:t>трассу Якутск—Анадырь и освоить трансарктический</w:t>
      </w:r>
      <w:r>
        <w:rPr>
          <w:bCs/>
        </w:rPr>
        <w:t xml:space="preserve"> </w:t>
      </w:r>
      <w:r w:rsidRPr="00AA1F94">
        <w:rPr>
          <w:bCs/>
        </w:rPr>
        <w:t>воздушный путь в зимних условиях.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В каком году был совершен этот перелет?</w:t>
      </w:r>
    </w:p>
    <w:p w:rsidR="00AA1F94" w:rsidRPr="00AA1F94" w:rsidRDefault="00AA1F94" w:rsidP="00AA1F94">
      <w:pPr>
        <w:jc w:val="right"/>
      </w:pPr>
      <w:r w:rsidRPr="00AA1F94">
        <w:rPr>
          <w:b/>
          <w:bCs/>
        </w:rPr>
        <w:t>Ответ: в 1937 году</w:t>
      </w:r>
    </w:p>
    <w:p w:rsidR="00DE0132" w:rsidRDefault="00AA1F94" w:rsidP="00AA1F94">
      <w:r w:rsidRPr="00AA1F94">
        <w:drawing>
          <wp:inline distT="0" distB="0" distL="0" distR="0">
            <wp:extent cx="2255837" cy="1181100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3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132" w:rsidRDefault="00DE0132" w:rsidP="007010AC">
      <w:pPr>
        <w:jc w:val="center"/>
      </w:pPr>
    </w:p>
    <w:p w:rsidR="00AA1F94" w:rsidRPr="00AA1F94" w:rsidRDefault="00AA1F94" w:rsidP="008D3FCC">
      <w:pPr>
        <w:jc w:val="both"/>
      </w:pPr>
      <w:r w:rsidRPr="00AA1F94">
        <w:rPr>
          <w:bCs/>
        </w:rPr>
        <w:t xml:space="preserve">- 23 ИЮЛЯ исполняется 285 лет со времени начала экспедиции Михаила Гвоздёва к берегам Чукотки и </w:t>
      </w:r>
      <w:proofErr w:type="spellStart"/>
      <w:r w:rsidRPr="00AA1F94">
        <w:rPr>
          <w:bCs/>
        </w:rPr>
        <w:t>Северо</w:t>
      </w:r>
      <w:proofErr w:type="spellEnd"/>
      <w:r w:rsidRPr="00AA1F94">
        <w:rPr>
          <w:bCs/>
        </w:rPr>
        <w:t xml:space="preserve"> - Западной Америки (1732).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С какой целью была организована эта экспедиция?</w:t>
      </w:r>
    </w:p>
    <w:p w:rsidR="00AA1F94" w:rsidRDefault="00AA1F94" w:rsidP="00AA1F94">
      <w:pPr>
        <w:jc w:val="right"/>
        <w:rPr>
          <w:b/>
          <w:bCs/>
        </w:rPr>
      </w:pPr>
      <w:r w:rsidRPr="00AA1F94">
        <w:rPr>
          <w:b/>
          <w:bCs/>
        </w:rPr>
        <w:t xml:space="preserve">Ответ: выяснить обстановку на Крайнем </w:t>
      </w:r>
      <w:proofErr w:type="spellStart"/>
      <w:r w:rsidRPr="00AA1F94">
        <w:rPr>
          <w:b/>
          <w:bCs/>
        </w:rPr>
        <w:t>Северо-Востоке</w:t>
      </w:r>
      <w:proofErr w:type="spellEnd"/>
      <w:r w:rsidRPr="00AA1F94">
        <w:rPr>
          <w:b/>
          <w:bCs/>
        </w:rPr>
        <w:t xml:space="preserve"> и урегулировать отношения с чукчами</w:t>
      </w:r>
    </w:p>
    <w:p w:rsidR="00AA1F94" w:rsidRDefault="00AA1F94" w:rsidP="00AA1F94">
      <w:pPr>
        <w:jc w:val="right"/>
        <w:rPr>
          <w:b/>
          <w:bCs/>
        </w:rPr>
      </w:pPr>
    </w:p>
    <w:p w:rsidR="00AA1F94" w:rsidRPr="00AA1F94" w:rsidRDefault="00AA1F94" w:rsidP="008D3FCC">
      <w:pPr>
        <w:jc w:val="both"/>
      </w:pPr>
      <w:r w:rsidRPr="00AA1F94">
        <w:rPr>
          <w:bCs/>
        </w:rPr>
        <w:t xml:space="preserve">- Название посёлку, а в последствие и городу, дала гряда сопок, среди которых высится самая большая – </w:t>
      </w:r>
      <w:proofErr w:type="spellStart"/>
      <w:r w:rsidRPr="00AA1F94">
        <w:rPr>
          <w:bCs/>
        </w:rPr>
        <w:t>Пээкиней</w:t>
      </w:r>
      <w:proofErr w:type="spellEnd"/>
      <w:r w:rsidRPr="00AA1F94">
        <w:rPr>
          <w:bCs/>
        </w:rPr>
        <w:t xml:space="preserve">. Это она трансформировалась в нынешнее название заполярного города. Его значение впервые определил чукотский ученый Петр </w:t>
      </w:r>
      <w:proofErr w:type="spellStart"/>
      <w:r w:rsidRPr="00AA1F94">
        <w:rPr>
          <w:bCs/>
        </w:rPr>
        <w:t>Инэнликэй</w:t>
      </w:r>
      <w:proofErr w:type="spellEnd"/>
      <w:r w:rsidRPr="00AA1F94">
        <w:rPr>
          <w:bCs/>
        </w:rPr>
        <w:t xml:space="preserve">. По его словам, существуют легенды и предания о том, что некогда на склонах сопки шла настолько ожесточенная битва чукчей с коряками или юкагирами, что погибших негде было хоронить. Отсюда и название </w:t>
      </w:r>
      <w:proofErr w:type="spellStart"/>
      <w:r w:rsidRPr="00AA1F94">
        <w:rPr>
          <w:bCs/>
        </w:rPr>
        <w:t>Пээкиней</w:t>
      </w:r>
      <w:proofErr w:type="spellEnd"/>
      <w:r w:rsidRPr="00AA1F94">
        <w:rPr>
          <w:bCs/>
        </w:rPr>
        <w:t xml:space="preserve"> – «дурно пахнущая гора».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6 апреля 1967 года  этот населенный пункт - получил статус города.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Что это за город?</w:t>
      </w:r>
    </w:p>
    <w:p w:rsidR="00AA1F94" w:rsidRDefault="00AA1F94" w:rsidP="00AA1F94">
      <w:pPr>
        <w:jc w:val="right"/>
        <w:rPr>
          <w:b/>
          <w:bCs/>
        </w:rPr>
      </w:pPr>
      <w:r w:rsidRPr="00AA1F94">
        <w:rPr>
          <w:b/>
          <w:bCs/>
        </w:rPr>
        <w:t xml:space="preserve">Ответ: город </w:t>
      </w:r>
      <w:proofErr w:type="spellStart"/>
      <w:r w:rsidRPr="00AA1F94">
        <w:rPr>
          <w:b/>
          <w:bCs/>
        </w:rPr>
        <w:t>Певек</w:t>
      </w:r>
      <w:proofErr w:type="spellEnd"/>
      <w:r w:rsidRPr="00AA1F94">
        <w:rPr>
          <w:b/>
          <w:bCs/>
        </w:rPr>
        <w:t xml:space="preserve"> </w:t>
      </w:r>
    </w:p>
    <w:p w:rsidR="00AA1F94" w:rsidRDefault="00AA1F94" w:rsidP="00AA1F94">
      <w:r w:rsidRPr="00AA1F94">
        <w:drawing>
          <wp:inline distT="0" distB="0" distL="0" distR="0">
            <wp:extent cx="2150985" cy="1266825"/>
            <wp:effectExtent l="19050" t="0" r="1665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06" cy="12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F94" w:rsidRDefault="00AA1F94" w:rsidP="00AA1F94"/>
    <w:p w:rsidR="00AA1F94" w:rsidRPr="00AA1F94" w:rsidRDefault="00AA1F94" w:rsidP="008D3FCC">
      <w:pPr>
        <w:jc w:val="both"/>
      </w:pPr>
      <w:r w:rsidRPr="00AA1F94">
        <w:t xml:space="preserve">- </w:t>
      </w:r>
      <w:r w:rsidRPr="00AA1F94">
        <w:rPr>
          <w:bCs/>
        </w:rPr>
        <w:t xml:space="preserve">Чукотское село в </w:t>
      </w:r>
      <w:proofErr w:type="spellStart"/>
      <w:r w:rsidRPr="00AA1F94">
        <w:rPr>
          <w:bCs/>
        </w:rPr>
        <w:t>Билибинском</w:t>
      </w:r>
      <w:proofErr w:type="spellEnd"/>
      <w:r w:rsidRPr="00AA1F94">
        <w:rPr>
          <w:bCs/>
        </w:rPr>
        <w:t xml:space="preserve"> районе Чукотского АО. В переводе с </w:t>
      </w:r>
      <w:proofErr w:type="gramStart"/>
      <w:r w:rsidRPr="00AA1F94">
        <w:rPr>
          <w:bCs/>
        </w:rPr>
        <w:t>чукотского</w:t>
      </w:r>
      <w:proofErr w:type="gramEnd"/>
      <w:r w:rsidRPr="00AA1F94">
        <w:rPr>
          <w:bCs/>
        </w:rPr>
        <w:t xml:space="preserve"> означает «росомашья река».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Национальное село расположено на одноимённой реке -</w:t>
      </w:r>
      <w:r w:rsidR="008D3FCC">
        <w:rPr>
          <w:bCs/>
        </w:rPr>
        <w:t xml:space="preserve"> </w:t>
      </w:r>
      <w:r w:rsidRPr="00AA1F94">
        <w:rPr>
          <w:bCs/>
        </w:rPr>
        <w:t xml:space="preserve">правом притоке реки Малый </w:t>
      </w:r>
      <w:proofErr w:type="spellStart"/>
      <w:r w:rsidRPr="00AA1F94">
        <w:rPr>
          <w:bCs/>
        </w:rPr>
        <w:t>Анюй</w:t>
      </w:r>
      <w:proofErr w:type="spellEnd"/>
      <w:r w:rsidRPr="00AA1F94">
        <w:rPr>
          <w:bCs/>
        </w:rPr>
        <w:t>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21 апреля 2017 года ему исполняется 70 лет.</w:t>
      </w:r>
    </w:p>
    <w:p w:rsidR="00AA1F94" w:rsidRPr="00AA1F94" w:rsidRDefault="00AA1F94" w:rsidP="008D3FCC">
      <w:pPr>
        <w:jc w:val="both"/>
      </w:pPr>
      <w:r w:rsidRPr="00AA1F94">
        <w:rPr>
          <w:bCs/>
        </w:rPr>
        <w:t>Как называется это село.</w:t>
      </w:r>
    </w:p>
    <w:p w:rsidR="00AA1F94" w:rsidRDefault="00AA1F94" w:rsidP="00AA1F94">
      <w:pPr>
        <w:jc w:val="right"/>
        <w:rPr>
          <w:b/>
          <w:bCs/>
        </w:rPr>
      </w:pPr>
      <w:r w:rsidRPr="00AA1F94">
        <w:rPr>
          <w:b/>
          <w:bCs/>
        </w:rPr>
        <w:t xml:space="preserve">Ответ: </w:t>
      </w:r>
      <w:proofErr w:type="spellStart"/>
      <w:r w:rsidRPr="00AA1F94">
        <w:rPr>
          <w:b/>
          <w:bCs/>
        </w:rPr>
        <w:t>Кепервеем</w:t>
      </w:r>
      <w:proofErr w:type="spellEnd"/>
      <w:r w:rsidRPr="00AA1F94">
        <w:rPr>
          <w:b/>
          <w:bCs/>
        </w:rPr>
        <w:t xml:space="preserve"> </w:t>
      </w:r>
    </w:p>
    <w:p w:rsidR="00AA1F94" w:rsidRPr="00AA1F94" w:rsidRDefault="00AA1F94" w:rsidP="00AA1F94">
      <w:r w:rsidRPr="00AA1F94">
        <w:drawing>
          <wp:inline distT="0" distB="0" distL="0" distR="0">
            <wp:extent cx="2238375" cy="1409700"/>
            <wp:effectExtent l="19050" t="0" r="952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2" cy="14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F94" w:rsidRPr="00AA1F94" w:rsidRDefault="00AA1F94" w:rsidP="00AA1F94"/>
    <w:p w:rsidR="00DE0132" w:rsidRDefault="00DE0132" w:rsidP="007010AC">
      <w:pPr>
        <w:jc w:val="center"/>
      </w:pPr>
    </w:p>
    <w:p w:rsidR="00DE0132" w:rsidRDefault="00DE0132" w:rsidP="007010AC">
      <w:pPr>
        <w:jc w:val="center"/>
      </w:pPr>
    </w:p>
    <w:p w:rsidR="00AA1F94" w:rsidRPr="00D6274B" w:rsidRDefault="00AA1F94" w:rsidP="008D3FCC">
      <w:pPr>
        <w:jc w:val="both"/>
      </w:pPr>
      <w:r w:rsidRPr="00D6274B">
        <w:rPr>
          <w:bCs/>
        </w:rPr>
        <w:lastRenderedPageBreak/>
        <w:t xml:space="preserve">- 14 ИЮЛЯ исполняется 95 лет со дня образования села </w:t>
      </w:r>
      <w:proofErr w:type="spellStart"/>
      <w:r w:rsidRPr="00D6274B">
        <w:rPr>
          <w:bCs/>
        </w:rPr>
        <w:t>Уэлькаль</w:t>
      </w:r>
      <w:proofErr w:type="spellEnd"/>
      <w:r w:rsidRPr="00D6274B">
        <w:rPr>
          <w:bCs/>
        </w:rPr>
        <w:t xml:space="preserve"> </w:t>
      </w:r>
      <w:proofErr w:type="spellStart"/>
      <w:r w:rsidRPr="00D6274B">
        <w:rPr>
          <w:bCs/>
        </w:rPr>
        <w:t>Иультинского</w:t>
      </w:r>
      <w:proofErr w:type="spellEnd"/>
      <w:r w:rsidRPr="00D6274B">
        <w:rPr>
          <w:bCs/>
        </w:rPr>
        <w:t xml:space="preserve"> района (1922)</w:t>
      </w:r>
      <w:r w:rsidR="00D6274B" w:rsidRPr="00D6274B">
        <w:rPr>
          <w:bCs/>
        </w:rPr>
        <w:t>.</w:t>
      </w:r>
      <w:r w:rsidRPr="00D6274B">
        <w:rPr>
          <w:bCs/>
        </w:rPr>
        <w:t xml:space="preserve"> Село </w:t>
      </w:r>
      <w:proofErr w:type="spellStart"/>
      <w:r w:rsidRPr="00D6274B">
        <w:rPr>
          <w:bCs/>
        </w:rPr>
        <w:t>Уэлькаль</w:t>
      </w:r>
      <w:proofErr w:type="spellEnd"/>
      <w:r w:rsidRPr="00D6274B">
        <w:rPr>
          <w:bCs/>
        </w:rPr>
        <w:t xml:space="preserve"> расположено в ста километрах к югу от</w:t>
      </w:r>
      <w:r w:rsidR="00D6274B" w:rsidRPr="00D6274B">
        <w:rPr>
          <w:bCs/>
        </w:rPr>
        <w:t xml:space="preserve"> </w:t>
      </w:r>
      <w:r w:rsidRPr="00D6274B">
        <w:rPr>
          <w:bCs/>
        </w:rPr>
        <w:t xml:space="preserve">поселка </w:t>
      </w:r>
      <w:proofErr w:type="spellStart"/>
      <w:r w:rsidRPr="00D6274B">
        <w:rPr>
          <w:bCs/>
        </w:rPr>
        <w:t>Эгвекинот</w:t>
      </w:r>
      <w:proofErr w:type="spellEnd"/>
      <w:r w:rsidRPr="00D6274B">
        <w:rPr>
          <w:bCs/>
        </w:rPr>
        <w:t xml:space="preserve">, на косе южнее мыса </w:t>
      </w:r>
      <w:proofErr w:type="spellStart"/>
      <w:r w:rsidRPr="00D6274B">
        <w:rPr>
          <w:bCs/>
        </w:rPr>
        <w:t>Аннюалькаль</w:t>
      </w:r>
      <w:proofErr w:type="spellEnd"/>
      <w:r w:rsidRPr="00D6274B">
        <w:rPr>
          <w:bCs/>
        </w:rPr>
        <w:t xml:space="preserve"> у входа в залив Креста.</w:t>
      </w:r>
    </w:p>
    <w:p w:rsidR="00AA1F94" w:rsidRPr="00D6274B" w:rsidRDefault="00AA1F94" w:rsidP="008D3FCC">
      <w:pPr>
        <w:jc w:val="both"/>
      </w:pPr>
      <w:r w:rsidRPr="00D6274B">
        <w:rPr>
          <w:bCs/>
        </w:rPr>
        <w:t>Наименование села происходит от искаженного названия</w:t>
      </w:r>
      <w:r w:rsidR="00D6274B" w:rsidRPr="00D6274B">
        <w:rPr>
          <w:bCs/>
        </w:rPr>
        <w:t xml:space="preserve"> </w:t>
      </w:r>
      <w:r w:rsidRPr="00D6274B">
        <w:rPr>
          <w:bCs/>
        </w:rPr>
        <w:t xml:space="preserve">мыса. По другой версии, название </w:t>
      </w:r>
      <w:proofErr w:type="spellStart"/>
      <w:r w:rsidRPr="00D6274B">
        <w:rPr>
          <w:bCs/>
        </w:rPr>
        <w:t>Уэлькаль</w:t>
      </w:r>
      <w:proofErr w:type="spellEnd"/>
      <w:r w:rsidRPr="00D6274B">
        <w:rPr>
          <w:bCs/>
        </w:rPr>
        <w:t xml:space="preserve"> произошло от</w:t>
      </w:r>
      <w:r w:rsidR="00D6274B" w:rsidRPr="00D6274B">
        <w:rPr>
          <w:bCs/>
        </w:rPr>
        <w:t xml:space="preserve"> </w:t>
      </w:r>
      <w:r w:rsidRPr="00D6274B">
        <w:rPr>
          <w:bCs/>
        </w:rPr>
        <w:t xml:space="preserve">эскимосского слова </w:t>
      </w:r>
      <w:proofErr w:type="spellStart"/>
      <w:r w:rsidRPr="00D6274B">
        <w:rPr>
          <w:bCs/>
        </w:rPr>
        <w:t>валъкалык</w:t>
      </w:r>
      <w:proofErr w:type="spellEnd"/>
      <w:r w:rsidRPr="00D6274B">
        <w:rPr>
          <w:bCs/>
        </w:rPr>
        <w:t>.</w:t>
      </w:r>
    </w:p>
    <w:p w:rsidR="00DE0132" w:rsidRPr="00D6274B" w:rsidRDefault="00AA1F94" w:rsidP="008D3FCC">
      <w:pPr>
        <w:jc w:val="both"/>
      </w:pPr>
      <w:r w:rsidRPr="00D6274B">
        <w:rPr>
          <w:bCs/>
        </w:rPr>
        <w:t>Как переводится это слово?</w:t>
      </w:r>
    </w:p>
    <w:p w:rsidR="00D6274B" w:rsidRDefault="00D6274B" w:rsidP="00D6274B">
      <w:pPr>
        <w:jc w:val="right"/>
        <w:rPr>
          <w:b/>
          <w:bCs/>
        </w:rPr>
      </w:pPr>
      <w:r w:rsidRPr="00D6274B">
        <w:rPr>
          <w:b/>
          <w:bCs/>
        </w:rPr>
        <w:t>Ответ: «китовые челюсти»</w:t>
      </w:r>
    </w:p>
    <w:p w:rsidR="00D6274B" w:rsidRPr="00D6274B" w:rsidRDefault="00D6274B" w:rsidP="00D6274B">
      <w:r w:rsidRPr="00D6274B">
        <w:drawing>
          <wp:inline distT="0" distB="0" distL="0" distR="0">
            <wp:extent cx="2295525" cy="1304925"/>
            <wp:effectExtent l="19050" t="0" r="9525" b="0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91" cy="13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132" w:rsidRDefault="00DE0132" w:rsidP="007010AC">
      <w:pPr>
        <w:jc w:val="center"/>
      </w:pPr>
    </w:p>
    <w:p w:rsidR="00D6274B" w:rsidRPr="00D6274B" w:rsidRDefault="00D6274B" w:rsidP="00CB7911">
      <w:pPr>
        <w:jc w:val="both"/>
      </w:pPr>
      <w:r w:rsidRPr="00D6274B">
        <w:rPr>
          <w:bCs/>
        </w:rPr>
        <w:t xml:space="preserve">- Угольные Копи - посёлок городского типа, административный центр </w:t>
      </w:r>
      <w:proofErr w:type="spellStart"/>
      <w:r w:rsidRPr="00D6274B">
        <w:rPr>
          <w:bCs/>
        </w:rPr>
        <w:t>Анадырского</w:t>
      </w:r>
      <w:proofErr w:type="spellEnd"/>
      <w:r w:rsidRPr="00D6274B">
        <w:rPr>
          <w:bCs/>
        </w:rPr>
        <w:t xml:space="preserve"> района Чукотского автономного округа. </w:t>
      </w:r>
      <w:proofErr w:type="gramStart"/>
      <w:r w:rsidRPr="00D6274B">
        <w:rPr>
          <w:bCs/>
        </w:rPr>
        <w:t>Расположен</w:t>
      </w:r>
      <w:proofErr w:type="gramEnd"/>
      <w:r w:rsidRPr="00D6274B">
        <w:rPr>
          <w:bCs/>
        </w:rPr>
        <w:t xml:space="preserve"> на берегу </w:t>
      </w:r>
      <w:proofErr w:type="spellStart"/>
      <w:r w:rsidRPr="00D6274B">
        <w:rPr>
          <w:bCs/>
        </w:rPr>
        <w:t>Анадырского</w:t>
      </w:r>
      <w:proofErr w:type="spellEnd"/>
      <w:r w:rsidRPr="00D6274B">
        <w:rPr>
          <w:bCs/>
        </w:rPr>
        <w:t xml:space="preserve"> залива Берингова моря, напротив Анадыря.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t xml:space="preserve">Дату основания поселка условно можно отнести к концу 1920-х годов. 17 АВГУСТА исполняется 50 лет со времени преобразования населённого пункта Угольные Копи </w:t>
      </w:r>
      <w:proofErr w:type="spellStart"/>
      <w:r w:rsidRPr="00D6274B">
        <w:rPr>
          <w:bCs/>
        </w:rPr>
        <w:t>Анадырского</w:t>
      </w:r>
      <w:proofErr w:type="spellEnd"/>
      <w:r w:rsidRPr="00D6274B">
        <w:rPr>
          <w:bCs/>
        </w:rPr>
        <w:t xml:space="preserve"> района в посёлок городского типа (1967).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t>С чем связано название этого поселка?</w:t>
      </w:r>
    </w:p>
    <w:p w:rsidR="00D6274B" w:rsidRDefault="00D6274B" w:rsidP="00D6274B">
      <w:pPr>
        <w:jc w:val="right"/>
        <w:rPr>
          <w:b/>
        </w:rPr>
      </w:pPr>
      <w:r w:rsidRPr="00D6274B">
        <w:rPr>
          <w:b/>
          <w:bCs/>
        </w:rPr>
        <w:t xml:space="preserve">Ответ: </w:t>
      </w:r>
      <w:r>
        <w:rPr>
          <w:b/>
        </w:rPr>
        <w:t>З</w:t>
      </w:r>
      <w:r w:rsidRPr="00D6274B">
        <w:rPr>
          <w:b/>
        </w:rPr>
        <w:t>десь была организована кустарная</w:t>
      </w:r>
      <w:r>
        <w:rPr>
          <w:b/>
        </w:rPr>
        <w:t xml:space="preserve"> </w:t>
      </w:r>
      <w:r w:rsidRPr="00D6274B">
        <w:rPr>
          <w:b/>
        </w:rPr>
        <w:t>круглогодичная добыча угля, нарезана первая шахта</w:t>
      </w:r>
      <w:r>
        <w:rPr>
          <w:b/>
        </w:rPr>
        <w:t>.</w:t>
      </w:r>
      <w:r w:rsidRPr="00D6274B">
        <w:rPr>
          <w:b/>
        </w:rPr>
        <w:t xml:space="preserve"> </w:t>
      </w:r>
    </w:p>
    <w:p w:rsidR="00D6274B" w:rsidRDefault="00D6274B" w:rsidP="00D6274B">
      <w:pPr>
        <w:rPr>
          <w:b/>
        </w:rPr>
      </w:pPr>
      <w:r w:rsidRPr="00D6274B">
        <w:rPr>
          <w:b/>
        </w:rPr>
        <w:drawing>
          <wp:inline distT="0" distB="0" distL="0" distR="0">
            <wp:extent cx="2095500" cy="1238250"/>
            <wp:effectExtent l="1905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64" cy="123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274B" w:rsidRDefault="00D6274B" w:rsidP="00D6274B">
      <w:pPr>
        <w:rPr>
          <w:b/>
        </w:rPr>
      </w:pPr>
    </w:p>
    <w:p w:rsidR="00D6274B" w:rsidRPr="00D6274B" w:rsidRDefault="00D6274B" w:rsidP="00CB7911">
      <w:pPr>
        <w:jc w:val="both"/>
      </w:pPr>
      <w:r>
        <w:rPr>
          <w:bCs/>
        </w:rPr>
        <w:t xml:space="preserve">- </w:t>
      </w:r>
      <w:r w:rsidRPr="00D6274B">
        <w:rPr>
          <w:bCs/>
        </w:rPr>
        <w:t>90 лет назад начато строительство п. Лаврентия – районного центра Чукотского района (1927).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t>Лаврентия — село, центр Чукотского района Чукотского АО.</w:t>
      </w:r>
      <w:r>
        <w:rPr>
          <w:bCs/>
        </w:rPr>
        <w:t xml:space="preserve"> </w:t>
      </w:r>
      <w:r w:rsidRPr="00D6274B">
        <w:rPr>
          <w:bCs/>
        </w:rPr>
        <w:t>Расположено на южном берегу залива Лаврентия. Лаврентия – единственный районный центр Чукотки, имеющий сельский статус. Село получило своё название по одноименному заливу, название которому дал в 1778 году британский путешественник.</w:t>
      </w:r>
    </w:p>
    <w:p w:rsidR="00D6274B" w:rsidRDefault="00D6274B" w:rsidP="00CB7911">
      <w:pPr>
        <w:jc w:val="both"/>
        <w:rPr>
          <w:bCs/>
        </w:rPr>
      </w:pPr>
      <w:r w:rsidRPr="00D6274B">
        <w:rPr>
          <w:bCs/>
        </w:rPr>
        <w:t>Как звали этого путешественника?</w:t>
      </w:r>
    </w:p>
    <w:p w:rsidR="00D6274B" w:rsidRDefault="00D6274B" w:rsidP="00D6274B">
      <w:pPr>
        <w:jc w:val="right"/>
        <w:rPr>
          <w:b/>
          <w:bCs/>
        </w:rPr>
      </w:pPr>
      <w:r w:rsidRPr="00D6274B">
        <w:rPr>
          <w:b/>
          <w:bCs/>
        </w:rPr>
        <w:t>Ответ: Джеймс Кук</w:t>
      </w:r>
    </w:p>
    <w:p w:rsidR="00D6274B" w:rsidRPr="00D6274B" w:rsidRDefault="00D6274B" w:rsidP="00D6274B">
      <w:r w:rsidRPr="00D6274B">
        <w:drawing>
          <wp:inline distT="0" distB="0" distL="0" distR="0">
            <wp:extent cx="2105024" cy="1247775"/>
            <wp:effectExtent l="19050" t="0" r="0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13" cy="12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274B" w:rsidRPr="00D6274B" w:rsidRDefault="00D6274B" w:rsidP="00D6274B"/>
    <w:p w:rsidR="00D6274B" w:rsidRPr="00D6274B" w:rsidRDefault="00D6274B" w:rsidP="00CB7911">
      <w:pPr>
        <w:jc w:val="both"/>
      </w:pPr>
      <w:r w:rsidRPr="00D6274B">
        <w:t xml:space="preserve">- </w:t>
      </w:r>
      <w:r w:rsidRPr="00D6274B">
        <w:rPr>
          <w:bCs/>
        </w:rPr>
        <w:t xml:space="preserve">70 лет назад Муниципальному учреждению городского округа Анадырь </w:t>
      </w:r>
      <w:r w:rsidR="00CB7911">
        <w:rPr>
          <w:bCs/>
        </w:rPr>
        <w:t xml:space="preserve">«Публичная библиотека им. </w:t>
      </w:r>
      <w:proofErr w:type="spellStart"/>
      <w:r w:rsidR="00CB7911">
        <w:rPr>
          <w:bCs/>
        </w:rPr>
        <w:t>Тана-</w:t>
      </w:r>
      <w:r w:rsidRPr="00D6274B">
        <w:rPr>
          <w:bCs/>
        </w:rPr>
        <w:t>Богораза</w:t>
      </w:r>
      <w:proofErr w:type="spellEnd"/>
      <w:r w:rsidRPr="00D6274B">
        <w:rPr>
          <w:bCs/>
        </w:rPr>
        <w:t>» был присвоен статус главной библиотеки Чукотского национального округа – окружной.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t>Известно, что поселковая библиотека появилась в</w:t>
      </w:r>
      <w:r>
        <w:rPr>
          <w:bCs/>
        </w:rPr>
        <w:t xml:space="preserve"> </w:t>
      </w:r>
      <w:r w:rsidRPr="00D6274B">
        <w:rPr>
          <w:bCs/>
        </w:rPr>
        <w:t>Анадыре гораздо раньше, еще в середине 1930-х годов.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lastRenderedPageBreak/>
        <w:t>Началом своего существования библиотека обязана небольшому домику на берегу реки Казачки. Еще в 1918 г. в этом просторном, для того времени, здании был устроен Народный дом для общественных собраний. Он стал первым учреждением культуры будущей чукотской столицы.</w:t>
      </w:r>
    </w:p>
    <w:p w:rsidR="00D6274B" w:rsidRPr="00D6274B" w:rsidRDefault="00D6274B" w:rsidP="00CB7911">
      <w:pPr>
        <w:jc w:val="both"/>
      </w:pPr>
      <w:r w:rsidRPr="00D6274B">
        <w:rPr>
          <w:bCs/>
        </w:rPr>
        <w:t>Сначала в нём работал клуб, а с конца 1920-х годов здесь стали показывать кинофильмы. Именно сюда в свободное от работы время жители посёлка Анадырь приходили, чтобы провести свой досуг.</w:t>
      </w:r>
    </w:p>
    <w:p w:rsidR="00DE0132" w:rsidRDefault="00D6274B" w:rsidP="00CB7911">
      <w:pPr>
        <w:jc w:val="both"/>
        <w:rPr>
          <w:bCs/>
        </w:rPr>
      </w:pPr>
      <w:r w:rsidRPr="00D6274B">
        <w:rPr>
          <w:bCs/>
        </w:rPr>
        <w:t>Назовите дату этого события.</w:t>
      </w:r>
    </w:p>
    <w:p w:rsidR="002600DA" w:rsidRDefault="002600DA" w:rsidP="002600DA">
      <w:pPr>
        <w:jc w:val="right"/>
        <w:rPr>
          <w:b/>
          <w:bCs/>
        </w:rPr>
      </w:pPr>
      <w:r w:rsidRPr="002600DA">
        <w:rPr>
          <w:b/>
          <w:bCs/>
        </w:rPr>
        <w:t>Ответ: 1 января 1947 года</w:t>
      </w:r>
    </w:p>
    <w:p w:rsidR="002600DA" w:rsidRPr="002600DA" w:rsidRDefault="002600DA" w:rsidP="002600DA">
      <w:r w:rsidRPr="002600DA">
        <w:drawing>
          <wp:inline distT="0" distB="0" distL="0" distR="0">
            <wp:extent cx="1789727" cy="1314450"/>
            <wp:effectExtent l="19050" t="0" r="973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5" cy="131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DA" w:rsidRDefault="002600DA" w:rsidP="00D6274B"/>
    <w:p w:rsidR="002600DA" w:rsidRPr="002600DA" w:rsidRDefault="002600DA" w:rsidP="00CB7911">
      <w:pPr>
        <w:jc w:val="both"/>
      </w:pPr>
      <w:r>
        <w:rPr>
          <w:bCs/>
        </w:rPr>
        <w:t xml:space="preserve">- </w:t>
      </w:r>
      <w:r w:rsidRPr="002600DA">
        <w:rPr>
          <w:bCs/>
        </w:rPr>
        <w:t xml:space="preserve">В 1897 году при церковно-приходской школе (1883), была открыта первая на Чукотке библиотека. Её ядром стали личные книги первых начальников </w:t>
      </w:r>
      <w:proofErr w:type="spellStart"/>
      <w:r w:rsidRPr="002600DA">
        <w:rPr>
          <w:bCs/>
        </w:rPr>
        <w:t>Анадырской</w:t>
      </w:r>
      <w:proofErr w:type="spellEnd"/>
      <w:r w:rsidRPr="002600DA">
        <w:rPr>
          <w:bCs/>
        </w:rPr>
        <w:t xml:space="preserve"> округи Л. Ф. </w:t>
      </w:r>
      <w:proofErr w:type="spellStart"/>
      <w:r w:rsidRPr="002600DA">
        <w:rPr>
          <w:bCs/>
        </w:rPr>
        <w:t>Гриневецкого</w:t>
      </w:r>
      <w:proofErr w:type="spellEnd"/>
      <w:r w:rsidRPr="002600DA">
        <w:rPr>
          <w:bCs/>
        </w:rPr>
        <w:t xml:space="preserve"> (1853 – 1891) и Н. Л. </w:t>
      </w:r>
      <w:proofErr w:type="spellStart"/>
      <w:r w:rsidRPr="002600DA">
        <w:rPr>
          <w:bCs/>
        </w:rPr>
        <w:t>Гондатти</w:t>
      </w:r>
      <w:proofErr w:type="spellEnd"/>
      <w:r w:rsidRPr="002600DA">
        <w:rPr>
          <w:bCs/>
        </w:rPr>
        <w:t xml:space="preserve"> (1861-1946), которые уделяли большое внимание школе.</w:t>
      </w:r>
    </w:p>
    <w:p w:rsidR="002600DA" w:rsidRDefault="002600DA" w:rsidP="00CB7911">
      <w:pPr>
        <w:jc w:val="both"/>
        <w:rPr>
          <w:bCs/>
        </w:rPr>
      </w:pPr>
      <w:r w:rsidRPr="002600DA">
        <w:rPr>
          <w:bCs/>
        </w:rPr>
        <w:t>В каком селе открылась первая на Чукотке библиотека?</w:t>
      </w:r>
    </w:p>
    <w:p w:rsidR="002600DA" w:rsidRDefault="002600DA" w:rsidP="002600DA">
      <w:pPr>
        <w:jc w:val="right"/>
        <w:rPr>
          <w:b/>
          <w:bCs/>
        </w:rPr>
      </w:pPr>
      <w:r w:rsidRPr="002600DA">
        <w:rPr>
          <w:b/>
          <w:bCs/>
        </w:rPr>
        <w:t xml:space="preserve">Ответ: в селе </w:t>
      </w:r>
      <w:proofErr w:type="spellStart"/>
      <w:r w:rsidRPr="002600DA">
        <w:rPr>
          <w:b/>
          <w:bCs/>
        </w:rPr>
        <w:t>Марково</w:t>
      </w:r>
      <w:proofErr w:type="spellEnd"/>
      <w:r w:rsidRPr="002600DA">
        <w:rPr>
          <w:b/>
          <w:bCs/>
        </w:rPr>
        <w:t xml:space="preserve"> </w:t>
      </w:r>
    </w:p>
    <w:p w:rsidR="002600DA" w:rsidRPr="002600DA" w:rsidRDefault="002600DA" w:rsidP="002600DA">
      <w:r w:rsidRPr="002600DA">
        <w:drawing>
          <wp:inline distT="0" distB="0" distL="0" distR="0">
            <wp:extent cx="1516447" cy="1666875"/>
            <wp:effectExtent l="19050" t="0" r="7553" b="0"/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14" cy="16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DA" w:rsidRPr="002600DA" w:rsidRDefault="002600DA" w:rsidP="002600DA"/>
    <w:p w:rsidR="002600DA" w:rsidRPr="002600DA" w:rsidRDefault="002600DA" w:rsidP="00CB7911">
      <w:pPr>
        <w:jc w:val="both"/>
      </w:pPr>
      <w:r w:rsidRPr="002600DA">
        <w:t xml:space="preserve">- </w:t>
      </w:r>
      <w:r w:rsidRPr="002600DA">
        <w:rPr>
          <w:bCs/>
        </w:rPr>
        <w:t xml:space="preserve">1 ЯНВАРЯ исполняется 45 лет </w:t>
      </w:r>
      <w:proofErr w:type="spellStart"/>
      <w:r w:rsidRPr="002600DA">
        <w:rPr>
          <w:bCs/>
        </w:rPr>
        <w:t>Билибинскому</w:t>
      </w:r>
      <w:proofErr w:type="spellEnd"/>
      <w:r w:rsidRPr="002600DA">
        <w:rPr>
          <w:bCs/>
        </w:rPr>
        <w:t xml:space="preserve"> краеведческому музею</w:t>
      </w:r>
      <w:r w:rsidR="00CB7911">
        <w:rPr>
          <w:bCs/>
        </w:rPr>
        <w:t xml:space="preserve"> </w:t>
      </w:r>
      <w:r w:rsidRPr="002600DA">
        <w:rPr>
          <w:bCs/>
        </w:rPr>
        <w:t>им. Г.С. Глазырина (1972).</w:t>
      </w:r>
    </w:p>
    <w:p w:rsidR="002600DA" w:rsidRPr="002600DA" w:rsidRDefault="002600DA" w:rsidP="00CB7911">
      <w:pPr>
        <w:jc w:val="both"/>
      </w:pPr>
      <w:r w:rsidRPr="002600DA">
        <w:rPr>
          <w:bCs/>
        </w:rPr>
        <w:t xml:space="preserve">Много инициативы и труда в создание музея вложил его общественный директор, старший гидрогеолог </w:t>
      </w:r>
      <w:proofErr w:type="spellStart"/>
      <w:r w:rsidRPr="002600DA">
        <w:rPr>
          <w:bCs/>
        </w:rPr>
        <w:t>Анюйской</w:t>
      </w:r>
      <w:proofErr w:type="spellEnd"/>
      <w:r w:rsidRPr="002600DA">
        <w:rPr>
          <w:bCs/>
        </w:rPr>
        <w:t xml:space="preserve"> комплексной геологоразведочной экспедиции Григорий Сергеевич Глазырин, впоследствии ставший первым директором </w:t>
      </w:r>
      <w:proofErr w:type="spellStart"/>
      <w:r w:rsidRPr="002600DA">
        <w:rPr>
          <w:bCs/>
        </w:rPr>
        <w:t>Билибинского</w:t>
      </w:r>
      <w:proofErr w:type="spellEnd"/>
      <w:r w:rsidRPr="002600DA">
        <w:rPr>
          <w:bCs/>
        </w:rPr>
        <w:t xml:space="preserve"> музея. Большое место в разделах музея было отведено истории района, материалам о геологе Юрии Александровиче </w:t>
      </w:r>
      <w:proofErr w:type="spellStart"/>
      <w:r w:rsidRPr="002600DA">
        <w:rPr>
          <w:bCs/>
        </w:rPr>
        <w:t>Билибине</w:t>
      </w:r>
      <w:proofErr w:type="spellEnd"/>
      <w:r w:rsidRPr="002600DA">
        <w:rPr>
          <w:bCs/>
        </w:rPr>
        <w:t>.</w:t>
      </w:r>
    </w:p>
    <w:p w:rsidR="002600DA" w:rsidRPr="002600DA" w:rsidRDefault="002600DA" w:rsidP="00CB7911">
      <w:pPr>
        <w:jc w:val="both"/>
      </w:pPr>
      <w:r w:rsidRPr="002600DA">
        <w:rPr>
          <w:bCs/>
        </w:rPr>
        <w:t>Музею есть чем гордиться – его фонд насчитывает не одну тысячу различных экспонатов, которые являются бесценным достоянием района.</w:t>
      </w:r>
    </w:p>
    <w:p w:rsidR="002600DA" w:rsidRPr="002600DA" w:rsidRDefault="002600DA" w:rsidP="00CB7911">
      <w:pPr>
        <w:jc w:val="both"/>
      </w:pPr>
      <w:r w:rsidRPr="002600DA">
        <w:rPr>
          <w:bCs/>
        </w:rPr>
        <w:t xml:space="preserve">В 2014 году музей пополнился еще одним экспонатом, подаренным частным коллекционером – генеральным директором Московского музея-театра «Ледниковый период» Фёдором Шидловским. </w:t>
      </w:r>
    </w:p>
    <w:p w:rsidR="002600DA" w:rsidRPr="002600DA" w:rsidRDefault="002600DA" w:rsidP="00CB7911">
      <w:pPr>
        <w:jc w:val="both"/>
      </w:pPr>
      <w:r w:rsidRPr="002600DA">
        <w:rPr>
          <w:bCs/>
        </w:rPr>
        <w:t>Что это за экспонат?</w:t>
      </w:r>
    </w:p>
    <w:p w:rsidR="002600DA" w:rsidRDefault="002600DA" w:rsidP="002600DA">
      <w:pPr>
        <w:jc w:val="right"/>
        <w:rPr>
          <w:b/>
          <w:bCs/>
        </w:rPr>
      </w:pPr>
      <w:r w:rsidRPr="002600DA">
        <w:rPr>
          <w:b/>
          <w:bCs/>
        </w:rPr>
        <w:t xml:space="preserve">Ответ: </w:t>
      </w:r>
      <w:r>
        <w:rPr>
          <w:b/>
        </w:rPr>
        <w:t>Р</w:t>
      </w:r>
      <w:r w:rsidRPr="002600DA">
        <w:rPr>
          <w:b/>
        </w:rPr>
        <w:t>еконструкция мамонта в натуральную величину</w:t>
      </w:r>
      <w:r w:rsidRPr="002600DA">
        <w:rPr>
          <w:b/>
          <w:bCs/>
        </w:rPr>
        <w:t xml:space="preserve"> </w:t>
      </w:r>
    </w:p>
    <w:p w:rsidR="002600DA" w:rsidRPr="002600DA" w:rsidRDefault="002600DA" w:rsidP="002600DA">
      <w:pPr>
        <w:rPr>
          <w:b/>
        </w:rPr>
      </w:pPr>
      <w:r w:rsidRPr="002600DA">
        <w:rPr>
          <w:b/>
        </w:rPr>
        <w:drawing>
          <wp:inline distT="0" distB="0" distL="0" distR="0">
            <wp:extent cx="1762125" cy="971550"/>
            <wp:effectExtent l="19050" t="0" r="9525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36" cy="9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DA" w:rsidRPr="00D6274B" w:rsidRDefault="002600DA" w:rsidP="002600DA">
      <w:pPr>
        <w:jc w:val="right"/>
      </w:pPr>
    </w:p>
    <w:p w:rsidR="002600DA" w:rsidRPr="002600DA" w:rsidRDefault="002600DA" w:rsidP="00CB7911">
      <w:pPr>
        <w:jc w:val="both"/>
      </w:pPr>
      <w:r w:rsidRPr="002600DA">
        <w:rPr>
          <w:bCs/>
        </w:rPr>
        <w:lastRenderedPageBreak/>
        <w:t xml:space="preserve">- 8 октября 1967 года в Анадыре на улице Ленина, возле здания Окружного комитета КПСС и Чукотского окружного Совета народных депутатов, был торжественно открыт новый памятник. Монумент смонтирован из 11 блоков </w:t>
      </w:r>
      <w:proofErr w:type="spellStart"/>
      <w:r w:rsidRPr="002600DA">
        <w:rPr>
          <w:bCs/>
        </w:rPr>
        <w:t>розового</w:t>
      </w:r>
      <w:proofErr w:type="spellEnd"/>
      <w:r w:rsidRPr="002600DA">
        <w:rPr>
          <w:bCs/>
        </w:rPr>
        <w:t xml:space="preserve"> гранита, привезенных на Чукотку из города Николаева Крымской области. Общая высота памятника составляет 7,2 м.</w:t>
      </w:r>
      <w:r w:rsidR="00CB7911">
        <w:rPr>
          <w:bCs/>
        </w:rPr>
        <w:t xml:space="preserve"> Авторы памятника </w:t>
      </w:r>
      <w:r w:rsidRPr="002600DA">
        <w:rPr>
          <w:bCs/>
        </w:rPr>
        <w:t xml:space="preserve">- скульпторы Михаил Ракитин и Владимир Матросов, архитектор Николай </w:t>
      </w:r>
      <w:proofErr w:type="spellStart"/>
      <w:r w:rsidRPr="002600DA">
        <w:rPr>
          <w:bCs/>
        </w:rPr>
        <w:t>Швейде</w:t>
      </w:r>
      <w:proofErr w:type="spellEnd"/>
      <w:r w:rsidRPr="002600DA">
        <w:rPr>
          <w:bCs/>
        </w:rPr>
        <w:t>. К работе над памятником они приступили в 1959 году. Их консультантом был народный художник СССР, лауреат Ленинской премии Евгений Вучетич.</w:t>
      </w:r>
    </w:p>
    <w:p w:rsidR="00DE0132" w:rsidRDefault="002600DA" w:rsidP="00CB7911">
      <w:pPr>
        <w:jc w:val="both"/>
        <w:rPr>
          <w:bCs/>
        </w:rPr>
      </w:pPr>
      <w:r w:rsidRPr="002600DA">
        <w:rPr>
          <w:bCs/>
        </w:rPr>
        <w:t>В честь кого был сооружен этот памятник?</w:t>
      </w:r>
    </w:p>
    <w:p w:rsidR="002600DA" w:rsidRPr="002600DA" w:rsidRDefault="002600DA" w:rsidP="002600DA">
      <w:pPr>
        <w:jc w:val="right"/>
        <w:rPr>
          <w:bCs/>
        </w:rPr>
      </w:pPr>
      <w:r>
        <w:rPr>
          <w:bCs/>
        </w:rPr>
        <w:t xml:space="preserve">  </w:t>
      </w:r>
      <w:r w:rsidRPr="002600DA">
        <w:rPr>
          <w:b/>
          <w:bCs/>
        </w:rPr>
        <w:t>Ответ: памятник В.И. Ленину</w:t>
      </w:r>
    </w:p>
    <w:p w:rsidR="002600DA" w:rsidRDefault="002600DA" w:rsidP="002600DA">
      <w:pPr>
        <w:rPr>
          <w:bCs/>
        </w:rPr>
      </w:pPr>
      <w:r w:rsidRPr="002600DA">
        <w:rPr>
          <w:bCs/>
        </w:rPr>
        <w:drawing>
          <wp:inline distT="0" distB="0" distL="0" distR="0">
            <wp:extent cx="1206140" cy="1495425"/>
            <wp:effectExtent l="19050" t="0" r="0" b="0"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09" cy="14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Cs/>
        </w:rPr>
        <w:t xml:space="preserve">        </w:t>
      </w:r>
    </w:p>
    <w:p w:rsidR="002600DA" w:rsidRDefault="002600DA" w:rsidP="002600DA">
      <w:pPr>
        <w:rPr>
          <w:bCs/>
        </w:rPr>
      </w:pPr>
    </w:p>
    <w:p w:rsidR="002600DA" w:rsidRDefault="002600DA" w:rsidP="00CB7911">
      <w:pPr>
        <w:jc w:val="both"/>
        <w:rPr>
          <w:bCs/>
        </w:rPr>
      </w:pPr>
      <w:r>
        <w:rPr>
          <w:bCs/>
        </w:rPr>
        <w:t xml:space="preserve">- </w:t>
      </w:r>
      <w:r w:rsidRPr="002600DA">
        <w:rPr>
          <w:bCs/>
        </w:rPr>
        <w:t>Муниципальное автономное учреждение культуры "Дом народного</w:t>
      </w:r>
      <w:r w:rsidR="00CB7911">
        <w:rPr>
          <w:bCs/>
        </w:rPr>
        <w:t xml:space="preserve"> </w:t>
      </w:r>
      <w:r w:rsidRPr="002600DA">
        <w:rPr>
          <w:bCs/>
        </w:rPr>
        <w:t>творчества городского округа Анадырь« занимается организацией</w:t>
      </w:r>
      <w:r w:rsidR="00CB7911">
        <w:rPr>
          <w:bCs/>
        </w:rPr>
        <w:t xml:space="preserve"> </w:t>
      </w:r>
      <w:r w:rsidRPr="002600DA">
        <w:rPr>
          <w:bCs/>
        </w:rPr>
        <w:t>досуга и приобщением жителей Чукотского автономного</w:t>
      </w:r>
      <w:r w:rsidR="00CB7911">
        <w:rPr>
          <w:bCs/>
        </w:rPr>
        <w:t xml:space="preserve"> </w:t>
      </w:r>
      <w:r w:rsidRPr="002600DA">
        <w:rPr>
          <w:bCs/>
        </w:rPr>
        <w:t>округа к творчеству, культурному развитию и любительскому</w:t>
      </w:r>
      <w:r w:rsidR="00CB7911">
        <w:rPr>
          <w:bCs/>
        </w:rPr>
        <w:t xml:space="preserve"> </w:t>
      </w:r>
      <w:r w:rsidRPr="002600DA">
        <w:rPr>
          <w:bCs/>
        </w:rPr>
        <w:t>искусству. Так он был назван в 1957 году. А как называлось первое учреждение культуры в городе Анадыре?</w:t>
      </w:r>
    </w:p>
    <w:p w:rsidR="002600DA" w:rsidRDefault="002600DA" w:rsidP="002600DA">
      <w:pPr>
        <w:jc w:val="right"/>
        <w:rPr>
          <w:b/>
          <w:bCs/>
        </w:rPr>
      </w:pPr>
      <w:r w:rsidRPr="002600DA">
        <w:rPr>
          <w:b/>
          <w:bCs/>
        </w:rPr>
        <w:t>Ответ: Народный дом для общественных собраний</w:t>
      </w:r>
    </w:p>
    <w:p w:rsidR="002600DA" w:rsidRDefault="002600DA" w:rsidP="002600DA">
      <w:pPr>
        <w:rPr>
          <w:bCs/>
        </w:rPr>
      </w:pPr>
      <w:r w:rsidRPr="002600DA">
        <w:rPr>
          <w:bCs/>
        </w:rPr>
        <w:drawing>
          <wp:inline distT="0" distB="0" distL="0" distR="0">
            <wp:extent cx="1657350" cy="1181100"/>
            <wp:effectExtent l="19050" t="0" r="0" b="0"/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DA" w:rsidRDefault="002600DA" w:rsidP="002600DA">
      <w:pPr>
        <w:rPr>
          <w:bCs/>
        </w:rPr>
      </w:pPr>
    </w:p>
    <w:p w:rsidR="002600DA" w:rsidRPr="002600DA" w:rsidRDefault="002600DA" w:rsidP="00CB7911">
      <w:pPr>
        <w:jc w:val="both"/>
        <w:rPr>
          <w:bCs/>
        </w:rPr>
      </w:pPr>
      <w:r>
        <w:rPr>
          <w:bCs/>
        </w:rPr>
        <w:t xml:space="preserve">- </w:t>
      </w:r>
      <w:r w:rsidRPr="002600DA">
        <w:rPr>
          <w:bCs/>
        </w:rPr>
        <w:t xml:space="preserve">Чукотский поэт, хореограф, актёр. Был делегирован на </w:t>
      </w:r>
      <w:r w:rsidRPr="002600DA">
        <w:rPr>
          <w:bCs/>
          <w:lang w:val="en-US"/>
        </w:rPr>
        <w:t>VI</w:t>
      </w:r>
      <w:r w:rsidRPr="002600DA">
        <w:rPr>
          <w:bCs/>
        </w:rPr>
        <w:t xml:space="preserve"> Всемирный фестиваль молодёжи, который проходил в Москве 60 лет назад. На этом молодёжном празднике чукотский студент исполнил свой танец «Собачья упряжка» и «Фестивальную песню».  Знаменит и как актёр. Он принимал участие в съёмках четырёх художественных кинофильмов:</w:t>
      </w:r>
      <w:r w:rsidR="00CB7911">
        <w:rPr>
          <w:bCs/>
        </w:rPr>
        <w:t xml:space="preserve"> </w:t>
      </w:r>
      <w:r w:rsidRPr="002600DA">
        <w:rPr>
          <w:bCs/>
        </w:rPr>
        <w:t>«Начальник Чукотки» (1966), «Самые красивые корабли» (1972), «Кит и компания» (ГДР, Чехословакия, СССР, 1974), «Смок и Малыш» (1975).</w:t>
      </w:r>
    </w:p>
    <w:p w:rsidR="002600DA" w:rsidRDefault="002600DA" w:rsidP="00CB7911">
      <w:pPr>
        <w:jc w:val="both"/>
        <w:rPr>
          <w:bCs/>
        </w:rPr>
      </w:pPr>
      <w:r w:rsidRPr="002600DA">
        <w:rPr>
          <w:bCs/>
        </w:rPr>
        <w:t>Назовите его имя.</w:t>
      </w:r>
    </w:p>
    <w:p w:rsidR="002600DA" w:rsidRPr="002600DA" w:rsidRDefault="002600DA" w:rsidP="002600DA">
      <w:pPr>
        <w:jc w:val="right"/>
        <w:rPr>
          <w:bCs/>
        </w:rPr>
      </w:pPr>
      <w:r w:rsidRPr="002600DA">
        <w:rPr>
          <w:b/>
          <w:bCs/>
        </w:rPr>
        <w:t xml:space="preserve">Ответ: Виктор </w:t>
      </w:r>
      <w:proofErr w:type="spellStart"/>
      <w:r w:rsidRPr="002600DA">
        <w:rPr>
          <w:b/>
          <w:bCs/>
        </w:rPr>
        <w:t>Аречайвун</w:t>
      </w:r>
      <w:proofErr w:type="spellEnd"/>
      <w:r w:rsidRPr="002600DA">
        <w:rPr>
          <w:b/>
          <w:bCs/>
        </w:rPr>
        <w:t xml:space="preserve"> </w:t>
      </w:r>
    </w:p>
    <w:p w:rsidR="002600DA" w:rsidRPr="002600DA" w:rsidRDefault="002600DA" w:rsidP="002600DA">
      <w:pPr>
        <w:rPr>
          <w:bCs/>
        </w:rPr>
      </w:pPr>
      <w:r w:rsidRPr="002600DA">
        <w:rPr>
          <w:bCs/>
        </w:rPr>
        <w:drawing>
          <wp:inline distT="0" distB="0" distL="0" distR="0">
            <wp:extent cx="1428750" cy="1666875"/>
            <wp:effectExtent l="19050" t="0" r="0" b="0"/>
            <wp:docPr id="2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57" cy="16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DA" w:rsidRDefault="002600DA" w:rsidP="002600DA">
      <w:r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00DA" w:rsidRPr="002600DA" w:rsidRDefault="002600DA" w:rsidP="00CB7911">
      <w:pPr>
        <w:jc w:val="both"/>
      </w:pPr>
      <w:r>
        <w:t xml:space="preserve">- </w:t>
      </w:r>
      <w:r w:rsidRPr="002600DA">
        <w:rPr>
          <w:bCs/>
        </w:rPr>
        <w:t>В наши дни эта косторезная мастерская</w:t>
      </w:r>
      <w:r>
        <w:rPr>
          <w:bCs/>
        </w:rPr>
        <w:t xml:space="preserve"> </w:t>
      </w:r>
      <w:r w:rsidRPr="002600DA">
        <w:rPr>
          <w:bCs/>
        </w:rPr>
        <w:t>представляет собой круп</w:t>
      </w:r>
      <w:r>
        <w:rPr>
          <w:bCs/>
        </w:rPr>
        <w:t xml:space="preserve">нейший центр </w:t>
      </w:r>
      <w:proofErr w:type="gramStart"/>
      <w:r>
        <w:rPr>
          <w:bCs/>
        </w:rPr>
        <w:t>народного</w:t>
      </w:r>
      <w:proofErr w:type="gramEnd"/>
      <w:r>
        <w:rPr>
          <w:bCs/>
        </w:rPr>
        <w:t xml:space="preserve"> искусств </w:t>
      </w:r>
      <w:r w:rsidRPr="002600DA">
        <w:rPr>
          <w:bCs/>
        </w:rPr>
        <w:t>чукчей и эскимосов. Миниатюрные скульптуры полярных</w:t>
      </w:r>
      <w:r w:rsidR="00CB7911">
        <w:rPr>
          <w:bCs/>
        </w:rPr>
        <w:t xml:space="preserve"> </w:t>
      </w:r>
      <w:r w:rsidRPr="002600DA">
        <w:rPr>
          <w:bCs/>
        </w:rPr>
        <w:t>животных, вырезанные мастерами из моржовой</w:t>
      </w:r>
      <w:r w:rsidR="007F4533">
        <w:rPr>
          <w:bCs/>
        </w:rPr>
        <w:t xml:space="preserve"> </w:t>
      </w:r>
      <w:r w:rsidRPr="002600DA">
        <w:rPr>
          <w:bCs/>
        </w:rPr>
        <w:t>кости и оленьего рога, многофигурные композиции,</w:t>
      </w:r>
      <w:r w:rsidR="007F4533">
        <w:rPr>
          <w:bCs/>
        </w:rPr>
        <w:t xml:space="preserve"> </w:t>
      </w:r>
      <w:r w:rsidRPr="002600DA">
        <w:rPr>
          <w:bCs/>
        </w:rPr>
        <w:lastRenderedPageBreak/>
        <w:t>выгравированные на отполированных до блеска моржовых</w:t>
      </w:r>
      <w:r w:rsidR="00CB7911">
        <w:rPr>
          <w:bCs/>
        </w:rPr>
        <w:t xml:space="preserve"> </w:t>
      </w:r>
      <w:r w:rsidRPr="002600DA">
        <w:rPr>
          <w:bCs/>
        </w:rPr>
        <w:t>клыках, всё это можно увидеть не только в музеях Анадыря и</w:t>
      </w:r>
      <w:r w:rsidR="007F4533">
        <w:rPr>
          <w:bCs/>
        </w:rPr>
        <w:t xml:space="preserve"> </w:t>
      </w:r>
      <w:r w:rsidRPr="002600DA">
        <w:rPr>
          <w:bCs/>
        </w:rPr>
        <w:t>Хабаровска, Москвы и Санкт-Петербурга, но и во многих</w:t>
      </w:r>
      <w:r w:rsidR="007F4533">
        <w:rPr>
          <w:bCs/>
        </w:rPr>
        <w:t xml:space="preserve"> </w:t>
      </w:r>
      <w:r w:rsidRPr="002600DA">
        <w:rPr>
          <w:bCs/>
        </w:rPr>
        <w:t>зарубежных коллекциях. Существующий при мастерской</w:t>
      </w:r>
      <w:r w:rsidR="007F4533">
        <w:rPr>
          <w:bCs/>
        </w:rPr>
        <w:t xml:space="preserve"> </w:t>
      </w:r>
      <w:r w:rsidRPr="002600DA">
        <w:rPr>
          <w:bCs/>
        </w:rPr>
        <w:t>Художественный музей обладает ценным собранием</w:t>
      </w:r>
      <w:r w:rsidR="007F4533">
        <w:rPr>
          <w:bCs/>
        </w:rPr>
        <w:t xml:space="preserve"> </w:t>
      </w:r>
      <w:r w:rsidRPr="002600DA">
        <w:rPr>
          <w:bCs/>
        </w:rPr>
        <w:t>произведений косторезного искусства. Хранятся в музее и</w:t>
      </w:r>
      <w:r w:rsidR="007F4533">
        <w:rPr>
          <w:bCs/>
        </w:rPr>
        <w:t xml:space="preserve"> </w:t>
      </w:r>
      <w:r w:rsidRPr="002600DA">
        <w:rPr>
          <w:bCs/>
        </w:rPr>
        <w:t>произведения декоративно-прикладного искусства,</w:t>
      </w:r>
      <w:r w:rsidR="007F4533">
        <w:rPr>
          <w:bCs/>
        </w:rPr>
        <w:t xml:space="preserve"> </w:t>
      </w:r>
      <w:r w:rsidRPr="002600DA">
        <w:rPr>
          <w:bCs/>
        </w:rPr>
        <w:t>выполненные из кожи и меха, предметы быта и традиционного</w:t>
      </w:r>
      <w:r w:rsidR="00CB7911">
        <w:rPr>
          <w:bCs/>
        </w:rPr>
        <w:t xml:space="preserve"> </w:t>
      </w:r>
      <w:r w:rsidRPr="002600DA">
        <w:rPr>
          <w:bCs/>
        </w:rPr>
        <w:t>охотничьего снаряжения морских зверобоев Чукотки.</w:t>
      </w:r>
    </w:p>
    <w:p w:rsidR="00DE0132" w:rsidRDefault="002600DA" w:rsidP="00CB7911">
      <w:pPr>
        <w:jc w:val="both"/>
        <w:rPr>
          <w:bCs/>
        </w:rPr>
      </w:pPr>
      <w:r w:rsidRPr="002600DA">
        <w:rPr>
          <w:bCs/>
        </w:rPr>
        <w:t>О какой косторезной мастерской идет речь?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 xml:space="preserve">Ответ: </w:t>
      </w:r>
      <w:proofErr w:type="spellStart"/>
      <w:r w:rsidRPr="007F4533">
        <w:rPr>
          <w:b/>
          <w:bCs/>
        </w:rPr>
        <w:t>Уэленская</w:t>
      </w:r>
      <w:proofErr w:type="spellEnd"/>
      <w:r w:rsidRPr="007F4533">
        <w:rPr>
          <w:b/>
          <w:bCs/>
        </w:rPr>
        <w:t xml:space="preserve"> косторезная мастерская</w:t>
      </w:r>
    </w:p>
    <w:p w:rsidR="007F4533" w:rsidRDefault="007F4533" w:rsidP="007F4533">
      <w:r w:rsidRPr="007F4533">
        <w:drawing>
          <wp:inline distT="0" distB="0" distL="0" distR="0">
            <wp:extent cx="3229261" cy="990600"/>
            <wp:effectExtent l="19050" t="0" r="0" b="0"/>
            <wp:docPr id="27" name="Рисунок 25" descr="Туккай. Нападение волков на оленье стадо. Моржовый клык. 60-е годы XX 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3" descr="Туккай. Нападение волков на оленье стадо. Моржовый клык. 60-е годы XX в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36" cy="99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33" w:rsidRDefault="007F4533" w:rsidP="007F4533"/>
    <w:p w:rsidR="007F4533" w:rsidRPr="007F4533" w:rsidRDefault="007F4533" w:rsidP="00CB7911">
      <w:pPr>
        <w:jc w:val="both"/>
      </w:pPr>
      <w:r w:rsidRPr="007F4533">
        <w:t xml:space="preserve">- </w:t>
      </w:r>
      <w:r w:rsidRPr="007F4533">
        <w:rPr>
          <w:bCs/>
        </w:rPr>
        <w:t>В 1972 году на Чукотке работали кинематографисты -</w:t>
      </w:r>
      <w:r w:rsidR="00CB7911">
        <w:rPr>
          <w:bCs/>
        </w:rPr>
        <w:t xml:space="preserve"> </w:t>
      </w:r>
      <w:r w:rsidRPr="007F4533">
        <w:rPr>
          <w:bCs/>
        </w:rPr>
        <w:t>представители творческого объединения «Экран», которые ставили первый художественный телевизионный фильм о Чукотке на основе</w:t>
      </w:r>
      <w:r>
        <w:rPr>
          <w:bCs/>
        </w:rPr>
        <w:t xml:space="preserve"> </w:t>
      </w:r>
      <w:r w:rsidRPr="007F4533">
        <w:rPr>
          <w:bCs/>
        </w:rPr>
        <w:t xml:space="preserve">произведения Юрия </w:t>
      </w:r>
      <w:proofErr w:type="spellStart"/>
      <w:r w:rsidRPr="007F4533">
        <w:rPr>
          <w:bCs/>
        </w:rPr>
        <w:t>Рытхэу</w:t>
      </w:r>
      <w:proofErr w:type="spellEnd"/>
      <w:r w:rsidRPr="007F4533">
        <w:rPr>
          <w:bCs/>
        </w:rPr>
        <w:t xml:space="preserve"> «Самые красивые корабли».</w:t>
      </w:r>
    </w:p>
    <w:p w:rsidR="007F4533" w:rsidRDefault="007F4533" w:rsidP="00CB7911">
      <w:pPr>
        <w:jc w:val="both"/>
        <w:rPr>
          <w:bCs/>
        </w:rPr>
      </w:pPr>
      <w:r w:rsidRPr="007F4533">
        <w:rPr>
          <w:bCs/>
        </w:rPr>
        <w:t xml:space="preserve">Где именно проходили съемки этого фильма? 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>Ответ:</w:t>
      </w:r>
      <w:r w:rsidR="00CB7911">
        <w:rPr>
          <w:b/>
          <w:bCs/>
        </w:rPr>
        <w:t xml:space="preserve"> </w:t>
      </w:r>
      <w:r w:rsidRPr="007F4533">
        <w:rPr>
          <w:b/>
          <w:bCs/>
        </w:rPr>
        <w:t xml:space="preserve">в селе </w:t>
      </w:r>
      <w:proofErr w:type="spellStart"/>
      <w:r w:rsidRPr="007F4533">
        <w:rPr>
          <w:b/>
          <w:bCs/>
        </w:rPr>
        <w:t>Сиреники</w:t>
      </w:r>
      <w:proofErr w:type="spellEnd"/>
      <w:r w:rsidRPr="007F4533">
        <w:rPr>
          <w:b/>
          <w:bCs/>
        </w:rPr>
        <w:t xml:space="preserve"> </w:t>
      </w:r>
      <w:proofErr w:type="spellStart"/>
      <w:r w:rsidRPr="007F4533">
        <w:rPr>
          <w:b/>
          <w:bCs/>
        </w:rPr>
        <w:t>Провиденского</w:t>
      </w:r>
      <w:proofErr w:type="spellEnd"/>
      <w:r w:rsidRPr="007F4533">
        <w:rPr>
          <w:b/>
          <w:bCs/>
        </w:rPr>
        <w:t xml:space="preserve"> района</w:t>
      </w:r>
    </w:p>
    <w:p w:rsidR="007F4533" w:rsidRDefault="007F4533" w:rsidP="007F4533">
      <w:r w:rsidRPr="007F4533">
        <w:drawing>
          <wp:inline distT="0" distB="0" distL="0" distR="0">
            <wp:extent cx="1298575" cy="1866900"/>
            <wp:effectExtent l="19050" t="0" r="0" b="0"/>
            <wp:docPr id="2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4533" w:rsidRDefault="007F4533" w:rsidP="007F4533"/>
    <w:p w:rsidR="007F4533" w:rsidRPr="007F4533" w:rsidRDefault="007F4533" w:rsidP="00CB7911">
      <w:pPr>
        <w:jc w:val="both"/>
      </w:pPr>
      <w:r w:rsidRPr="007F4533">
        <w:t xml:space="preserve">- </w:t>
      </w:r>
      <w:r w:rsidRPr="007F4533">
        <w:rPr>
          <w:bCs/>
        </w:rPr>
        <w:t>Классик эскимосского танца, самостоятельно достигший вершин</w:t>
      </w:r>
      <w:r>
        <w:rPr>
          <w:bCs/>
        </w:rPr>
        <w:t xml:space="preserve"> </w:t>
      </w:r>
      <w:r w:rsidRPr="007F4533">
        <w:rPr>
          <w:bCs/>
        </w:rPr>
        <w:t>творчества. Его имя навсегда вошло в сокровищницу</w:t>
      </w:r>
      <w:r>
        <w:rPr>
          <w:bCs/>
        </w:rPr>
        <w:t xml:space="preserve"> </w:t>
      </w:r>
      <w:r w:rsidRPr="007F4533">
        <w:rPr>
          <w:bCs/>
        </w:rPr>
        <w:t>самобытного национального искусства народов Севера. В своих песнях и танцах отражал все приметы нелегкой жизни охотника. Он является автором песен и танцев «</w:t>
      </w:r>
      <w:proofErr w:type="spellStart"/>
      <w:r w:rsidRPr="007F4533">
        <w:rPr>
          <w:bCs/>
        </w:rPr>
        <w:t>Сачкование</w:t>
      </w:r>
      <w:proofErr w:type="spellEnd"/>
      <w:r w:rsidRPr="007F4533">
        <w:rPr>
          <w:bCs/>
        </w:rPr>
        <w:t xml:space="preserve"> сайки», «Охота на песца», «Охота на китов»,</w:t>
      </w:r>
      <w:r w:rsidR="00CB7911">
        <w:rPr>
          <w:bCs/>
        </w:rPr>
        <w:t xml:space="preserve"> </w:t>
      </w:r>
      <w:r w:rsidRPr="007F4533">
        <w:rPr>
          <w:bCs/>
        </w:rPr>
        <w:t xml:space="preserve">«Строители домов», «Ворон». 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>В 1966 году исполнил свой знаменитый танец «Полет чайки против ветра» на сцене Кремлевского Дворца съездов. Тогда же, за активное участие в художественной самодеятельности и мастерское исполнение танцев, ему было присвоено звание Заслуженного работника культуры РСФСР.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>О каком эскимосском исполнителе идет речь?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 xml:space="preserve">Ответ: </w:t>
      </w:r>
      <w:proofErr w:type="spellStart"/>
      <w:r w:rsidRPr="007F4533">
        <w:rPr>
          <w:b/>
          <w:bCs/>
        </w:rPr>
        <w:t>Нутэтэин</w:t>
      </w:r>
      <w:proofErr w:type="spellEnd"/>
      <w:r w:rsidRPr="007F4533">
        <w:rPr>
          <w:b/>
          <w:bCs/>
        </w:rPr>
        <w:t xml:space="preserve"> </w:t>
      </w:r>
    </w:p>
    <w:p w:rsidR="007F4533" w:rsidRPr="007F4533" w:rsidRDefault="007F4533" w:rsidP="007F4533">
      <w:r w:rsidRPr="007F4533">
        <w:drawing>
          <wp:inline distT="0" distB="0" distL="0" distR="0">
            <wp:extent cx="1687830" cy="1495425"/>
            <wp:effectExtent l="19050" t="0" r="7620" b="0"/>
            <wp:docPr id="29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2" cy="149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911" w:rsidRDefault="00CB7911" w:rsidP="007F4533"/>
    <w:p w:rsidR="007F4533" w:rsidRPr="007F4533" w:rsidRDefault="007F4533" w:rsidP="00CB7911">
      <w:pPr>
        <w:jc w:val="both"/>
      </w:pPr>
      <w:r w:rsidRPr="007F4533">
        <w:t xml:space="preserve">- </w:t>
      </w:r>
      <w:r w:rsidRPr="007F4533">
        <w:rPr>
          <w:bCs/>
        </w:rPr>
        <w:t>Люб</w:t>
      </w:r>
      <w:r w:rsidR="00CB7911">
        <w:rPr>
          <w:bCs/>
        </w:rPr>
        <w:t xml:space="preserve">овь </w:t>
      </w:r>
      <w:proofErr w:type="spellStart"/>
      <w:r w:rsidR="00CB7911">
        <w:rPr>
          <w:bCs/>
        </w:rPr>
        <w:t>Уваровская</w:t>
      </w:r>
      <w:proofErr w:type="spellEnd"/>
      <w:r w:rsidR="00CB7911">
        <w:rPr>
          <w:bCs/>
        </w:rPr>
        <w:t xml:space="preserve"> - сказительница, </w:t>
      </w:r>
      <w:r w:rsidRPr="007F4533">
        <w:rPr>
          <w:bCs/>
        </w:rPr>
        <w:t xml:space="preserve">автор нескольких инсценировок для самодеятельного театра. Все пьесы, написанные ею, обогащены фольклорными мотивами. </w:t>
      </w:r>
      <w:r w:rsidRPr="007F4533">
        <w:rPr>
          <w:bCs/>
        </w:rPr>
        <w:lastRenderedPageBreak/>
        <w:t>Некоторые из них вошли в репертуарно-методические сборни</w:t>
      </w:r>
      <w:r w:rsidR="00CB7911">
        <w:rPr>
          <w:bCs/>
        </w:rPr>
        <w:t>ки «</w:t>
      </w:r>
      <w:proofErr w:type="spellStart"/>
      <w:r w:rsidR="00CB7911">
        <w:rPr>
          <w:bCs/>
        </w:rPr>
        <w:t>Ай</w:t>
      </w:r>
      <w:r w:rsidRPr="007F4533">
        <w:rPr>
          <w:bCs/>
        </w:rPr>
        <w:t>вэрэттэ</w:t>
      </w:r>
      <w:proofErr w:type="spellEnd"/>
      <w:r w:rsidRPr="007F4533">
        <w:rPr>
          <w:bCs/>
        </w:rPr>
        <w:t xml:space="preserve">». Небольшой сборник «Сказки села </w:t>
      </w:r>
      <w:proofErr w:type="gramStart"/>
      <w:r w:rsidRPr="007F4533">
        <w:rPr>
          <w:bCs/>
        </w:rPr>
        <w:t>Снежное</w:t>
      </w:r>
      <w:proofErr w:type="gramEnd"/>
      <w:r w:rsidRPr="007F4533">
        <w:rPr>
          <w:bCs/>
        </w:rPr>
        <w:t>» был издан в Анадыре в 1992 году.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 xml:space="preserve">В 2017 году исполняется 70 лет со дня рождения </w:t>
      </w:r>
      <w:proofErr w:type="spellStart"/>
      <w:r w:rsidRPr="007F4533">
        <w:rPr>
          <w:bCs/>
        </w:rPr>
        <w:t>Уваровской</w:t>
      </w:r>
      <w:proofErr w:type="spellEnd"/>
      <w:r w:rsidRPr="007F4533">
        <w:rPr>
          <w:bCs/>
        </w:rPr>
        <w:t xml:space="preserve"> Любови Петровны (1947).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 xml:space="preserve">При рождении она получила имя </w:t>
      </w:r>
      <w:proofErr w:type="spellStart"/>
      <w:r w:rsidRPr="007F4533">
        <w:rPr>
          <w:bCs/>
        </w:rPr>
        <w:t>Неан</w:t>
      </w:r>
      <w:proofErr w:type="spellEnd"/>
      <w:r w:rsidRPr="007F4533">
        <w:rPr>
          <w:bCs/>
        </w:rPr>
        <w:t xml:space="preserve">.  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>Что означает это имя?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>Ответ: «девушка»</w:t>
      </w:r>
    </w:p>
    <w:p w:rsidR="007F4533" w:rsidRPr="007F4533" w:rsidRDefault="007F4533" w:rsidP="007F4533">
      <w:r w:rsidRPr="007F4533">
        <w:drawing>
          <wp:inline distT="0" distB="0" distL="0" distR="0">
            <wp:extent cx="1170950" cy="1695450"/>
            <wp:effectExtent l="19050" t="0" r="0" b="0"/>
            <wp:docPr id="3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34" cy="16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4533" w:rsidRPr="007F4533" w:rsidRDefault="007F4533" w:rsidP="007F4533"/>
    <w:p w:rsidR="007F4533" w:rsidRPr="007F4533" w:rsidRDefault="007F4533" w:rsidP="00CB7911">
      <w:pPr>
        <w:jc w:val="both"/>
      </w:pPr>
      <w:r w:rsidRPr="007F4533">
        <w:t xml:space="preserve">- </w:t>
      </w:r>
      <w:r w:rsidRPr="007F4533">
        <w:rPr>
          <w:bCs/>
        </w:rPr>
        <w:t>На гербе Чукотского автономного округа карта закрашена желтым цветом.</w:t>
      </w:r>
    </w:p>
    <w:p w:rsidR="007F4533" w:rsidRPr="007F4533" w:rsidRDefault="007F4533" w:rsidP="00CB7911">
      <w:pPr>
        <w:jc w:val="both"/>
      </w:pPr>
      <w:r w:rsidRPr="007F4533">
        <w:rPr>
          <w:bCs/>
        </w:rPr>
        <w:t>Что символизирует этот цвет на гербе Чукотки?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>Ответ: цвет жизненной активности и золота – основного богатства Чукотки</w:t>
      </w:r>
    </w:p>
    <w:p w:rsidR="007F4533" w:rsidRDefault="007F4533" w:rsidP="007F4533">
      <w:r w:rsidRPr="007F4533">
        <w:drawing>
          <wp:inline distT="0" distB="0" distL="0" distR="0">
            <wp:extent cx="1266825" cy="1438275"/>
            <wp:effectExtent l="19050" t="0" r="9525" b="0"/>
            <wp:docPr id="31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5" cy="14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4533" w:rsidRDefault="007F4533" w:rsidP="007F4533"/>
    <w:p w:rsidR="007F4533" w:rsidRDefault="007F4533" w:rsidP="007F4533">
      <w:pPr>
        <w:rPr>
          <w:bCs/>
        </w:rPr>
      </w:pPr>
      <w:r w:rsidRPr="007F4533">
        <w:rPr>
          <w:bCs/>
        </w:rPr>
        <w:t xml:space="preserve">- Символика </w:t>
      </w:r>
      <w:proofErr w:type="gramStart"/>
      <w:r w:rsidRPr="007F4533">
        <w:rPr>
          <w:bCs/>
        </w:rPr>
        <w:t>герба</w:t>
      </w:r>
      <w:proofErr w:type="gramEnd"/>
      <w:r w:rsidRPr="007F4533">
        <w:rPr>
          <w:bCs/>
        </w:rPr>
        <w:t xml:space="preserve"> какого из районов Ч</w:t>
      </w:r>
      <w:r w:rsidR="007D7FE9">
        <w:rPr>
          <w:bCs/>
        </w:rPr>
        <w:t xml:space="preserve">укотского </w:t>
      </w:r>
      <w:r w:rsidRPr="007F4533">
        <w:rPr>
          <w:bCs/>
        </w:rPr>
        <w:t>АО представлена на рисунке?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 xml:space="preserve">Ответ: </w:t>
      </w:r>
      <w:proofErr w:type="spellStart"/>
      <w:r w:rsidRPr="007F4533">
        <w:rPr>
          <w:b/>
          <w:bCs/>
        </w:rPr>
        <w:t>Билибинского</w:t>
      </w:r>
      <w:proofErr w:type="spellEnd"/>
      <w:r w:rsidRPr="007F4533">
        <w:rPr>
          <w:b/>
          <w:bCs/>
        </w:rPr>
        <w:t xml:space="preserve"> МР и города </w:t>
      </w:r>
      <w:proofErr w:type="spellStart"/>
      <w:r w:rsidRPr="007F4533">
        <w:rPr>
          <w:b/>
          <w:bCs/>
        </w:rPr>
        <w:t>Билибино</w:t>
      </w:r>
      <w:proofErr w:type="spellEnd"/>
    </w:p>
    <w:p w:rsidR="007F4533" w:rsidRPr="007F4533" w:rsidRDefault="007F4533" w:rsidP="007F4533">
      <w:pPr>
        <w:jc w:val="right"/>
      </w:pPr>
      <w:r w:rsidRPr="007F4533">
        <w:rPr>
          <w:b/>
          <w:bCs/>
        </w:rPr>
        <w:t xml:space="preserve"> </w:t>
      </w:r>
    </w:p>
    <w:p w:rsidR="007F4533" w:rsidRDefault="007F4533" w:rsidP="007F4533">
      <w:r w:rsidRPr="007F4533">
        <w:drawing>
          <wp:inline distT="0" distB="0" distL="0" distR="0">
            <wp:extent cx="1219200" cy="1276350"/>
            <wp:effectExtent l="19050" t="0" r="0" b="0"/>
            <wp:docPr id="3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48" cy="12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4533" w:rsidRDefault="007F4533" w:rsidP="007F4533"/>
    <w:p w:rsidR="007F4533" w:rsidRPr="007F4533" w:rsidRDefault="007F4533" w:rsidP="007D7FE9">
      <w:pPr>
        <w:jc w:val="both"/>
      </w:pPr>
      <w:r>
        <w:t xml:space="preserve">- </w:t>
      </w:r>
      <w:r w:rsidRPr="007F4533">
        <w:rPr>
          <w:bCs/>
        </w:rPr>
        <w:t xml:space="preserve">На многих геральдических символах Чукотки можно увидеть изображение белого медведя. </w:t>
      </w:r>
    </w:p>
    <w:p w:rsidR="007F4533" w:rsidRDefault="007F4533" w:rsidP="007D7FE9">
      <w:pPr>
        <w:jc w:val="both"/>
        <w:rPr>
          <w:bCs/>
        </w:rPr>
      </w:pPr>
      <w:r w:rsidRPr="007F4533">
        <w:rPr>
          <w:bCs/>
        </w:rPr>
        <w:t>Что символизирует это животное?</w:t>
      </w:r>
    </w:p>
    <w:p w:rsidR="007F4533" w:rsidRDefault="007F4533" w:rsidP="007F4533">
      <w:pPr>
        <w:jc w:val="right"/>
        <w:rPr>
          <w:b/>
          <w:bCs/>
        </w:rPr>
      </w:pPr>
      <w:r w:rsidRPr="007F4533">
        <w:rPr>
          <w:b/>
          <w:bCs/>
        </w:rPr>
        <w:t>Ответ: потенциальная сила и мощь, мудрость.</w:t>
      </w:r>
    </w:p>
    <w:p w:rsidR="007F4533" w:rsidRPr="007F4533" w:rsidRDefault="007F4533" w:rsidP="00FE0B9F">
      <w:r w:rsidRPr="007F4533">
        <w:drawing>
          <wp:inline distT="0" distB="0" distL="0" distR="0">
            <wp:extent cx="1004888" cy="1076325"/>
            <wp:effectExtent l="19050" t="0" r="4762" b="0"/>
            <wp:docPr id="34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F4533">
        <w:drawing>
          <wp:inline distT="0" distB="0" distL="0" distR="0">
            <wp:extent cx="919352" cy="1200150"/>
            <wp:effectExtent l="19050" t="0" r="0" b="0"/>
            <wp:docPr id="35" name="Рисунок 32" descr="http://www.ngw.nl/heraldrywiki/images/0/04/Iultinsky.ray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Рисунок 8" descr="http://www.ngw.nl/heraldrywiki/images/0/04/Iultinsky.rayo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04" cy="12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533">
        <w:drawing>
          <wp:inline distT="0" distB="0" distL="0" distR="0">
            <wp:extent cx="857250" cy="1152524"/>
            <wp:effectExtent l="19050" t="0" r="0" b="0"/>
            <wp:docPr id="36" name="Рисунок 33" descr="cha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Рисунок 9" descr="chau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49" cy="115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33" w:rsidRPr="007F4533" w:rsidRDefault="007F4533" w:rsidP="007F4533"/>
    <w:p w:rsidR="007F4533" w:rsidRPr="007F4533" w:rsidRDefault="007F4533" w:rsidP="007F4533"/>
    <w:p w:rsidR="00FE0B9F" w:rsidRPr="00FE0B9F" w:rsidRDefault="00FE0B9F" w:rsidP="007D7FE9">
      <w:pPr>
        <w:jc w:val="both"/>
      </w:pPr>
      <w:r>
        <w:rPr>
          <w:bCs/>
        </w:rPr>
        <w:lastRenderedPageBreak/>
        <w:t xml:space="preserve">- </w:t>
      </w:r>
      <w:r w:rsidRPr="00FE0B9F">
        <w:rPr>
          <w:bCs/>
        </w:rPr>
        <w:t>«В лазури на серебряной волнистой оконечности восстающий прямо и обернувшийся влево золотой улыбающийся медведь с серебряными когтями, держащий справа от себя червлёную рыбу в столб.</w:t>
      </w:r>
    </w:p>
    <w:p w:rsidR="00FE0B9F" w:rsidRPr="00FE0B9F" w:rsidRDefault="00FE0B9F" w:rsidP="007D7FE9">
      <w:pPr>
        <w:jc w:val="both"/>
      </w:pPr>
      <w:r w:rsidRPr="00FE0B9F">
        <w:rPr>
          <w:bCs/>
        </w:rPr>
        <w:t>Щит увенчан короной достоинства – золотой башенной о пяти видимых зубцах, дополненной лавровым венком того же металла.</w:t>
      </w:r>
    </w:p>
    <w:p w:rsidR="00FE0B9F" w:rsidRPr="00FE0B9F" w:rsidRDefault="00FE0B9F" w:rsidP="007D7FE9">
      <w:pPr>
        <w:jc w:val="both"/>
      </w:pPr>
      <w:proofErr w:type="spellStart"/>
      <w:r w:rsidRPr="00FE0B9F">
        <w:rPr>
          <w:bCs/>
        </w:rPr>
        <w:t>Щитодержатели</w:t>
      </w:r>
      <w:proofErr w:type="spellEnd"/>
      <w:r w:rsidRPr="00FE0B9F">
        <w:rPr>
          <w:bCs/>
        </w:rPr>
        <w:t xml:space="preserve">: казак середины </w:t>
      </w:r>
      <w:r w:rsidRPr="00FE0B9F">
        <w:rPr>
          <w:bCs/>
          <w:lang w:val="en-US"/>
        </w:rPr>
        <w:t>XVII</w:t>
      </w:r>
      <w:r w:rsidRPr="00FE0B9F">
        <w:rPr>
          <w:bCs/>
        </w:rPr>
        <w:t xml:space="preserve"> века и коренной житель Чукотки…»</w:t>
      </w:r>
      <w:r w:rsidR="007D7FE9">
        <w:rPr>
          <w:bCs/>
        </w:rPr>
        <w:t>.</w:t>
      </w:r>
    </w:p>
    <w:p w:rsidR="00FE0B9F" w:rsidRDefault="00FE0B9F" w:rsidP="007D7FE9">
      <w:pPr>
        <w:jc w:val="both"/>
        <w:rPr>
          <w:bCs/>
        </w:rPr>
      </w:pPr>
      <w:r w:rsidRPr="00FE0B9F">
        <w:rPr>
          <w:bCs/>
        </w:rPr>
        <w:t xml:space="preserve">О </w:t>
      </w:r>
      <w:proofErr w:type="gramStart"/>
      <w:r w:rsidRPr="00FE0B9F">
        <w:rPr>
          <w:bCs/>
        </w:rPr>
        <w:t>гербе</w:t>
      </w:r>
      <w:proofErr w:type="gramEnd"/>
      <w:r w:rsidRPr="00FE0B9F">
        <w:rPr>
          <w:bCs/>
        </w:rPr>
        <w:t xml:space="preserve"> какого города идет речь?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>Ответ: герб Анадыря</w:t>
      </w:r>
    </w:p>
    <w:p w:rsidR="00FE0B9F" w:rsidRPr="00FE0B9F" w:rsidRDefault="00FE0B9F" w:rsidP="00FE0B9F">
      <w:r w:rsidRPr="00FE0B9F">
        <w:drawing>
          <wp:inline distT="0" distB="0" distL="0" distR="0">
            <wp:extent cx="2219325" cy="1352550"/>
            <wp:effectExtent l="19050" t="0" r="9525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70" cy="13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9F" w:rsidRDefault="00FE0B9F" w:rsidP="00FE0B9F"/>
    <w:p w:rsidR="00FE0B9F" w:rsidRPr="00FE0B9F" w:rsidRDefault="00FE0B9F" w:rsidP="007D7FE9">
      <w:pPr>
        <w:jc w:val="both"/>
      </w:pPr>
      <w:r>
        <w:t xml:space="preserve">- </w:t>
      </w:r>
      <w:r w:rsidRPr="00FE0B9F">
        <w:rPr>
          <w:bCs/>
        </w:rPr>
        <w:t>Флаг Чукотского автономного округа является официальным</w:t>
      </w:r>
      <w:r>
        <w:rPr>
          <w:bCs/>
        </w:rPr>
        <w:t xml:space="preserve"> </w:t>
      </w:r>
      <w:r w:rsidRPr="00FE0B9F">
        <w:rPr>
          <w:bCs/>
        </w:rPr>
        <w:t>символом Чукотского автономного округа как субъекта Российской Федерации.</w:t>
      </w:r>
    </w:p>
    <w:p w:rsidR="00FE0B9F" w:rsidRPr="00FE0B9F" w:rsidRDefault="00FE0B9F" w:rsidP="007D7FE9">
      <w:pPr>
        <w:jc w:val="both"/>
      </w:pPr>
      <w:r w:rsidRPr="00FE0B9F">
        <w:rPr>
          <w:bCs/>
        </w:rPr>
        <w:t>Флаг Чукотского автономного округа представляет собой прямоугольное полотнище синего цвета с белым треугольником,</w:t>
      </w:r>
      <w:r>
        <w:rPr>
          <w:bCs/>
        </w:rPr>
        <w:t xml:space="preserve"> </w:t>
      </w:r>
      <w:r w:rsidRPr="00FE0B9F">
        <w:rPr>
          <w:bCs/>
        </w:rPr>
        <w:t>расположенным основанием к древку, остриём — в центр полотнища. В центре белого треугольника расположена символика Российского флага в жёлтой окантовке в виде окружности.</w:t>
      </w:r>
    </w:p>
    <w:p w:rsidR="00FE0B9F" w:rsidRPr="00FE0B9F" w:rsidRDefault="00FE0B9F" w:rsidP="007D7FE9">
      <w:pPr>
        <w:jc w:val="both"/>
      </w:pPr>
      <w:r w:rsidRPr="00FE0B9F">
        <w:rPr>
          <w:bCs/>
        </w:rPr>
        <w:t>Когда был принят новый закон «О флаге Чукотского автономного округа», изменивший пропорцию и основной цвет полотнища флага?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 xml:space="preserve">Ответ: 29 октября 1997 года </w:t>
      </w:r>
    </w:p>
    <w:p w:rsidR="00FE0B9F" w:rsidRDefault="00FE0B9F" w:rsidP="00FE0B9F">
      <w:r w:rsidRPr="00FE0B9F">
        <w:drawing>
          <wp:inline distT="0" distB="0" distL="0" distR="0">
            <wp:extent cx="1530350" cy="1028700"/>
            <wp:effectExtent l="19050" t="0" r="0" b="0"/>
            <wp:docPr id="38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Default="00FE0B9F" w:rsidP="00FE0B9F"/>
    <w:p w:rsidR="00FE0B9F" w:rsidRPr="00FE0B9F" w:rsidRDefault="00FE0B9F" w:rsidP="007D7FE9">
      <w:pPr>
        <w:jc w:val="both"/>
      </w:pPr>
      <w:r w:rsidRPr="00FE0B9F">
        <w:t xml:space="preserve">- </w:t>
      </w:r>
      <w:r w:rsidRPr="00FE0B9F">
        <w:rPr>
          <w:bCs/>
        </w:rPr>
        <w:t>17 декабря 1932 года Постановлением Совета народных комиссаров СССР было организовано Главное управление Северного морского пути. Управлению поручалось проложить морской путь от Белого моря до Берингова пролива, оборудовать СМП, держать его в исправном состоянии и обеспечить плавания по нему.</w:t>
      </w:r>
    </w:p>
    <w:p w:rsidR="00FE0B9F" w:rsidRDefault="00FE0B9F" w:rsidP="007D7FE9">
      <w:pPr>
        <w:jc w:val="both"/>
        <w:rPr>
          <w:bCs/>
        </w:rPr>
      </w:pPr>
      <w:r w:rsidRPr="00FE0B9F">
        <w:rPr>
          <w:bCs/>
        </w:rPr>
        <w:t>Кто возглавил это управление?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 xml:space="preserve">Ответ: </w:t>
      </w:r>
      <w:proofErr w:type="spellStart"/>
      <w:r w:rsidRPr="00FE0B9F">
        <w:rPr>
          <w:b/>
          <w:bCs/>
        </w:rPr>
        <w:t>Отто</w:t>
      </w:r>
      <w:proofErr w:type="spellEnd"/>
      <w:r w:rsidRPr="00FE0B9F">
        <w:rPr>
          <w:b/>
          <w:bCs/>
        </w:rPr>
        <w:t xml:space="preserve"> Юльевич Шмидт</w:t>
      </w:r>
    </w:p>
    <w:p w:rsidR="00FE0B9F" w:rsidRPr="00FE0B9F" w:rsidRDefault="00FE0B9F" w:rsidP="00FE0B9F">
      <w:r w:rsidRPr="00FE0B9F">
        <w:drawing>
          <wp:inline distT="0" distB="0" distL="0" distR="0">
            <wp:extent cx="1533525" cy="1533525"/>
            <wp:effectExtent l="19050" t="0" r="9525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14" cy="153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Pr="00FE0B9F" w:rsidRDefault="00FE0B9F" w:rsidP="00FE0B9F"/>
    <w:p w:rsidR="00FE0B9F" w:rsidRPr="00FE0B9F" w:rsidRDefault="00FE0B9F" w:rsidP="007D7FE9">
      <w:pPr>
        <w:jc w:val="both"/>
      </w:pPr>
      <w:r>
        <w:t xml:space="preserve">- </w:t>
      </w:r>
      <w:r w:rsidRPr="00FE0B9F">
        <w:rPr>
          <w:bCs/>
        </w:rPr>
        <w:t>В 1897 году в Российской империи была впервые проведена всеобщая перепись населения. Перепись проводилась путём непосредственного опроса всего населения, в соответствии с</w:t>
      </w:r>
      <w:proofErr w:type="gramStart"/>
      <w:r w:rsidRPr="00FE0B9F">
        <w:rPr>
          <w:bCs/>
        </w:rPr>
        <w:t xml:space="preserve"> В</w:t>
      </w:r>
      <w:proofErr w:type="gramEnd"/>
      <w:r w:rsidRPr="00FE0B9F">
        <w:rPr>
          <w:bCs/>
        </w:rPr>
        <w:t>ысочайше утверждённым в 1895 году «Положением о Первой всеобщей переписи населения</w:t>
      </w:r>
      <w:r>
        <w:rPr>
          <w:bCs/>
        </w:rPr>
        <w:t xml:space="preserve"> </w:t>
      </w:r>
      <w:r w:rsidRPr="00FE0B9F">
        <w:rPr>
          <w:bCs/>
        </w:rPr>
        <w:t>Российской империи».</w:t>
      </w:r>
    </w:p>
    <w:p w:rsidR="00FE0B9F" w:rsidRPr="00FE0B9F" w:rsidRDefault="00FE0B9F" w:rsidP="007D7FE9">
      <w:pPr>
        <w:jc w:val="both"/>
      </w:pPr>
      <w:r w:rsidRPr="00FE0B9F">
        <w:rPr>
          <w:bCs/>
        </w:rPr>
        <w:t>По данным первой переписи, в 1897 году на Чукотке проживали 12.900 человек, из них 95% населения составляли коренные народы</w:t>
      </w:r>
      <w:r>
        <w:rPr>
          <w:bCs/>
        </w:rPr>
        <w:t xml:space="preserve"> </w:t>
      </w:r>
      <w:r w:rsidRPr="00FE0B9F">
        <w:rPr>
          <w:bCs/>
        </w:rPr>
        <w:t>Севера. Данные не отражали реального числа жителей края, тем не менее, эта цифра вошла в историю Российской переписи населения.</w:t>
      </w:r>
    </w:p>
    <w:p w:rsidR="00FE0B9F" w:rsidRDefault="00FE0B9F" w:rsidP="00FE0B9F">
      <w:pPr>
        <w:rPr>
          <w:bCs/>
        </w:rPr>
      </w:pPr>
      <w:r w:rsidRPr="00FE0B9F">
        <w:rPr>
          <w:bCs/>
        </w:rPr>
        <w:lastRenderedPageBreak/>
        <w:t>Кто выступил инициатором проведения переписи?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>Ответ: русский географ и статистик П. П.Семёнов-Тян-Шанский</w:t>
      </w:r>
    </w:p>
    <w:p w:rsidR="00FE0B9F" w:rsidRDefault="00FE0B9F" w:rsidP="00FE0B9F">
      <w:r w:rsidRPr="00FE0B9F">
        <w:drawing>
          <wp:inline distT="0" distB="0" distL="0" distR="0">
            <wp:extent cx="1178279" cy="1647825"/>
            <wp:effectExtent l="19050" t="0" r="2821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17" cy="164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Default="00FE0B9F" w:rsidP="00FE0B9F"/>
    <w:p w:rsidR="00FE0B9F" w:rsidRPr="00FE0B9F" w:rsidRDefault="00FE0B9F" w:rsidP="007D7FE9">
      <w:pPr>
        <w:jc w:val="both"/>
      </w:pPr>
      <w:r w:rsidRPr="00FE0B9F">
        <w:t xml:space="preserve">- </w:t>
      </w:r>
      <w:r w:rsidRPr="00FE0B9F">
        <w:rPr>
          <w:bCs/>
        </w:rPr>
        <w:t>90 лет назад создана письменность народов Севера (1927).</w:t>
      </w:r>
    </w:p>
    <w:p w:rsidR="00FE0B9F" w:rsidRPr="00FE0B9F" w:rsidRDefault="00FE0B9F" w:rsidP="007D7FE9">
      <w:pPr>
        <w:jc w:val="both"/>
      </w:pPr>
      <w:r w:rsidRPr="00FE0B9F">
        <w:t>Систематическая работа по созданию письменности народов Севера началась в 1927 г., с момента открытия Северного факультета Ленинградского института живых восточных языков.</w:t>
      </w:r>
    </w:p>
    <w:p w:rsidR="00FE0B9F" w:rsidRPr="00FE0B9F" w:rsidRDefault="00FE0B9F" w:rsidP="007D7FE9">
      <w:pPr>
        <w:jc w:val="both"/>
      </w:pPr>
      <w:r w:rsidRPr="00FE0B9F">
        <w:t>Через два года, в октябре 1929 г., на заседании Комиссии национальных языков и культур Северного факультета был утвержден Единый северный алфавит (ЕСА).</w:t>
      </w:r>
    </w:p>
    <w:p w:rsidR="00FE0B9F" w:rsidRPr="00FE0B9F" w:rsidRDefault="00FE0B9F" w:rsidP="007D7FE9">
      <w:pPr>
        <w:jc w:val="both"/>
      </w:pPr>
      <w:r w:rsidRPr="00FE0B9F">
        <w:t>В 1927 году учёные-лингвисты берутся за составление первого русского</w:t>
      </w:r>
      <w:r>
        <w:t xml:space="preserve"> </w:t>
      </w:r>
      <w:r w:rsidRPr="00FE0B9F">
        <w:t>букваря для всех школ Севера.</w:t>
      </w:r>
    </w:p>
    <w:p w:rsidR="00FE0B9F" w:rsidRDefault="00FE0B9F" w:rsidP="007D7FE9">
      <w:pPr>
        <w:jc w:val="both"/>
      </w:pPr>
      <w:r w:rsidRPr="00FE0B9F">
        <w:t>Назовите имена этих ученых.</w:t>
      </w:r>
    </w:p>
    <w:p w:rsidR="00FE0B9F" w:rsidRDefault="00FE0B9F" w:rsidP="00FE0B9F">
      <w:pPr>
        <w:jc w:val="right"/>
        <w:rPr>
          <w:b/>
          <w:bCs/>
        </w:rPr>
      </w:pPr>
      <w:proofErr w:type="spellStart"/>
      <w:r w:rsidRPr="00FE0B9F">
        <w:rPr>
          <w:b/>
          <w:bCs/>
        </w:rPr>
        <w:t>Ответ</w:t>
      </w:r>
      <w:proofErr w:type="gramStart"/>
      <w:r w:rsidRPr="00FE0B9F">
        <w:rPr>
          <w:b/>
          <w:bCs/>
        </w:rPr>
        <w:t>:В</w:t>
      </w:r>
      <w:proofErr w:type="spellEnd"/>
      <w:proofErr w:type="gramEnd"/>
      <w:r w:rsidRPr="00FE0B9F">
        <w:rPr>
          <w:b/>
          <w:bCs/>
        </w:rPr>
        <w:t xml:space="preserve">. Г. </w:t>
      </w:r>
      <w:proofErr w:type="spellStart"/>
      <w:r w:rsidRPr="00FE0B9F">
        <w:rPr>
          <w:b/>
          <w:bCs/>
        </w:rPr>
        <w:t>Богораз-Тан</w:t>
      </w:r>
      <w:proofErr w:type="spellEnd"/>
      <w:r w:rsidRPr="00FE0B9F">
        <w:rPr>
          <w:b/>
          <w:bCs/>
        </w:rPr>
        <w:t xml:space="preserve"> </w:t>
      </w:r>
      <w:r w:rsidRPr="00FE0B9F">
        <w:rPr>
          <w:b/>
        </w:rPr>
        <w:t xml:space="preserve">и С.Н. </w:t>
      </w:r>
      <w:proofErr w:type="spellStart"/>
      <w:r w:rsidRPr="00FE0B9F">
        <w:rPr>
          <w:b/>
        </w:rPr>
        <w:t>Стебницкий</w:t>
      </w:r>
      <w:proofErr w:type="spellEnd"/>
      <w:r w:rsidRPr="00FE0B9F">
        <w:rPr>
          <w:b/>
          <w:bCs/>
        </w:rPr>
        <w:t xml:space="preserve"> </w:t>
      </w:r>
    </w:p>
    <w:p w:rsidR="00FE0B9F" w:rsidRPr="00FE0B9F" w:rsidRDefault="00FE0B9F" w:rsidP="00FE0B9F">
      <w:r w:rsidRPr="00FE0B9F">
        <w:drawing>
          <wp:inline distT="0" distB="0" distL="0" distR="0">
            <wp:extent cx="2124075" cy="1533525"/>
            <wp:effectExtent l="19050" t="0" r="9525" b="0"/>
            <wp:docPr id="41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49" cy="15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Default="00FE0B9F" w:rsidP="00FE0B9F">
      <w:pPr>
        <w:jc w:val="both"/>
      </w:pPr>
    </w:p>
    <w:p w:rsidR="00FE0B9F" w:rsidRPr="00FE0B9F" w:rsidRDefault="00FE0B9F" w:rsidP="00FE0B9F">
      <w:pPr>
        <w:jc w:val="both"/>
      </w:pPr>
      <w:r w:rsidRPr="00FE0B9F">
        <w:t xml:space="preserve">- </w:t>
      </w:r>
      <w:r w:rsidRPr="00FE0B9F">
        <w:rPr>
          <w:bCs/>
        </w:rPr>
        <w:t>Одна из ярких страниц отечественной истории – это открытие Россией северо-запада Америки. Освоение русскими северной части Американского континента началось со второй половины XVIII века. Эта территория, получившая название Русской Америки (Алеутские острова,</w:t>
      </w:r>
      <w:r>
        <w:rPr>
          <w:bCs/>
        </w:rPr>
        <w:t xml:space="preserve"> </w:t>
      </w:r>
      <w:r w:rsidRPr="00FE0B9F">
        <w:rPr>
          <w:bCs/>
        </w:rPr>
        <w:t>Аляска, Форт Росс), на протяжении 100 с лишним лет была частью Российской империи. К концу XVIII века к северным берегам Америки</w:t>
      </w:r>
      <w:r>
        <w:rPr>
          <w:bCs/>
        </w:rPr>
        <w:t xml:space="preserve"> </w:t>
      </w:r>
      <w:r w:rsidRPr="00FE0B9F">
        <w:rPr>
          <w:bCs/>
        </w:rPr>
        <w:t>было совершено более 80 исследовательских и торгово-промысловых экспедиций.</w:t>
      </w:r>
    </w:p>
    <w:p w:rsidR="00FE0B9F" w:rsidRPr="00FE0B9F" w:rsidRDefault="00FE0B9F" w:rsidP="00FE0B9F">
      <w:pPr>
        <w:jc w:val="both"/>
      </w:pPr>
      <w:r w:rsidRPr="00FE0B9F">
        <w:rPr>
          <w:bCs/>
        </w:rPr>
        <w:t>Но Аляска не приносила особенных доходов (морских котиков, каланов и других обладателей ценных мехов, востребованных на мировом рынке, в основном, перебили промышленники).  Российское правительство приняло решение продать Аляску Соединенным Штатам.</w:t>
      </w:r>
    </w:p>
    <w:p w:rsidR="00FE0B9F" w:rsidRPr="00FE0B9F" w:rsidRDefault="00FE0B9F" w:rsidP="00FE0B9F">
      <w:pPr>
        <w:jc w:val="both"/>
      </w:pPr>
      <w:r w:rsidRPr="00FE0B9F">
        <w:rPr>
          <w:bCs/>
        </w:rPr>
        <w:t>Когда был подписан договор о продаже Аляски</w:t>
      </w:r>
      <w:r>
        <w:rPr>
          <w:bCs/>
        </w:rPr>
        <w:t xml:space="preserve"> </w:t>
      </w:r>
      <w:r w:rsidRPr="00FE0B9F">
        <w:rPr>
          <w:bCs/>
        </w:rPr>
        <w:t>Америке?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>Ответ: 30 марта 1867 года</w:t>
      </w:r>
    </w:p>
    <w:p w:rsidR="00FE0B9F" w:rsidRPr="00FE0B9F" w:rsidRDefault="00FE0B9F" w:rsidP="00FE0B9F">
      <w:r w:rsidRPr="00FE0B9F">
        <w:drawing>
          <wp:inline distT="0" distB="0" distL="0" distR="0">
            <wp:extent cx="1343025" cy="1676400"/>
            <wp:effectExtent l="19050" t="0" r="9525" b="0"/>
            <wp:docPr id="42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91" cy="16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Pr="00FE0B9F" w:rsidRDefault="00FE0B9F" w:rsidP="00FE0B9F">
      <w:pPr>
        <w:jc w:val="both"/>
      </w:pPr>
    </w:p>
    <w:p w:rsidR="00FE0B9F" w:rsidRPr="00FE0B9F" w:rsidRDefault="00FE0B9F" w:rsidP="007D7FE9">
      <w:pPr>
        <w:jc w:val="both"/>
      </w:pPr>
      <w:r>
        <w:lastRenderedPageBreak/>
        <w:t xml:space="preserve">- </w:t>
      </w:r>
      <w:r w:rsidRPr="00FE0B9F">
        <w:rPr>
          <w:bCs/>
        </w:rPr>
        <w:t>17 ИЮНЯ 25 лет назад Чукотский автономный Округ получил статус самостоятельного субъекта Российской Федерации (1992)</w:t>
      </w:r>
      <w:r>
        <w:rPr>
          <w:bCs/>
        </w:rPr>
        <w:t xml:space="preserve"> </w:t>
      </w:r>
      <w:r w:rsidRPr="00FE0B9F">
        <w:rPr>
          <w:bCs/>
        </w:rPr>
        <w:t>Чукотский автономный округ — субъект Российской Федерации, располагается в Дальневосточном федеральном округе. Граничит</w:t>
      </w:r>
    </w:p>
    <w:p w:rsidR="00FE0B9F" w:rsidRPr="00FE0B9F" w:rsidRDefault="00FE0B9F" w:rsidP="007D7FE9">
      <w:pPr>
        <w:jc w:val="both"/>
      </w:pPr>
      <w:r w:rsidRPr="00FE0B9F">
        <w:rPr>
          <w:bCs/>
        </w:rPr>
        <w:t>с Якутией, Магаданской областью и Камчатским краем. На востоке имеет морскую границу с США. Вся территория Чукотского автономного округа относится к районам Крайнего Севера.</w:t>
      </w:r>
    </w:p>
    <w:p w:rsidR="00FE0B9F" w:rsidRDefault="00FE0B9F" w:rsidP="007D7FE9">
      <w:pPr>
        <w:jc w:val="both"/>
        <w:rPr>
          <w:bCs/>
        </w:rPr>
      </w:pPr>
      <w:r w:rsidRPr="00FE0B9F">
        <w:rPr>
          <w:bCs/>
        </w:rPr>
        <w:t>Сколько городских округов и муниципальных районов входит в состав Ч</w:t>
      </w:r>
      <w:r>
        <w:rPr>
          <w:bCs/>
        </w:rPr>
        <w:t xml:space="preserve">укотского </w:t>
      </w:r>
      <w:r w:rsidRPr="00FE0B9F">
        <w:rPr>
          <w:bCs/>
        </w:rPr>
        <w:t>АО?</w:t>
      </w:r>
    </w:p>
    <w:p w:rsidR="00FE0B9F" w:rsidRDefault="00FE0B9F" w:rsidP="00FE0B9F">
      <w:pPr>
        <w:jc w:val="right"/>
        <w:rPr>
          <w:b/>
          <w:bCs/>
        </w:rPr>
      </w:pPr>
      <w:r w:rsidRPr="00FE0B9F">
        <w:rPr>
          <w:b/>
          <w:bCs/>
        </w:rPr>
        <w:t xml:space="preserve">Ответ: 3 </w:t>
      </w:r>
      <w:proofErr w:type="gramStart"/>
      <w:r w:rsidRPr="00FE0B9F">
        <w:rPr>
          <w:b/>
          <w:bCs/>
        </w:rPr>
        <w:t>городских</w:t>
      </w:r>
      <w:proofErr w:type="gramEnd"/>
      <w:r w:rsidRPr="00FE0B9F">
        <w:rPr>
          <w:b/>
          <w:bCs/>
        </w:rPr>
        <w:t xml:space="preserve"> округа, 4 муниципальных района.</w:t>
      </w:r>
    </w:p>
    <w:p w:rsidR="00FE0B9F" w:rsidRDefault="00FE0B9F" w:rsidP="00FE0B9F">
      <w:pPr>
        <w:rPr>
          <w:bCs/>
        </w:rPr>
      </w:pPr>
      <w:r w:rsidRPr="00FE0B9F">
        <w:rPr>
          <w:bCs/>
        </w:rPr>
        <w:drawing>
          <wp:inline distT="0" distB="0" distL="0" distR="0">
            <wp:extent cx="1652588" cy="1628775"/>
            <wp:effectExtent l="19050" t="0" r="4762" b="0"/>
            <wp:docPr id="43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8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0B9F" w:rsidRDefault="00FE0B9F" w:rsidP="00FE0B9F">
      <w:pPr>
        <w:rPr>
          <w:bCs/>
        </w:rPr>
      </w:pPr>
    </w:p>
    <w:p w:rsidR="00FE0B9F" w:rsidRPr="00FE0B9F" w:rsidRDefault="00FE0B9F" w:rsidP="00FE0B9F">
      <w:pPr>
        <w:rPr>
          <w:bCs/>
        </w:rPr>
      </w:pPr>
    </w:p>
    <w:p w:rsidR="00FE0B9F" w:rsidRDefault="00C80F9B" w:rsidP="00FE0B9F">
      <w:pPr>
        <w:rPr>
          <w:bCs/>
        </w:rPr>
      </w:pPr>
      <w:r w:rsidRPr="00C80F9B">
        <w:rPr>
          <w:bCs/>
        </w:rPr>
        <w:drawing>
          <wp:inline distT="0" distB="0" distL="0" distR="0">
            <wp:extent cx="5607050" cy="1847850"/>
            <wp:effectExtent l="19050" t="0" r="0" b="0"/>
            <wp:docPr id="44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Рисунок 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9F" w:rsidRPr="00FE0B9F" w:rsidRDefault="00FE0B9F" w:rsidP="00FE0B9F"/>
    <w:p w:rsidR="00FE0B9F" w:rsidRPr="00FE0B9F" w:rsidRDefault="00FE0B9F" w:rsidP="00FE0B9F"/>
    <w:p w:rsidR="007F4533" w:rsidRPr="00FE0B9F" w:rsidRDefault="007F4533" w:rsidP="007F4533"/>
    <w:p w:rsidR="007F4533" w:rsidRDefault="00C80F9B" w:rsidP="00C80F9B">
      <w:pPr>
        <w:rPr>
          <w:b/>
          <w:bCs/>
        </w:rPr>
      </w:pPr>
      <w:r w:rsidRPr="00C80F9B">
        <w:rPr>
          <w:b/>
          <w:bCs/>
        </w:rPr>
        <w:t>Источники</w:t>
      </w:r>
      <w:r>
        <w:rPr>
          <w:b/>
          <w:bCs/>
        </w:rPr>
        <w:t xml:space="preserve"> информации</w:t>
      </w:r>
      <w:r w:rsidRPr="00C80F9B">
        <w:rPr>
          <w:b/>
          <w:bCs/>
        </w:rPr>
        <w:t>:</w:t>
      </w:r>
    </w:p>
    <w:p w:rsidR="00000000" w:rsidRPr="00C80F9B" w:rsidRDefault="007D7FE9" w:rsidP="00C80F9B">
      <w:pPr>
        <w:numPr>
          <w:ilvl w:val="0"/>
          <w:numId w:val="5"/>
        </w:numPr>
      </w:pPr>
      <w:hyperlink r:id="rId43" w:history="1">
        <w:r w:rsidRPr="00C80F9B">
          <w:rPr>
            <w:rStyle w:val="a5"/>
            <w:lang w:val="en-US"/>
          </w:rPr>
          <w:t>www.library-chukotka.ru</w:t>
        </w:r>
      </w:hyperlink>
      <w:r w:rsidRPr="00C80F9B">
        <w:t xml:space="preserve"> </w:t>
      </w:r>
    </w:p>
    <w:p w:rsidR="00000000" w:rsidRPr="00C80F9B" w:rsidRDefault="007D7FE9" w:rsidP="00C80F9B">
      <w:pPr>
        <w:numPr>
          <w:ilvl w:val="0"/>
          <w:numId w:val="5"/>
        </w:numPr>
      </w:pPr>
      <w:hyperlink r:id="rId44" w:history="1">
        <w:r w:rsidRPr="00C80F9B">
          <w:rPr>
            <w:rStyle w:val="a5"/>
            <w:lang w:val="en-US"/>
          </w:rPr>
          <w:t>www.geraldika.ru</w:t>
        </w:r>
      </w:hyperlink>
      <w:r w:rsidRPr="00C80F9B">
        <w:t xml:space="preserve">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 xml:space="preserve">Пугач, Е. Открытие музея: состоялось </w:t>
      </w:r>
      <w:r w:rsidRPr="00C80F9B">
        <w:rPr>
          <w:i/>
          <w:iCs/>
        </w:rPr>
        <w:t>открытие музея после капитального ремонта / Е. Пугач // Золотая Чукотка. – 2012. – 13 сент.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Фердинанд Петрович Врангель //Арктика - мой дом</w:t>
      </w:r>
      <w:proofErr w:type="gramStart"/>
      <w:r w:rsidRPr="00C80F9B">
        <w:rPr>
          <w:i/>
          <w:iCs/>
        </w:rPr>
        <w:t xml:space="preserve">.: </w:t>
      </w:r>
      <w:proofErr w:type="gramEnd"/>
      <w:r w:rsidRPr="00C80F9B">
        <w:rPr>
          <w:i/>
          <w:iCs/>
        </w:rPr>
        <w:t>в 3 т. Т.1. История освоения Севера в биографиях знаменитых людей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</w:t>
      </w:r>
      <w:proofErr w:type="spellStart"/>
      <w:r w:rsidRPr="00C80F9B">
        <w:rPr>
          <w:i/>
          <w:iCs/>
        </w:rPr>
        <w:t>попул</w:t>
      </w:r>
      <w:proofErr w:type="spellEnd"/>
      <w:r w:rsidRPr="00C80F9B">
        <w:rPr>
          <w:i/>
          <w:iCs/>
        </w:rPr>
        <w:t xml:space="preserve">. энциклопедия школьника / </w:t>
      </w:r>
      <w:proofErr w:type="spellStart"/>
      <w:r w:rsidRPr="00C80F9B">
        <w:rPr>
          <w:i/>
          <w:iCs/>
        </w:rPr>
        <w:t>науч</w:t>
      </w:r>
      <w:proofErr w:type="spellEnd"/>
      <w:r w:rsidRPr="00C80F9B">
        <w:rPr>
          <w:i/>
          <w:iCs/>
        </w:rPr>
        <w:t>. ред. З.</w:t>
      </w:r>
      <w:r w:rsidRPr="00C80F9B">
        <w:rPr>
          <w:i/>
          <w:iCs/>
        </w:rPr>
        <w:t>П. Соколова. - М.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Северные просторы, 2001.</w:t>
      </w:r>
      <w:r w:rsidRPr="00C80F9B">
        <w:t xml:space="preserve">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 xml:space="preserve">Николай Ильич Чемоданов (1917, 19 февраля - 1969, 6 июня): к 90-летию со дня рождения // Календарь дат и событий по Магаданской области на 2007 год. - 2007.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Аляска // Чукотка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история и культура : учебник /</w:t>
      </w:r>
      <w:r w:rsidRPr="00C80F9B">
        <w:rPr>
          <w:i/>
          <w:iCs/>
        </w:rPr>
        <w:t xml:space="preserve"> С.А. Арутюнов, М.М. Бронштейн, Е.П. </w:t>
      </w:r>
      <w:proofErr w:type="spellStart"/>
      <w:r w:rsidRPr="00C80F9B">
        <w:rPr>
          <w:i/>
          <w:iCs/>
        </w:rPr>
        <w:t>Батьянова</w:t>
      </w:r>
      <w:proofErr w:type="spellEnd"/>
      <w:r w:rsidRPr="00C80F9B">
        <w:rPr>
          <w:i/>
          <w:iCs/>
        </w:rPr>
        <w:t xml:space="preserve"> и др. - М. : Дизайн. Информация. Картография, 2005.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Романова, И.И. Станицы истории проведения выборов на Чукотке / И.И. Романова // Избирательное право. Избирательный процесс : учеб</w:t>
      </w:r>
      <w:proofErr w:type="gramStart"/>
      <w:r w:rsidRPr="00C80F9B">
        <w:rPr>
          <w:i/>
          <w:iCs/>
        </w:rPr>
        <w:t>.</w:t>
      </w:r>
      <w:proofErr w:type="gramEnd"/>
      <w:r w:rsidRPr="00C80F9B">
        <w:rPr>
          <w:i/>
          <w:iCs/>
        </w:rPr>
        <w:t xml:space="preserve"> </w:t>
      </w:r>
      <w:proofErr w:type="gramStart"/>
      <w:r w:rsidRPr="00C80F9B">
        <w:rPr>
          <w:i/>
          <w:iCs/>
        </w:rPr>
        <w:t>п</w:t>
      </w:r>
      <w:proofErr w:type="gramEnd"/>
      <w:r w:rsidRPr="00C80F9B">
        <w:rPr>
          <w:i/>
          <w:iCs/>
        </w:rPr>
        <w:t xml:space="preserve">особие / И. И. Маркин, </w:t>
      </w:r>
      <w:r w:rsidRPr="00C80F9B">
        <w:rPr>
          <w:i/>
          <w:iCs/>
        </w:rPr>
        <w:t xml:space="preserve">А. Э. </w:t>
      </w:r>
      <w:proofErr w:type="spellStart"/>
      <w:r w:rsidRPr="00C80F9B">
        <w:rPr>
          <w:i/>
          <w:iCs/>
        </w:rPr>
        <w:t>Аниховская</w:t>
      </w:r>
      <w:proofErr w:type="spellEnd"/>
      <w:r w:rsidRPr="00C80F9B">
        <w:rPr>
          <w:i/>
          <w:iCs/>
        </w:rPr>
        <w:t>, И. И.Романова. - Анадырь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Крайний Север, 2004. </w:t>
      </w:r>
    </w:p>
    <w:p w:rsidR="00000000" w:rsidRPr="00C80F9B" w:rsidRDefault="007D7FE9" w:rsidP="00C80F9B">
      <w:pPr>
        <w:numPr>
          <w:ilvl w:val="0"/>
          <w:numId w:val="5"/>
        </w:numPr>
      </w:pPr>
      <w:proofErr w:type="spellStart"/>
      <w:r w:rsidRPr="00C80F9B">
        <w:rPr>
          <w:i/>
          <w:iCs/>
        </w:rPr>
        <w:t>Каневский</w:t>
      </w:r>
      <w:proofErr w:type="spellEnd"/>
      <w:r w:rsidRPr="00C80F9B">
        <w:rPr>
          <w:i/>
          <w:iCs/>
        </w:rPr>
        <w:t xml:space="preserve">, З. М. Загадки и трагедии Арктики / З. М. </w:t>
      </w:r>
      <w:proofErr w:type="spellStart"/>
      <w:r w:rsidRPr="00C80F9B">
        <w:rPr>
          <w:i/>
          <w:iCs/>
        </w:rPr>
        <w:t>Каневский</w:t>
      </w:r>
      <w:proofErr w:type="spellEnd"/>
      <w:r w:rsidRPr="00C80F9B">
        <w:rPr>
          <w:i/>
          <w:iCs/>
        </w:rPr>
        <w:t>.- М.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Знание, 1991.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 xml:space="preserve">Лавров, И.П. </w:t>
      </w:r>
      <w:proofErr w:type="spellStart"/>
      <w:r w:rsidRPr="00C80F9B">
        <w:rPr>
          <w:i/>
          <w:iCs/>
        </w:rPr>
        <w:t>Уэленская</w:t>
      </w:r>
      <w:proofErr w:type="spellEnd"/>
      <w:r w:rsidRPr="00C80F9B">
        <w:rPr>
          <w:i/>
          <w:iCs/>
        </w:rPr>
        <w:t xml:space="preserve"> косторезная мастерская //Краеведческие записки</w:t>
      </w:r>
      <w:proofErr w:type="gramStart"/>
      <w:r w:rsidRPr="00C80F9B">
        <w:rPr>
          <w:i/>
          <w:iCs/>
        </w:rPr>
        <w:t xml:space="preserve"> .</w:t>
      </w:r>
      <w:proofErr w:type="gramEnd"/>
      <w:r w:rsidRPr="00C80F9B">
        <w:rPr>
          <w:i/>
          <w:iCs/>
        </w:rPr>
        <w:t xml:space="preserve"> - Магадан, 1957 . - Вып.1 .</w:t>
      </w:r>
      <w:r w:rsidRPr="00C80F9B">
        <w:t xml:space="preserve">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Ам</w:t>
      </w:r>
      <w:r w:rsidRPr="00C80F9B">
        <w:rPr>
          <w:i/>
          <w:iCs/>
        </w:rPr>
        <w:t xml:space="preserve">ундсен </w:t>
      </w:r>
      <w:proofErr w:type="spellStart"/>
      <w:r w:rsidRPr="00C80F9B">
        <w:rPr>
          <w:i/>
          <w:iCs/>
        </w:rPr>
        <w:t>Руал</w:t>
      </w:r>
      <w:proofErr w:type="spellEnd"/>
      <w:r w:rsidRPr="00C80F9B">
        <w:rPr>
          <w:i/>
          <w:iCs/>
        </w:rPr>
        <w:t xml:space="preserve"> // Арктика - мой дом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в 3 т. Т.1. История освоения Севера в биографиях знаменитых людей : </w:t>
      </w:r>
      <w:proofErr w:type="spellStart"/>
      <w:r w:rsidRPr="00C80F9B">
        <w:rPr>
          <w:i/>
          <w:iCs/>
        </w:rPr>
        <w:t>попул</w:t>
      </w:r>
      <w:proofErr w:type="gramStart"/>
      <w:r w:rsidRPr="00C80F9B">
        <w:rPr>
          <w:i/>
          <w:iCs/>
        </w:rPr>
        <w:t>.э</w:t>
      </w:r>
      <w:proofErr w:type="gramEnd"/>
      <w:r w:rsidRPr="00C80F9B">
        <w:rPr>
          <w:i/>
          <w:iCs/>
        </w:rPr>
        <w:t>нциклопедия</w:t>
      </w:r>
      <w:proofErr w:type="spellEnd"/>
      <w:r w:rsidRPr="00C80F9B">
        <w:rPr>
          <w:i/>
          <w:iCs/>
        </w:rPr>
        <w:t xml:space="preserve"> школьника / </w:t>
      </w:r>
      <w:proofErr w:type="spellStart"/>
      <w:r w:rsidRPr="00C80F9B">
        <w:rPr>
          <w:i/>
          <w:iCs/>
        </w:rPr>
        <w:t>науч</w:t>
      </w:r>
      <w:proofErr w:type="spellEnd"/>
      <w:r w:rsidRPr="00C80F9B">
        <w:rPr>
          <w:i/>
          <w:iCs/>
        </w:rPr>
        <w:t>. ред. З.П. Соколова. - М.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Северные просторы, 2001.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lastRenderedPageBreak/>
        <w:t>История Чукотки с древнейших времен до наших дней / под рук</w:t>
      </w:r>
      <w:proofErr w:type="gramStart"/>
      <w:r w:rsidRPr="00C80F9B">
        <w:rPr>
          <w:i/>
          <w:iCs/>
        </w:rPr>
        <w:t>.</w:t>
      </w:r>
      <w:proofErr w:type="gramEnd"/>
      <w:r w:rsidRPr="00C80F9B">
        <w:rPr>
          <w:i/>
          <w:iCs/>
        </w:rPr>
        <w:t xml:space="preserve"> </w:t>
      </w:r>
      <w:proofErr w:type="gramStart"/>
      <w:r w:rsidRPr="00C80F9B">
        <w:rPr>
          <w:i/>
          <w:iCs/>
        </w:rPr>
        <w:t>и</w:t>
      </w:r>
      <w:proofErr w:type="gramEnd"/>
      <w:r w:rsidRPr="00C80F9B">
        <w:rPr>
          <w:i/>
          <w:iCs/>
        </w:rPr>
        <w:t xml:space="preserve"> общ. ред. Н.Н. </w:t>
      </w:r>
      <w:proofErr w:type="spellStart"/>
      <w:r w:rsidRPr="00C80F9B">
        <w:rPr>
          <w:i/>
          <w:iCs/>
        </w:rPr>
        <w:t>Дикова</w:t>
      </w:r>
      <w:proofErr w:type="spellEnd"/>
      <w:r w:rsidRPr="00C80F9B">
        <w:rPr>
          <w:i/>
          <w:iCs/>
        </w:rPr>
        <w:t>. – М.: Мысль, 1989.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Деев, М. Земля Санникова и другие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(из истории географических заблуждений) / М. Деев // Живописная Россия. -2008. - № 2.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Заповедный остров // Чукотка в прошлом и настоящем / [гл</w:t>
      </w:r>
      <w:proofErr w:type="gramStart"/>
      <w:r w:rsidRPr="00C80F9B">
        <w:rPr>
          <w:i/>
          <w:iCs/>
        </w:rPr>
        <w:t>.р</w:t>
      </w:r>
      <w:proofErr w:type="gramEnd"/>
      <w:r w:rsidRPr="00C80F9B">
        <w:rPr>
          <w:i/>
          <w:iCs/>
        </w:rPr>
        <w:t xml:space="preserve">ед. А.М. </w:t>
      </w:r>
      <w:proofErr w:type="spellStart"/>
      <w:r w:rsidRPr="00C80F9B">
        <w:rPr>
          <w:i/>
          <w:iCs/>
        </w:rPr>
        <w:t>Тарунов</w:t>
      </w:r>
      <w:proofErr w:type="spellEnd"/>
      <w:r w:rsidRPr="00C80F9B">
        <w:rPr>
          <w:i/>
          <w:iCs/>
        </w:rPr>
        <w:t>]. - М.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</w:t>
      </w:r>
      <w:proofErr w:type="spellStart"/>
      <w:r w:rsidRPr="00C80F9B">
        <w:rPr>
          <w:i/>
          <w:iCs/>
        </w:rPr>
        <w:t>НИИЦе</w:t>
      </w:r>
      <w:r w:rsidRPr="00C80F9B">
        <w:rPr>
          <w:i/>
          <w:iCs/>
        </w:rPr>
        <w:t>нтр</w:t>
      </w:r>
      <w:proofErr w:type="spellEnd"/>
      <w:r w:rsidRPr="00C80F9B">
        <w:rPr>
          <w:i/>
          <w:iCs/>
        </w:rPr>
        <w:t>, 2009.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Делами красив человек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Фёдор Петрович Литке // Глобус : геогр. </w:t>
      </w:r>
      <w:proofErr w:type="spellStart"/>
      <w:r w:rsidRPr="00C80F9B">
        <w:rPr>
          <w:i/>
          <w:iCs/>
        </w:rPr>
        <w:t>науч</w:t>
      </w:r>
      <w:proofErr w:type="gramStart"/>
      <w:r w:rsidRPr="00C80F9B">
        <w:rPr>
          <w:i/>
          <w:iCs/>
        </w:rPr>
        <w:t>.-</w:t>
      </w:r>
      <w:proofErr w:type="gramEnd"/>
      <w:r w:rsidRPr="00C80F9B">
        <w:rPr>
          <w:i/>
          <w:iCs/>
        </w:rPr>
        <w:t>худож</w:t>
      </w:r>
      <w:proofErr w:type="spellEnd"/>
      <w:r w:rsidRPr="00C80F9B">
        <w:rPr>
          <w:i/>
          <w:iCs/>
        </w:rPr>
        <w:t>. сб. / сост. Л. Алёшина. - Л.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Детская литература, 1987. </w:t>
      </w:r>
    </w:p>
    <w:p w:rsidR="00000000" w:rsidRPr="00C80F9B" w:rsidRDefault="007D7FE9" w:rsidP="00C80F9B">
      <w:pPr>
        <w:numPr>
          <w:ilvl w:val="0"/>
          <w:numId w:val="5"/>
        </w:numPr>
      </w:pPr>
      <w:r w:rsidRPr="00C80F9B">
        <w:rPr>
          <w:i/>
          <w:iCs/>
        </w:rPr>
        <w:t>Военная воздушная трасса АЛСИБ (1942, 25 сентября)</w:t>
      </w:r>
      <w:proofErr w:type="gramStart"/>
      <w:r w:rsidRPr="00C80F9B">
        <w:rPr>
          <w:i/>
          <w:iCs/>
        </w:rPr>
        <w:t xml:space="preserve"> :</w:t>
      </w:r>
      <w:proofErr w:type="gramEnd"/>
      <w:r w:rsidRPr="00C80F9B">
        <w:rPr>
          <w:i/>
          <w:iCs/>
        </w:rPr>
        <w:t xml:space="preserve"> к 65-летию открытия // Календарь дат и событий по Магад</w:t>
      </w:r>
      <w:r w:rsidRPr="00C80F9B">
        <w:rPr>
          <w:i/>
          <w:iCs/>
        </w:rPr>
        <w:t>анской области на 2007 год. - 2007.</w:t>
      </w:r>
    </w:p>
    <w:p w:rsidR="00C80F9B" w:rsidRDefault="00C80F9B" w:rsidP="00C80F9B">
      <w:pPr>
        <w:ind w:firstLine="426"/>
      </w:pPr>
      <w:r w:rsidRPr="00C80F9B">
        <w:t xml:space="preserve">Календарь знаменательных дат по Чукотскому АО/составители: С.Р. Кочнева, Л.В. </w:t>
      </w:r>
      <w:proofErr w:type="spellStart"/>
      <w:r w:rsidRPr="00C80F9B">
        <w:t>Колдунова</w:t>
      </w:r>
      <w:proofErr w:type="spellEnd"/>
      <w:r w:rsidRPr="00C80F9B">
        <w:t>/Анадырь 2016</w:t>
      </w:r>
      <w:r>
        <w:t>.</w:t>
      </w:r>
    </w:p>
    <w:p w:rsidR="00C517DC" w:rsidRPr="00C80F9B" w:rsidRDefault="00C517DC" w:rsidP="00C80F9B">
      <w:pPr>
        <w:pStyle w:val="a8"/>
        <w:numPr>
          <w:ilvl w:val="0"/>
          <w:numId w:val="7"/>
        </w:numPr>
        <w:ind w:left="0" w:firstLine="426"/>
      </w:pPr>
      <w:hyperlink r:id="rId45" w:history="1">
        <w:r w:rsidRPr="00C80F9B">
          <w:rPr>
            <w:color w:val="0000FF"/>
            <w:u w:val="single"/>
          </w:rPr>
          <w:t>https://yandex.ru/images</w:t>
        </w:r>
      </w:hyperlink>
    </w:p>
    <w:p w:rsidR="00C517DC" w:rsidRPr="00C80F9B" w:rsidRDefault="00C517DC" w:rsidP="00C80F9B">
      <w:pPr>
        <w:pStyle w:val="a8"/>
        <w:numPr>
          <w:ilvl w:val="0"/>
          <w:numId w:val="7"/>
        </w:numPr>
        <w:ind w:left="0" w:firstLine="426"/>
      </w:pPr>
      <w:hyperlink r:id="rId46" w:history="1">
        <w:r w:rsidRPr="00C80F9B">
          <w:rPr>
            <w:color w:val="0000FF"/>
            <w:u w:val="single"/>
          </w:rPr>
          <w:t>https://ru.wikipedia.org</w:t>
        </w:r>
      </w:hyperlink>
    </w:p>
    <w:p w:rsidR="003240A2" w:rsidRDefault="003240A2" w:rsidP="007010AC">
      <w:pPr>
        <w:jc w:val="center"/>
      </w:pPr>
    </w:p>
    <w:sectPr w:rsidR="003240A2" w:rsidSect="00AA1F9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1E80"/>
      </v:shape>
    </w:pict>
  </w:numPicBullet>
  <w:abstractNum w:abstractNumId="0">
    <w:nsid w:val="1C622128"/>
    <w:multiLevelType w:val="hybridMultilevel"/>
    <w:tmpl w:val="652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D6A3B"/>
    <w:multiLevelType w:val="multilevel"/>
    <w:tmpl w:val="41967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CA4701"/>
    <w:multiLevelType w:val="hybridMultilevel"/>
    <w:tmpl w:val="7312F9DA"/>
    <w:lvl w:ilvl="0" w:tplc="BD96D13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D2E8A2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E30A1F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5E66E8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FDC7B0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9E4928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ABC931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072AE2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C94481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4F8A1530"/>
    <w:multiLevelType w:val="hybridMultilevel"/>
    <w:tmpl w:val="3328E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36360"/>
    <w:multiLevelType w:val="hybridMultilevel"/>
    <w:tmpl w:val="C1100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A21382"/>
    <w:multiLevelType w:val="multilevel"/>
    <w:tmpl w:val="2E28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177A43"/>
    <w:multiLevelType w:val="hybridMultilevel"/>
    <w:tmpl w:val="23363A9C"/>
    <w:lvl w:ilvl="0" w:tplc="BD96D13E">
      <w:start w:val="1"/>
      <w:numFmt w:val="bullet"/>
      <w:lvlText w:val="*"/>
      <w:lvlJc w:val="left"/>
      <w:pPr>
        <w:ind w:left="144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CB3"/>
    <w:rsid w:val="00086A45"/>
    <w:rsid w:val="0021632E"/>
    <w:rsid w:val="002600DA"/>
    <w:rsid w:val="003240A2"/>
    <w:rsid w:val="005F2CAC"/>
    <w:rsid w:val="006244A8"/>
    <w:rsid w:val="007010AC"/>
    <w:rsid w:val="0074758D"/>
    <w:rsid w:val="007D7FE9"/>
    <w:rsid w:val="007F4533"/>
    <w:rsid w:val="00886DCD"/>
    <w:rsid w:val="008D3FCC"/>
    <w:rsid w:val="00AA1F94"/>
    <w:rsid w:val="00B11900"/>
    <w:rsid w:val="00B750D0"/>
    <w:rsid w:val="00B805F2"/>
    <w:rsid w:val="00C3561F"/>
    <w:rsid w:val="00C517DC"/>
    <w:rsid w:val="00C63CB3"/>
    <w:rsid w:val="00C80F9B"/>
    <w:rsid w:val="00C81C23"/>
    <w:rsid w:val="00CB7911"/>
    <w:rsid w:val="00D6274B"/>
    <w:rsid w:val="00DE0132"/>
    <w:rsid w:val="00E2148A"/>
    <w:rsid w:val="00F33C55"/>
    <w:rsid w:val="00FE0B9F"/>
    <w:rsid w:val="00FE1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356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CB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56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C3561F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C356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244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4A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C80F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C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5553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8858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395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5824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59803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232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551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899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0119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770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532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4155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88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654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8198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jpeg"/><Relationship Id="rId38" Type="http://schemas.openxmlformats.org/officeDocument/2006/relationships/image" Target="media/image35.emf"/><Relationship Id="rId46" Type="http://schemas.openxmlformats.org/officeDocument/2006/relationships/hyperlink" Target="http://infourok.ru/go.html?href=https%3A%2F%2Fru.wikipedia.org%2F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emf"/><Relationship Id="rId45" Type="http://schemas.openxmlformats.org/officeDocument/2006/relationships/hyperlink" Target="http://infourok.ru/go.html?href=https%3A%2F%2Fyandex.ru%2Fimages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49" Type="http://schemas.microsoft.com/office/2007/relationships/stylesWithEffects" Target="stylesWithEffects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www.geraldik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www.library-chukotka.ru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15</Pages>
  <Words>3479</Words>
  <Characters>19834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Евсикова Марина</dc:creator>
  <cp:lastModifiedBy>CHIROIPK</cp:lastModifiedBy>
  <cp:revision>9</cp:revision>
  <dcterms:created xsi:type="dcterms:W3CDTF">2017-04-11T00:57:00Z</dcterms:created>
  <dcterms:modified xsi:type="dcterms:W3CDTF">2017-06-26T00:31:00Z</dcterms:modified>
</cp:coreProperties>
</file>