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09" w:rsidRPr="00C61B79" w:rsidRDefault="00580F09" w:rsidP="00580F0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80F09" w:rsidRPr="00C61B79" w:rsidRDefault="00580F09" w:rsidP="00580F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«Ладушки» городского округа Анадырь»</w:t>
      </w: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bCs/>
          <w:sz w:val="28"/>
          <w:szCs w:val="28"/>
        </w:rPr>
        <w:t>Региональный  конкурс</w:t>
      </w:r>
      <w:r w:rsidRPr="00C61B79">
        <w:rPr>
          <w:rFonts w:ascii="Times New Roman" w:hAnsi="Times New Roman" w:cs="Times New Roman"/>
          <w:b/>
          <w:sz w:val="28"/>
          <w:szCs w:val="28"/>
        </w:rPr>
        <w:t xml:space="preserve"> «Мастерская наставника»  </w:t>
      </w: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C61B79">
        <w:rPr>
          <w:rFonts w:ascii="Times New Roman" w:hAnsi="Times New Roman" w:cs="Times New Roman"/>
          <w:b/>
          <w:sz w:val="28"/>
          <w:szCs w:val="28"/>
        </w:rPr>
        <w:t xml:space="preserve"> «Творческий дуэт»</w:t>
      </w: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E811F8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sz w:val="28"/>
          <w:szCs w:val="28"/>
        </w:rPr>
        <w:t>Р</w:t>
      </w:r>
      <w:r w:rsidR="00580F09" w:rsidRPr="00C61B79">
        <w:rPr>
          <w:rFonts w:ascii="Times New Roman" w:hAnsi="Times New Roman" w:cs="Times New Roman"/>
          <w:b/>
          <w:sz w:val="28"/>
          <w:szCs w:val="28"/>
        </w:rPr>
        <w:t>азмышления о наставничестве</w:t>
      </w: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1B79" w:rsidRDefault="00C61B79" w:rsidP="00580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 – </w:t>
      </w:r>
      <w:r w:rsidR="00580F09" w:rsidRPr="00C61B79">
        <w:rPr>
          <w:rFonts w:ascii="Times New Roman" w:hAnsi="Times New Roman" w:cs="Times New Roman"/>
          <w:b/>
          <w:sz w:val="28"/>
          <w:szCs w:val="28"/>
        </w:rPr>
        <w:t xml:space="preserve">Скворцова Татьяна </w:t>
      </w:r>
    </w:p>
    <w:p w:rsidR="00580F09" w:rsidRPr="00C61B79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sz w:val="28"/>
          <w:szCs w:val="28"/>
        </w:rPr>
        <w:t xml:space="preserve">Анатольевна, воспитатель </w:t>
      </w:r>
    </w:p>
    <w:p w:rsidR="00C61B79" w:rsidRDefault="00C61B79" w:rsidP="00580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 – </w:t>
      </w:r>
      <w:proofErr w:type="spellStart"/>
      <w:r w:rsidR="00580F09" w:rsidRPr="00C61B79">
        <w:rPr>
          <w:rFonts w:ascii="Times New Roman" w:hAnsi="Times New Roman" w:cs="Times New Roman"/>
          <w:b/>
          <w:sz w:val="28"/>
          <w:szCs w:val="28"/>
        </w:rPr>
        <w:t>Келы</w:t>
      </w:r>
      <w:proofErr w:type="spellEnd"/>
      <w:r w:rsidR="00580F09" w:rsidRPr="00C61B79">
        <w:rPr>
          <w:rFonts w:ascii="Times New Roman" w:hAnsi="Times New Roman" w:cs="Times New Roman"/>
          <w:b/>
          <w:sz w:val="28"/>
          <w:szCs w:val="28"/>
        </w:rPr>
        <w:t xml:space="preserve"> Софья </w:t>
      </w:r>
    </w:p>
    <w:p w:rsidR="00580F09" w:rsidRPr="00C61B79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sz w:val="28"/>
          <w:szCs w:val="28"/>
        </w:rPr>
        <w:t xml:space="preserve">Яковлевна, воспитатель </w:t>
      </w:r>
    </w:p>
    <w:p w:rsidR="00580F09" w:rsidRPr="00C61B79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C61B79" w:rsidRDefault="00E811F8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80F09" w:rsidRPr="00C61B79">
        <w:rPr>
          <w:rFonts w:ascii="Times New Roman" w:hAnsi="Times New Roman" w:cs="Times New Roman"/>
          <w:b/>
          <w:sz w:val="28"/>
          <w:szCs w:val="28"/>
        </w:rPr>
        <w:t>Анадырь, 2023г.</w:t>
      </w:r>
    </w:p>
    <w:p w:rsidR="00E811F8" w:rsidRPr="00C61B79" w:rsidRDefault="00E811F8" w:rsidP="0058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9" w:rsidRPr="00461096" w:rsidRDefault="00580F09" w:rsidP="00580F0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461096">
        <w:rPr>
          <w:rFonts w:eastAsiaTheme="minorHAnsi"/>
          <w:b/>
          <w:bCs/>
          <w:lang w:eastAsia="en-US"/>
        </w:rPr>
        <w:lastRenderedPageBreak/>
        <w:t>Педагог-наставник Скворцова Татьяна Анатольевна</w:t>
      </w:r>
    </w:p>
    <w:p w:rsidR="00580F09" w:rsidRPr="00461096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F09" w:rsidRPr="008157DE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7DE">
        <w:rPr>
          <w:rFonts w:ascii="Times New Roman" w:hAnsi="Times New Roman" w:cs="Times New Roman"/>
          <w:i/>
          <w:sz w:val="24"/>
          <w:szCs w:val="24"/>
        </w:rPr>
        <w:t xml:space="preserve">«Человек не может по-настоящему </w:t>
      </w:r>
    </w:p>
    <w:p w:rsidR="00580F09" w:rsidRPr="008157DE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7DE">
        <w:rPr>
          <w:rFonts w:ascii="Times New Roman" w:hAnsi="Times New Roman" w:cs="Times New Roman"/>
          <w:i/>
          <w:sz w:val="24"/>
          <w:szCs w:val="24"/>
        </w:rPr>
        <w:t xml:space="preserve">усовершенствоваться, если не помогает </w:t>
      </w:r>
    </w:p>
    <w:p w:rsidR="00580F09" w:rsidRPr="008157DE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7DE">
        <w:rPr>
          <w:rFonts w:ascii="Times New Roman" w:hAnsi="Times New Roman" w:cs="Times New Roman"/>
          <w:i/>
          <w:sz w:val="24"/>
          <w:szCs w:val="24"/>
        </w:rPr>
        <w:t>усовершенствоваться другим»</w:t>
      </w:r>
    </w:p>
    <w:p w:rsidR="00580F09" w:rsidRPr="008157DE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7DE">
        <w:rPr>
          <w:rFonts w:ascii="Times New Roman" w:hAnsi="Times New Roman" w:cs="Times New Roman"/>
          <w:i/>
          <w:sz w:val="24"/>
          <w:szCs w:val="24"/>
        </w:rPr>
        <w:t>Чарльз Диккенс</w:t>
      </w:r>
    </w:p>
    <w:p w:rsidR="00580F09" w:rsidRPr="00461096" w:rsidRDefault="00580F09" w:rsidP="00580F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 xml:space="preserve">Много раз размышляла над тем, кто такой наставник, и каким он должен быть по отношению к наставляемому. Вспоминала своих наставников с благодарностью и теплыми чувствами. 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Я думаю, что в самом слове «наставник» заложены мудрость, опыт, такт, внутренняя собранность, умение учиться самому, чтобы обучать других, делиться секретами профессии в широком смысле этого слова.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Какой путь должен пройти наставник, чтобы мог научить других? Думаю, тернистый путь: с препятствиями, с ошибками, с падениями и взлетами, с поражениями и победами, при этом</w:t>
      </w:r>
      <w:r>
        <w:rPr>
          <w:rFonts w:ascii="Times New Roman" w:hAnsi="Times New Roman" w:cs="Times New Roman"/>
          <w:sz w:val="24"/>
          <w:szCs w:val="24"/>
        </w:rPr>
        <w:t xml:space="preserve"> будущий наставник должен </w:t>
      </w:r>
      <w:r w:rsidRPr="00461096">
        <w:rPr>
          <w:rFonts w:ascii="Times New Roman" w:hAnsi="Times New Roman" w:cs="Times New Roman"/>
          <w:sz w:val="24"/>
          <w:szCs w:val="24"/>
        </w:rPr>
        <w:t>уметь извлекать уроки из своих ошибок.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1096">
        <w:rPr>
          <w:rFonts w:ascii="Times New Roman" w:hAnsi="Times New Roman" w:cs="Times New Roman"/>
          <w:sz w:val="24"/>
          <w:szCs w:val="24"/>
        </w:rPr>
        <w:t xml:space="preserve">ой педагогический путь был именно таким, не безоблачным, но каждый раз все больше осознаю, что правильным и </w:t>
      </w:r>
      <w:r>
        <w:rPr>
          <w:rFonts w:ascii="Times New Roman" w:hAnsi="Times New Roman" w:cs="Times New Roman"/>
          <w:sz w:val="24"/>
          <w:szCs w:val="24"/>
        </w:rPr>
        <w:t>успешным</w:t>
      </w:r>
      <w:r w:rsidRPr="00461096">
        <w:rPr>
          <w:rFonts w:ascii="Times New Roman" w:hAnsi="Times New Roman" w:cs="Times New Roman"/>
          <w:sz w:val="24"/>
          <w:szCs w:val="24"/>
        </w:rPr>
        <w:t xml:space="preserve"> благодаря моим мудрым наставникам. </w:t>
      </w:r>
    </w:p>
    <w:p w:rsidR="00580F09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К сожалению, понимание важности и значимости  цепочки «наставник - наставляемый» приходит через определенное время, далеко не сразу.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меня назначили </w:t>
      </w:r>
      <w:r w:rsidRPr="00461096">
        <w:rPr>
          <w:rFonts w:ascii="Times New Roman" w:hAnsi="Times New Roman" w:cs="Times New Roman"/>
          <w:sz w:val="24"/>
          <w:szCs w:val="24"/>
        </w:rPr>
        <w:t>наставником</w:t>
      </w:r>
      <w:r>
        <w:rPr>
          <w:rFonts w:ascii="Times New Roman" w:hAnsi="Times New Roman" w:cs="Times New Roman"/>
          <w:sz w:val="24"/>
          <w:szCs w:val="24"/>
        </w:rPr>
        <w:t xml:space="preserve"> Софьи Яковлевны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Pr="00461096">
        <w:rPr>
          <w:rFonts w:ascii="Times New Roman" w:hAnsi="Times New Roman" w:cs="Times New Roman"/>
          <w:sz w:val="24"/>
          <w:szCs w:val="24"/>
        </w:rPr>
        <w:t xml:space="preserve">ам не пришлось в процессе общения узнавать друг друга, притираться, потому что Софья,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461096">
        <w:rPr>
          <w:rFonts w:ascii="Times New Roman" w:hAnsi="Times New Roman" w:cs="Times New Roman"/>
          <w:sz w:val="24"/>
          <w:szCs w:val="24"/>
        </w:rPr>
        <w:t>будучи студенткой</w:t>
      </w:r>
      <w:r w:rsidRPr="00E04EC7">
        <w:rPr>
          <w:rFonts w:ascii="Times New Roman" w:hAnsi="Times New Roman" w:cs="Times New Roman"/>
          <w:sz w:val="24"/>
          <w:szCs w:val="24"/>
        </w:rPr>
        <w:t xml:space="preserve"> </w:t>
      </w:r>
      <w:r w:rsidRPr="00461096">
        <w:rPr>
          <w:rFonts w:ascii="Times New Roman" w:hAnsi="Times New Roman" w:cs="Times New Roman"/>
          <w:sz w:val="24"/>
          <w:szCs w:val="24"/>
        </w:rPr>
        <w:t>Чукотского многопрофильного колледжа</w:t>
      </w:r>
      <w:r w:rsidR="00845BAC">
        <w:rPr>
          <w:rFonts w:ascii="Times New Roman" w:hAnsi="Times New Roman" w:cs="Times New Roman"/>
          <w:sz w:val="24"/>
          <w:szCs w:val="24"/>
        </w:rPr>
        <w:t xml:space="preserve"> проходила практику в нашем учреждении, и </w:t>
      </w:r>
      <w:r w:rsidR="007505DE">
        <w:rPr>
          <w:rFonts w:ascii="Times New Roman" w:hAnsi="Times New Roman" w:cs="Times New Roman"/>
          <w:sz w:val="24"/>
          <w:szCs w:val="24"/>
        </w:rPr>
        <w:t>была моей подопечной. Кроме того</w:t>
      </w:r>
      <w:r w:rsidR="00620A98">
        <w:rPr>
          <w:rFonts w:ascii="Times New Roman" w:hAnsi="Times New Roman" w:cs="Times New Roman"/>
          <w:sz w:val="24"/>
          <w:szCs w:val="24"/>
        </w:rPr>
        <w:t>,</w:t>
      </w:r>
      <w:r w:rsidR="007505DE">
        <w:rPr>
          <w:rFonts w:ascii="Times New Roman" w:hAnsi="Times New Roman" w:cs="Times New Roman"/>
          <w:sz w:val="24"/>
          <w:szCs w:val="24"/>
        </w:rPr>
        <w:t xml:space="preserve"> мы вместе</w:t>
      </w:r>
      <w:r w:rsidRPr="00461096">
        <w:rPr>
          <w:rFonts w:ascii="Times New Roman" w:hAnsi="Times New Roman" w:cs="Times New Roman"/>
          <w:sz w:val="24"/>
          <w:szCs w:val="24"/>
        </w:rPr>
        <w:t xml:space="preserve"> участвовал</w:t>
      </w:r>
      <w:r w:rsidR="007505DE">
        <w:rPr>
          <w:rFonts w:ascii="Times New Roman" w:hAnsi="Times New Roman" w:cs="Times New Roman"/>
          <w:sz w:val="24"/>
          <w:szCs w:val="24"/>
        </w:rPr>
        <w:t>и</w:t>
      </w:r>
      <w:r w:rsidRPr="00461096">
        <w:rPr>
          <w:rFonts w:ascii="Times New Roman" w:hAnsi="Times New Roman" w:cs="Times New Roman"/>
          <w:sz w:val="24"/>
          <w:szCs w:val="24"/>
        </w:rPr>
        <w:t xml:space="preserve"> в  чемпионате </w:t>
      </w:r>
      <w:r w:rsidR="004807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1096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="00480711">
        <w:rPr>
          <w:rFonts w:ascii="Times New Roman" w:hAnsi="Times New Roman" w:cs="Times New Roman"/>
          <w:sz w:val="24"/>
          <w:szCs w:val="24"/>
        </w:rPr>
        <w:t>»</w:t>
      </w:r>
      <w:r w:rsidRPr="00461096">
        <w:rPr>
          <w:rFonts w:ascii="Times New Roman" w:hAnsi="Times New Roman" w:cs="Times New Roman"/>
          <w:sz w:val="24"/>
          <w:szCs w:val="24"/>
        </w:rPr>
        <w:t>,  я проходила по компетенции «Навыки мудрых»</w:t>
      </w:r>
      <w:r w:rsidR="007505DE">
        <w:rPr>
          <w:rFonts w:ascii="Times New Roman" w:hAnsi="Times New Roman" w:cs="Times New Roman"/>
          <w:sz w:val="24"/>
          <w:szCs w:val="24"/>
        </w:rPr>
        <w:t xml:space="preserve">, а она в номинации </w:t>
      </w:r>
      <w:r w:rsidR="007505DE" w:rsidRPr="00461096">
        <w:rPr>
          <w:rFonts w:ascii="Times New Roman" w:hAnsi="Times New Roman" w:cs="Times New Roman"/>
          <w:sz w:val="24"/>
          <w:szCs w:val="24"/>
        </w:rPr>
        <w:t>«Молодые профессионалы»</w:t>
      </w:r>
      <w:r w:rsidRPr="00461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96">
        <w:rPr>
          <w:rFonts w:ascii="Times New Roman" w:hAnsi="Times New Roman" w:cs="Times New Roman"/>
          <w:sz w:val="24"/>
          <w:szCs w:val="24"/>
        </w:rPr>
        <w:t xml:space="preserve">Как известно, ничто так не сплачивает, как общее дело, дух познания и творчества.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05DE">
        <w:rPr>
          <w:rFonts w:ascii="Times New Roman" w:hAnsi="Times New Roman" w:cs="Times New Roman"/>
          <w:sz w:val="24"/>
          <w:szCs w:val="24"/>
        </w:rPr>
        <w:t xml:space="preserve">, когда Софья пришла </w:t>
      </w:r>
      <w:r>
        <w:rPr>
          <w:rFonts w:ascii="Times New Roman" w:hAnsi="Times New Roman" w:cs="Times New Roman"/>
          <w:sz w:val="24"/>
          <w:szCs w:val="24"/>
        </w:rPr>
        <w:t>в стен</w:t>
      </w:r>
      <w:r w:rsidR="00620A9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96">
        <w:rPr>
          <w:rFonts w:ascii="Times New Roman" w:hAnsi="Times New Roman" w:cs="Times New Roman"/>
          <w:sz w:val="24"/>
          <w:szCs w:val="24"/>
        </w:rPr>
        <w:t xml:space="preserve"> </w:t>
      </w:r>
      <w:r w:rsidR="00845BAC" w:rsidRPr="00461096">
        <w:rPr>
          <w:rFonts w:ascii="Times New Roman" w:hAnsi="Times New Roman" w:cs="Times New Roman"/>
          <w:sz w:val="24"/>
          <w:szCs w:val="24"/>
        </w:rPr>
        <w:t>нашего детского сада «Ладушки»</w:t>
      </w:r>
      <w:r w:rsidR="00620A98">
        <w:rPr>
          <w:rFonts w:ascii="Times New Roman" w:hAnsi="Times New Roman" w:cs="Times New Roman"/>
          <w:sz w:val="24"/>
          <w:szCs w:val="24"/>
        </w:rPr>
        <w:t xml:space="preserve"> в качестве молодого специалиста, у нас сразу образовался творческий дуэт</w:t>
      </w:r>
      <w:r w:rsidRPr="00461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 xml:space="preserve">Мне повезло как педагогу-наставнику, поскольку у Софьи была и есть искра желания узнать больше, сделать лучше, </w:t>
      </w:r>
      <w:proofErr w:type="spellStart"/>
      <w:r w:rsidR="00845BAC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845BAC">
        <w:rPr>
          <w:rFonts w:ascii="Times New Roman" w:hAnsi="Times New Roman" w:cs="Times New Roman"/>
          <w:sz w:val="24"/>
          <w:szCs w:val="24"/>
        </w:rPr>
        <w:t xml:space="preserve"> подходить к решению профессиональных задач</w:t>
      </w:r>
      <w:r w:rsidRPr="00461096">
        <w:rPr>
          <w:rFonts w:ascii="Times New Roman" w:hAnsi="Times New Roman" w:cs="Times New Roman"/>
          <w:sz w:val="24"/>
          <w:szCs w:val="24"/>
        </w:rPr>
        <w:t xml:space="preserve">. С начала учебного года мы работаем вместе как </w:t>
      </w:r>
      <w:r w:rsidR="00845BAC">
        <w:rPr>
          <w:rFonts w:ascii="Times New Roman" w:hAnsi="Times New Roman" w:cs="Times New Roman"/>
          <w:sz w:val="24"/>
          <w:szCs w:val="24"/>
        </w:rPr>
        <w:t xml:space="preserve">сменные </w:t>
      </w:r>
      <w:r w:rsidRPr="00461096">
        <w:rPr>
          <w:rFonts w:ascii="Times New Roman" w:hAnsi="Times New Roman" w:cs="Times New Roman"/>
          <w:sz w:val="24"/>
          <w:szCs w:val="24"/>
        </w:rPr>
        <w:t>воспитател</w:t>
      </w:r>
      <w:r w:rsidR="00845BAC">
        <w:rPr>
          <w:rFonts w:ascii="Times New Roman" w:hAnsi="Times New Roman" w:cs="Times New Roman"/>
          <w:sz w:val="24"/>
          <w:szCs w:val="24"/>
        </w:rPr>
        <w:t>и</w:t>
      </w:r>
      <w:r w:rsidRPr="00461096">
        <w:rPr>
          <w:rFonts w:ascii="Times New Roman" w:hAnsi="Times New Roman" w:cs="Times New Roman"/>
          <w:sz w:val="24"/>
          <w:szCs w:val="24"/>
        </w:rPr>
        <w:t xml:space="preserve"> в подготовительной группе, уже со знакомыми Софье детьми, с которыми </w:t>
      </w:r>
      <w:r w:rsidR="00E40D57">
        <w:rPr>
          <w:rFonts w:ascii="Times New Roman" w:hAnsi="Times New Roman" w:cs="Times New Roman"/>
          <w:sz w:val="24"/>
          <w:szCs w:val="24"/>
        </w:rPr>
        <w:t>она проходила</w:t>
      </w:r>
      <w:r w:rsidRPr="00461096">
        <w:rPr>
          <w:rFonts w:ascii="Times New Roman" w:hAnsi="Times New Roman" w:cs="Times New Roman"/>
          <w:sz w:val="24"/>
          <w:szCs w:val="24"/>
        </w:rPr>
        <w:t xml:space="preserve"> свою педагогическую практику. Я считаю, что не только молодой специалист должен учиться у наставника, но и наоборот. В каждом человеке есть качества, которы</w:t>
      </w:r>
      <w:r w:rsidR="00E40D57">
        <w:rPr>
          <w:rFonts w:ascii="Times New Roman" w:hAnsi="Times New Roman" w:cs="Times New Roman"/>
          <w:sz w:val="24"/>
          <w:szCs w:val="24"/>
        </w:rPr>
        <w:t>е</w:t>
      </w:r>
      <w:r w:rsidRPr="00461096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E40D57">
        <w:rPr>
          <w:rFonts w:ascii="Times New Roman" w:hAnsi="Times New Roman" w:cs="Times New Roman"/>
          <w:sz w:val="24"/>
          <w:szCs w:val="24"/>
        </w:rPr>
        <w:t>перенять</w:t>
      </w:r>
      <w:r w:rsidRPr="00461096">
        <w:rPr>
          <w:rFonts w:ascii="Times New Roman" w:hAnsi="Times New Roman" w:cs="Times New Roman"/>
          <w:sz w:val="24"/>
          <w:szCs w:val="24"/>
        </w:rPr>
        <w:t xml:space="preserve">,  надо уметь увидеть и оценить их, это и ведет к взаимопониманию и </w:t>
      </w:r>
      <w:r w:rsidR="004C3460">
        <w:rPr>
          <w:rFonts w:ascii="Times New Roman" w:hAnsi="Times New Roman" w:cs="Times New Roman"/>
          <w:sz w:val="24"/>
          <w:szCs w:val="24"/>
        </w:rPr>
        <w:t>вза</w:t>
      </w:r>
      <w:r w:rsidR="00480711">
        <w:rPr>
          <w:rFonts w:ascii="Times New Roman" w:hAnsi="Times New Roman" w:cs="Times New Roman"/>
          <w:sz w:val="24"/>
          <w:szCs w:val="24"/>
        </w:rPr>
        <w:t>и</w:t>
      </w:r>
      <w:r w:rsidR="004C3460">
        <w:rPr>
          <w:rFonts w:ascii="Times New Roman" w:hAnsi="Times New Roman" w:cs="Times New Roman"/>
          <w:sz w:val="24"/>
          <w:szCs w:val="24"/>
        </w:rPr>
        <w:t>мообогащению</w:t>
      </w:r>
      <w:r w:rsidRPr="00461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 xml:space="preserve">У каждого молодого специалиста после окончания учебного заведения возникают трудности: </w:t>
      </w:r>
      <w:r w:rsidR="007A6D46">
        <w:rPr>
          <w:rFonts w:ascii="Times New Roman" w:hAnsi="Times New Roman" w:cs="Times New Roman"/>
          <w:sz w:val="24"/>
          <w:szCs w:val="24"/>
        </w:rPr>
        <w:t>не сразу удается полученную в учебном заведении теорию реализовать на практике</w:t>
      </w:r>
      <w:r w:rsidRPr="00461096">
        <w:rPr>
          <w:rFonts w:ascii="Times New Roman" w:hAnsi="Times New Roman" w:cs="Times New Roman"/>
          <w:sz w:val="24"/>
          <w:szCs w:val="24"/>
        </w:rPr>
        <w:t xml:space="preserve">, </w:t>
      </w:r>
      <w:r w:rsidR="007A6D46">
        <w:rPr>
          <w:rFonts w:ascii="Times New Roman" w:hAnsi="Times New Roman" w:cs="Times New Roman"/>
          <w:sz w:val="24"/>
          <w:szCs w:val="24"/>
        </w:rPr>
        <w:t xml:space="preserve">часто у начинающих педагогов </w:t>
      </w:r>
      <w:r w:rsidRPr="00461096">
        <w:rPr>
          <w:rFonts w:ascii="Times New Roman" w:hAnsi="Times New Roman" w:cs="Times New Roman"/>
          <w:sz w:val="24"/>
          <w:szCs w:val="24"/>
        </w:rPr>
        <w:t xml:space="preserve">возникают разочарования, сомнения в собственной компетентности. И в этот момент может помочь наставник со своими пережитыми когда-то </w:t>
      </w:r>
      <w:r w:rsidR="00480711">
        <w:rPr>
          <w:rFonts w:ascii="Times New Roman" w:hAnsi="Times New Roman" w:cs="Times New Roman"/>
          <w:sz w:val="24"/>
          <w:szCs w:val="24"/>
        </w:rPr>
        <w:t xml:space="preserve">похожими </w:t>
      </w:r>
      <w:r w:rsidRPr="00461096">
        <w:rPr>
          <w:rFonts w:ascii="Times New Roman" w:hAnsi="Times New Roman" w:cs="Times New Roman"/>
          <w:sz w:val="24"/>
          <w:szCs w:val="24"/>
        </w:rPr>
        <w:t>чувствами, в нужный момент подбодрить, проявить чувство юмора</w:t>
      </w:r>
      <w:r w:rsidR="00F03EBB">
        <w:rPr>
          <w:rFonts w:ascii="Times New Roman" w:hAnsi="Times New Roman" w:cs="Times New Roman"/>
          <w:sz w:val="24"/>
          <w:szCs w:val="24"/>
        </w:rPr>
        <w:t xml:space="preserve">. </w:t>
      </w:r>
      <w:r w:rsidR="00DA7130">
        <w:rPr>
          <w:rFonts w:ascii="Times New Roman" w:hAnsi="Times New Roman" w:cs="Times New Roman"/>
          <w:sz w:val="24"/>
          <w:szCs w:val="24"/>
        </w:rPr>
        <w:t xml:space="preserve">А главное, соблюдать чувство такта, уметь </w:t>
      </w:r>
      <w:r w:rsidRPr="00461096">
        <w:rPr>
          <w:rFonts w:ascii="Times New Roman" w:hAnsi="Times New Roman" w:cs="Times New Roman"/>
          <w:sz w:val="24"/>
          <w:szCs w:val="24"/>
        </w:rPr>
        <w:t>сгладить</w:t>
      </w:r>
      <w:r w:rsidR="00DA7130">
        <w:rPr>
          <w:rFonts w:ascii="Times New Roman" w:hAnsi="Times New Roman" w:cs="Times New Roman"/>
          <w:sz w:val="24"/>
          <w:szCs w:val="24"/>
        </w:rPr>
        <w:t xml:space="preserve"> напряженную</w:t>
      </w:r>
      <w:r w:rsidRPr="00461096">
        <w:rPr>
          <w:rFonts w:ascii="Times New Roman" w:hAnsi="Times New Roman" w:cs="Times New Roman"/>
          <w:sz w:val="24"/>
          <w:szCs w:val="24"/>
        </w:rPr>
        <w:t xml:space="preserve"> обстановку, </w:t>
      </w:r>
      <w:r w:rsidR="00DA7130">
        <w:rPr>
          <w:rFonts w:ascii="Times New Roman" w:hAnsi="Times New Roman" w:cs="Times New Roman"/>
          <w:sz w:val="24"/>
          <w:szCs w:val="24"/>
        </w:rPr>
        <w:t>где-то</w:t>
      </w:r>
      <w:r w:rsidR="00F03EBB">
        <w:rPr>
          <w:rFonts w:ascii="Times New Roman" w:hAnsi="Times New Roman" w:cs="Times New Roman"/>
          <w:sz w:val="24"/>
          <w:szCs w:val="24"/>
        </w:rPr>
        <w:t xml:space="preserve"> не заметить </w:t>
      </w:r>
      <w:r w:rsidR="00DA7130">
        <w:rPr>
          <w:rFonts w:ascii="Times New Roman" w:hAnsi="Times New Roman" w:cs="Times New Roman"/>
          <w:sz w:val="24"/>
          <w:szCs w:val="24"/>
        </w:rPr>
        <w:t xml:space="preserve">мелкой </w:t>
      </w:r>
      <w:r w:rsidR="00F03EBB">
        <w:rPr>
          <w:rFonts w:ascii="Times New Roman" w:hAnsi="Times New Roman" w:cs="Times New Roman"/>
          <w:sz w:val="24"/>
          <w:szCs w:val="24"/>
        </w:rPr>
        <w:t xml:space="preserve">погрешности, </w:t>
      </w:r>
      <w:r w:rsidR="00DA7130">
        <w:rPr>
          <w:rFonts w:ascii="Times New Roman" w:hAnsi="Times New Roman" w:cs="Times New Roman"/>
          <w:sz w:val="24"/>
          <w:szCs w:val="24"/>
        </w:rPr>
        <w:t xml:space="preserve">но обратить внимание на </w:t>
      </w:r>
      <w:r w:rsidR="00BB4C21">
        <w:rPr>
          <w:rFonts w:ascii="Times New Roman" w:hAnsi="Times New Roman" w:cs="Times New Roman"/>
          <w:sz w:val="24"/>
          <w:szCs w:val="24"/>
        </w:rPr>
        <w:t>позитивную сторону</w:t>
      </w:r>
      <w:r w:rsidR="00366EE1">
        <w:rPr>
          <w:rFonts w:ascii="Times New Roman" w:hAnsi="Times New Roman" w:cs="Times New Roman"/>
          <w:sz w:val="24"/>
          <w:szCs w:val="24"/>
        </w:rPr>
        <w:t xml:space="preserve">, </w:t>
      </w:r>
      <w:r w:rsidR="00DA7130">
        <w:rPr>
          <w:rFonts w:ascii="Times New Roman" w:hAnsi="Times New Roman" w:cs="Times New Roman"/>
          <w:sz w:val="24"/>
          <w:szCs w:val="24"/>
        </w:rPr>
        <w:t>суметь</w:t>
      </w:r>
      <w:r w:rsidRPr="00461096">
        <w:rPr>
          <w:rFonts w:ascii="Times New Roman" w:hAnsi="Times New Roman" w:cs="Times New Roman"/>
          <w:sz w:val="24"/>
          <w:szCs w:val="24"/>
        </w:rPr>
        <w:t xml:space="preserve"> </w:t>
      </w:r>
      <w:r w:rsidR="00E40D57">
        <w:rPr>
          <w:rFonts w:ascii="Times New Roman" w:hAnsi="Times New Roman" w:cs="Times New Roman"/>
          <w:sz w:val="24"/>
          <w:szCs w:val="24"/>
        </w:rPr>
        <w:t xml:space="preserve">вовлечь в </w:t>
      </w:r>
      <w:r w:rsidR="00366EE1">
        <w:rPr>
          <w:rFonts w:ascii="Times New Roman" w:hAnsi="Times New Roman" w:cs="Times New Roman"/>
          <w:sz w:val="24"/>
          <w:szCs w:val="24"/>
        </w:rPr>
        <w:t>обсуждение проблемы</w:t>
      </w:r>
      <w:r w:rsidR="00480711">
        <w:rPr>
          <w:rFonts w:ascii="Times New Roman" w:hAnsi="Times New Roman" w:cs="Times New Roman"/>
          <w:sz w:val="24"/>
          <w:szCs w:val="24"/>
        </w:rPr>
        <w:t xml:space="preserve">, </w:t>
      </w:r>
      <w:r w:rsidR="00366EE1">
        <w:rPr>
          <w:rFonts w:ascii="Times New Roman" w:hAnsi="Times New Roman" w:cs="Times New Roman"/>
          <w:sz w:val="24"/>
          <w:szCs w:val="24"/>
        </w:rPr>
        <w:t>в совместное обдумывание</w:t>
      </w:r>
      <w:r w:rsidRPr="00461096">
        <w:rPr>
          <w:rFonts w:ascii="Times New Roman" w:hAnsi="Times New Roman" w:cs="Times New Roman"/>
          <w:sz w:val="24"/>
          <w:szCs w:val="24"/>
        </w:rPr>
        <w:t xml:space="preserve">, пообщаться на равных. Считаю, что у нас с Софьей Яковлевной настоящий творческий дуэт, нам интересно вместе делать одно общее дело, экспериментировать, учиться, радоваться успехам и победам наших воспитанников. 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 xml:space="preserve">Я уверена, что Софья Яковлевна из молодого специалиста станет опытным педагогом, у нее для этого есть самое необходимое в нашей профессии: талант, </w:t>
      </w:r>
      <w:r w:rsidR="00D9049D">
        <w:rPr>
          <w:rFonts w:ascii="Times New Roman" w:hAnsi="Times New Roman" w:cs="Times New Roman"/>
          <w:sz w:val="24"/>
          <w:szCs w:val="24"/>
        </w:rPr>
        <w:t xml:space="preserve">увлеченность, </w:t>
      </w:r>
      <w:r w:rsidRPr="00461096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D9049D">
        <w:rPr>
          <w:rFonts w:ascii="Times New Roman" w:hAnsi="Times New Roman" w:cs="Times New Roman"/>
          <w:sz w:val="24"/>
          <w:szCs w:val="24"/>
        </w:rPr>
        <w:t>знания</w:t>
      </w:r>
      <w:r w:rsidRPr="00461096">
        <w:rPr>
          <w:rFonts w:ascii="Times New Roman" w:hAnsi="Times New Roman" w:cs="Times New Roman"/>
          <w:sz w:val="24"/>
          <w:szCs w:val="24"/>
        </w:rPr>
        <w:t>, которые с каждым годом она будет оттачивать и, без сомнения, это принесет положительные результаты в будущем.</w:t>
      </w:r>
    </w:p>
    <w:p w:rsidR="00DA7130" w:rsidRDefault="00DA7130" w:rsidP="00580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F09" w:rsidRPr="00461096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1096">
        <w:rPr>
          <w:rFonts w:ascii="Times New Roman" w:hAnsi="Times New Roman" w:cs="Times New Roman"/>
          <w:b/>
          <w:bCs/>
          <w:sz w:val="24"/>
          <w:szCs w:val="24"/>
        </w:rPr>
        <w:t>Педагог-наставляемый</w:t>
      </w:r>
      <w:proofErr w:type="spellEnd"/>
      <w:r w:rsidRPr="00461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1096">
        <w:rPr>
          <w:rFonts w:ascii="Times New Roman" w:hAnsi="Times New Roman" w:cs="Times New Roman"/>
          <w:b/>
          <w:bCs/>
          <w:sz w:val="24"/>
          <w:szCs w:val="24"/>
        </w:rPr>
        <w:t>Келы</w:t>
      </w:r>
      <w:proofErr w:type="spellEnd"/>
      <w:r w:rsidRPr="00461096">
        <w:rPr>
          <w:rFonts w:ascii="Times New Roman" w:hAnsi="Times New Roman" w:cs="Times New Roman"/>
          <w:b/>
          <w:bCs/>
          <w:sz w:val="24"/>
          <w:szCs w:val="24"/>
        </w:rPr>
        <w:t xml:space="preserve"> Софья Яковлевна</w:t>
      </w:r>
    </w:p>
    <w:p w:rsidR="005A65FB" w:rsidRDefault="005A65FB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 xml:space="preserve">Кто же такой наставник? Думаю, наставник – это особенный человек, который всегда присутствовал в моей жизни. Наставников было у меня очень много. А поняла я это только сейчас, когда задумалась над этой темой. На каждом прожитом мною этапе жизни, мне нужна была та или иная помощь, а мои наставники тут как тут: наблюдают, поддерживают, а главное, вдохновляют. Своим главным наставником я считаю Скворцову Татьяну Анатольевну </w:t>
      </w:r>
      <w:r w:rsidR="005A65FB">
        <w:rPr>
          <w:rFonts w:ascii="Times New Roman" w:hAnsi="Times New Roman" w:cs="Times New Roman"/>
          <w:sz w:val="24"/>
          <w:szCs w:val="24"/>
        </w:rPr>
        <w:t>–</w:t>
      </w:r>
      <w:r w:rsidRPr="00461096">
        <w:rPr>
          <w:rFonts w:ascii="Times New Roman" w:hAnsi="Times New Roman" w:cs="Times New Roman"/>
          <w:sz w:val="24"/>
          <w:szCs w:val="24"/>
        </w:rPr>
        <w:t xml:space="preserve"> педагога с высшей квалификационной категорией. 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Встретились мы в 2018 году, когда я  проходила учебную практику в детском саду «Ладушки». Наставник должен обладать высокими профессиональными качествами, коммуникативными способностями, ответственностью, целеустремлённостью, отзывчивостью, терпением, знаниями и опытом. И все это присуще Татьяне Анатольевне, которая передавала и передает мне свой опыт и навыки на протяжении нескольких лет. Для меня, как для молодого специалиста, это очень важно.</w:t>
      </w:r>
    </w:p>
    <w:p w:rsidR="00580F09" w:rsidRPr="0046109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С малых лет я мечтала стать воспитателем, но достигнув определенного возраста, я поняла, что это не так просто. К слову, совсем не просто! Начало профессиональной деятельности было совсем не в радость, так как на моем пути образовалось множество затруднений.  Мне думается, что мне повезло, потому что  именно передаваемый опыт, поддержка и помощь в адаптации к реальным условиям, стали для меня самым ценным. Наблюдая за работой Татьяны Анатольевны, за ее многогранной жизнью, я каждый раз дела</w:t>
      </w:r>
      <w:r w:rsidR="00222C94">
        <w:rPr>
          <w:rFonts w:ascii="Times New Roman" w:hAnsi="Times New Roman" w:cs="Times New Roman"/>
          <w:sz w:val="24"/>
          <w:szCs w:val="24"/>
        </w:rPr>
        <w:t>ю</w:t>
      </w:r>
      <w:r w:rsidRPr="00461096">
        <w:rPr>
          <w:rFonts w:ascii="Times New Roman" w:hAnsi="Times New Roman" w:cs="Times New Roman"/>
          <w:sz w:val="24"/>
          <w:szCs w:val="24"/>
        </w:rPr>
        <w:t xml:space="preserve"> для себя какие-то выводы и понима</w:t>
      </w:r>
      <w:r w:rsidR="00222C94">
        <w:rPr>
          <w:rFonts w:ascii="Times New Roman" w:hAnsi="Times New Roman" w:cs="Times New Roman"/>
          <w:sz w:val="24"/>
          <w:szCs w:val="24"/>
        </w:rPr>
        <w:t>ю</w:t>
      </w:r>
      <w:r w:rsidRPr="00461096">
        <w:rPr>
          <w:rFonts w:ascii="Times New Roman" w:hAnsi="Times New Roman" w:cs="Times New Roman"/>
          <w:sz w:val="24"/>
          <w:szCs w:val="24"/>
        </w:rPr>
        <w:t xml:space="preserve">, в каком направлении надо двигаться. До сих пор я все вбираю в себя, прислушиваюсь к ее советам по поводу той или иной проблемы. Ведь теперь мы – коллеги! Бесконечно благодарна моему наставнику за участие в моей жизни, за протянутую вовремя руку, </w:t>
      </w:r>
      <w:r w:rsidR="00E63D76">
        <w:rPr>
          <w:rFonts w:ascii="Times New Roman" w:hAnsi="Times New Roman" w:cs="Times New Roman"/>
          <w:sz w:val="24"/>
          <w:szCs w:val="24"/>
        </w:rPr>
        <w:t>умение вдохновить, помочь адаптироваться в</w:t>
      </w:r>
      <w:r w:rsidRPr="00461096">
        <w:rPr>
          <w:rFonts w:ascii="Times New Roman" w:hAnsi="Times New Roman" w:cs="Times New Roman"/>
          <w:sz w:val="24"/>
          <w:szCs w:val="24"/>
        </w:rPr>
        <w:t xml:space="preserve"> профессии и двигаться вперед!</w:t>
      </w:r>
    </w:p>
    <w:p w:rsidR="00580F09" w:rsidRPr="00E63D7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96">
        <w:rPr>
          <w:rFonts w:ascii="Times New Roman" w:hAnsi="Times New Roman" w:cs="Times New Roman"/>
          <w:sz w:val="24"/>
          <w:szCs w:val="24"/>
        </w:rPr>
        <w:t>Надеясь, я тоже когда-нибудь стану наставником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63D76">
        <w:rPr>
          <w:rFonts w:ascii="Times New Roman" w:hAnsi="Times New Roman" w:cs="Times New Roman"/>
          <w:sz w:val="24"/>
          <w:szCs w:val="24"/>
        </w:rPr>
        <w:t>ведь я  к этому стремлюсь!</w:t>
      </w:r>
    </w:p>
    <w:p w:rsidR="00580F09" w:rsidRPr="00E63D76" w:rsidRDefault="00580F09" w:rsidP="0058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F09" w:rsidRDefault="00580F09" w:rsidP="00580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109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2787" cy="3560618"/>
            <wp:effectExtent l="19050" t="0" r="3463" b="0"/>
            <wp:docPr id="1" name="Рисунок 1" descr="C:\Users\Татьяна\Desktop\Screenshot_20230424-195438_Galle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Татьяна\Desktop\Screenshot_20230424-195438_Gal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73" cy="356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03D" w:rsidRDefault="0069703D"/>
    <w:sectPr w:rsidR="0069703D" w:rsidSect="0069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0F09"/>
    <w:rsid w:val="00211C48"/>
    <w:rsid w:val="00222C94"/>
    <w:rsid w:val="002C0503"/>
    <w:rsid w:val="00366EE1"/>
    <w:rsid w:val="003A2000"/>
    <w:rsid w:val="00480711"/>
    <w:rsid w:val="004C3460"/>
    <w:rsid w:val="004F2D24"/>
    <w:rsid w:val="00557ADB"/>
    <w:rsid w:val="00580F09"/>
    <w:rsid w:val="005A65FB"/>
    <w:rsid w:val="00620A98"/>
    <w:rsid w:val="0069703D"/>
    <w:rsid w:val="007505DE"/>
    <w:rsid w:val="007A6D46"/>
    <w:rsid w:val="00845BAC"/>
    <w:rsid w:val="00870305"/>
    <w:rsid w:val="008960EA"/>
    <w:rsid w:val="00BB4C21"/>
    <w:rsid w:val="00C61B79"/>
    <w:rsid w:val="00D9049D"/>
    <w:rsid w:val="00DA7130"/>
    <w:rsid w:val="00E40D57"/>
    <w:rsid w:val="00E63D76"/>
    <w:rsid w:val="00E811F8"/>
    <w:rsid w:val="00F03EBB"/>
    <w:rsid w:val="00F34DCE"/>
    <w:rsid w:val="00F5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8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8</cp:revision>
  <dcterms:created xsi:type="dcterms:W3CDTF">2023-06-13T00:36:00Z</dcterms:created>
  <dcterms:modified xsi:type="dcterms:W3CDTF">2023-06-15T06:22:00Z</dcterms:modified>
</cp:coreProperties>
</file>