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41F" w:rsidRPr="002A045C" w:rsidRDefault="009F441F" w:rsidP="009F441F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2A045C">
        <w:rPr>
          <w:b/>
          <w:sz w:val="24"/>
          <w:szCs w:val="24"/>
        </w:rPr>
        <w:t>Научно-практическая конференция по духовно-нравственному</w:t>
      </w:r>
    </w:p>
    <w:p w:rsidR="002C6958" w:rsidRPr="002A045C" w:rsidRDefault="009F441F" w:rsidP="009F441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2A045C">
        <w:rPr>
          <w:b/>
          <w:sz w:val="24"/>
          <w:szCs w:val="24"/>
        </w:rPr>
        <w:t>воспитанию подрастающего поколения «Истоки»</w:t>
      </w: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3F3B51" w:rsidP="003F3B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A045C">
        <w:rPr>
          <w:rFonts w:cs="Times New Roman"/>
          <w:b/>
          <w:sz w:val="24"/>
          <w:szCs w:val="24"/>
        </w:rPr>
        <w:t>РОЖДЕСТВЕНСКИЕ ЧТЕНИЯ</w:t>
      </w:r>
    </w:p>
    <w:p w:rsidR="002C6958" w:rsidRPr="002A045C" w:rsidRDefault="00E9552A" w:rsidP="003F3B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A045C">
        <w:rPr>
          <w:rFonts w:cs="Times New Roman"/>
          <w:b/>
          <w:sz w:val="24"/>
          <w:szCs w:val="24"/>
        </w:rPr>
        <w:t>(</w:t>
      </w:r>
      <w:r w:rsidR="0096630C" w:rsidRPr="002A045C">
        <w:rPr>
          <w:rFonts w:cs="Times New Roman"/>
          <w:b/>
          <w:sz w:val="24"/>
          <w:szCs w:val="24"/>
        </w:rPr>
        <w:t>О</w:t>
      </w:r>
      <w:r w:rsidR="009A15D2" w:rsidRPr="002A045C">
        <w:rPr>
          <w:rFonts w:cs="Times New Roman"/>
          <w:b/>
          <w:sz w:val="24"/>
          <w:szCs w:val="24"/>
        </w:rPr>
        <w:t>бобщение опыта Певекской школы искусств</w:t>
      </w:r>
      <w:r w:rsidRPr="002A045C">
        <w:rPr>
          <w:rFonts w:cs="Times New Roman"/>
          <w:b/>
          <w:sz w:val="24"/>
          <w:szCs w:val="24"/>
        </w:rPr>
        <w:t>)</w:t>
      </w:r>
    </w:p>
    <w:p w:rsidR="000E3702" w:rsidRPr="002A045C" w:rsidRDefault="000E370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0E3702" w:rsidRPr="002A045C" w:rsidRDefault="000E370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0E3702" w:rsidRPr="002A045C" w:rsidRDefault="000E370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0E3702" w:rsidRPr="002A045C" w:rsidRDefault="000E370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0E3702" w:rsidRPr="002A045C" w:rsidRDefault="000E370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3E2563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Белинская Н.Ю.</w:t>
      </w:r>
      <w:r w:rsidR="003F3B51" w:rsidRPr="002A045C">
        <w:rPr>
          <w:rFonts w:cs="Times New Roman"/>
          <w:sz w:val="24"/>
          <w:szCs w:val="24"/>
        </w:rPr>
        <w:t>,</w:t>
      </w:r>
    </w:p>
    <w:p w:rsidR="003E2563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преподаватель</w:t>
      </w:r>
      <w:r w:rsidR="003E2563" w:rsidRPr="002A045C">
        <w:rPr>
          <w:rFonts w:cs="Times New Roman"/>
          <w:sz w:val="24"/>
          <w:szCs w:val="24"/>
        </w:rPr>
        <w:t xml:space="preserve"> высшей квалификационной категории</w:t>
      </w:r>
    </w:p>
    <w:p w:rsidR="002C6958" w:rsidRPr="002A045C" w:rsidRDefault="009A15D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Певекской школы искусств,</w:t>
      </w:r>
      <w:r w:rsidR="003E2563" w:rsidRPr="002A045C">
        <w:rPr>
          <w:rFonts w:cs="Times New Roman"/>
          <w:sz w:val="24"/>
          <w:szCs w:val="24"/>
        </w:rPr>
        <w:t xml:space="preserve"> класс</w:t>
      </w:r>
      <w:r w:rsidR="002C6958" w:rsidRPr="002A045C">
        <w:rPr>
          <w:rFonts w:cs="Times New Roman"/>
          <w:sz w:val="24"/>
          <w:szCs w:val="24"/>
        </w:rPr>
        <w:t xml:space="preserve"> фортепиано</w:t>
      </w:r>
      <w:r w:rsidR="003E2563" w:rsidRPr="002A045C">
        <w:rPr>
          <w:rFonts w:cs="Times New Roman"/>
          <w:sz w:val="24"/>
          <w:szCs w:val="24"/>
        </w:rPr>
        <w:t xml:space="preserve"> </w:t>
      </w:r>
      <w:r w:rsidR="003F3B51" w:rsidRPr="002A045C">
        <w:rPr>
          <w:rFonts w:cs="Times New Roman"/>
          <w:sz w:val="24"/>
          <w:szCs w:val="24"/>
        </w:rPr>
        <w:t>,</w:t>
      </w:r>
    </w:p>
    <w:p w:rsidR="000E3702" w:rsidRPr="002A045C" w:rsidRDefault="003E256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Смыкалова Л.Н.</w:t>
      </w:r>
      <w:r w:rsidR="003F3B5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</w:t>
      </w:r>
    </w:p>
    <w:p w:rsidR="002C6958" w:rsidRPr="002A045C" w:rsidRDefault="003E256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 заместитель директора по УР,</w:t>
      </w:r>
    </w:p>
    <w:p w:rsidR="003E2563" w:rsidRPr="002A045C" w:rsidRDefault="003E256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преподаватель высшей квалификационной категории</w:t>
      </w:r>
    </w:p>
    <w:p w:rsidR="003E2563" w:rsidRPr="002A045C" w:rsidRDefault="009A15D2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Певекской школы искусств, </w:t>
      </w:r>
      <w:r w:rsidR="003E2563" w:rsidRPr="002A045C">
        <w:rPr>
          <w:rFonts w:cs="Times New Roman"/>
          <w:sz w:val="24"/>
          <w:szCs w:val="24"/>
        </w:rPr>
        <w:t xml:space="preserve">теоретические дисциплины </w:t>
      </w: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DA00E3" w:rsidRPr="002A045C" w:rsidRDefault="00DA00E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AD0235" w:rsidRPr="002A045C" w:rsidRDefault="00AD0235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AD0235" w:rsidRPr="002A045C" w:rsidRDefault="00AD0235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AD0235" w:rsidRPr="002A045C" w:rsidRDefault="00AD0235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2C6958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2C6958" w:rsidRPr="002A045C" w:rsidRDefault="003E2563" w:rsidP="003F3B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2A045C">
        <w:rPr>
          <w:rFonts w:cs="Times New Roman"/>
          <w:b/>
          <w:sz w:val="24"/>
          <w:szCs w:val="24"/>
        </w:rPr>
        <w:t>г. Певек</w:t>
      </w:r>
    </w:p>
    <w:p w:rsidR="00AD0235" w:rsidRPr="002A045C" w:rsidRDefault="003E2563" w:rsidP="003F3B5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4"/>
          <w:szCs w:val="24"/>
        </w:rPr>
        <w:sectPr w:rsidR="00AD0235" w:rsidRPr="002A045C" w:rsidSect="00A84755">
          <w:footerReference w:type="default" r:id="rId7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81"/>
        </w:sectPr>
      </w:pPr>
      <w:r w:rsidRPr="002A045C">
        <w:rPr>
          <w:rFonts w:cs="Times New Roman"/>
          <w:b/>
          <w:sz w:val="24"/>
          <w:szCs w:val="24"/>
        </w:rPr>
        <w:t>2021 год</w:t>
      </w:r>
    </w:p>
    <w:p w:rsidR="006463C0" w:rsidRPr="002A045C" w:rsidRDefault="00AD0235" w:rsidP="003F3B51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2A045C">
        <w:rPr>
          <w:b/>
          <w:bCs/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3810</wp:posOffset>
            </wp:positionV>
            <wp:extent cx="2314575" cy="2743200"/>
            <wp:effectExtent l="171450" t="171450" r="371475" b="342900"/>
            <wp:wrapSquare wrapText="bothSides"/>
            <wp:docPr id="2" name="Рисунок 2" descr="IMG_20181107_16222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107_162228_HD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38" t="17540" r="34403" b="4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63C0" w:rsidRPr="002A045C">
        <w:rPr>
          <w:b/>
          <w:bCs/>
          <w:sz w:val="24"/>
          <w:szCs w:val="24"/>
        </w:rPr>
        <w:t>Белинская Наталья Юрьевна</w:t>
      </w:r>
    </w:p>
    <w:p w:rsidR="009A15D2" w:rsidRPr="002A045C" w:rsidRDefault="009A15D2" w:rsidP="003F3B51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:rsidR="00505E98" w:rsidRPr="002A045C" w:rsidRDefault="00821E0F" w:rsidP="003F3B51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2A045C">
        <w:rPr>
          <w:bCs/>
          <w:sz w:val="24"/>
          <w:szCs w:val="24"/>
        </w:rPr>
        <w:t>Стаж работы – 17 лет.</w:t>
      </w:r>
      <w:r w:rsidR="006463C0" w:rsidRPr="002A045C">
        <w:rPr>
          <w:bCs/>
          <w:sz w:val="24"/>
          <w:szCs w:val="24"/>
        </w:rPr>
        <w:t xml:space="preserve"> Принимала участие в различных между</w:t>
      </w:r>
      <w:r w:rsidR="00A20809" w:rsidRPr="002A045C">
        <w:rPr>
          <w:bCs/>
          <w:sz w:val="24"/>
          <w:szCs w:val="24"/>
        </w:rPr>
        <w:t>народных конкурсах и фестивалях в качестве исполнителя, педагога и концертмейстера.</w:t>
      </w:r>
      <w:r w:rsidR="00F4093D" w:rsidRPr="002A045C">
        <w:rPr>
          <w:bCs/>
          <w:sz w:val="24"/>
          <w:szCs w:val="24"/>
        </w:rPr>
        <w:t xml:space="preserve"> </w:t>
      </w:r>
      <w:r w:rsidR="00DA0287" w:rsidRPr="002A045C">
        <w:rPr>
          <w:bCs/>
          <w:sz w:val="24"/>
          <w:szCs w:val="24"/>
        </w:rPr>
        <w:t>В</w:t>
      </w:r>
      <w:r w:rsidR="00FA2C2C" w:rsidRPr="002A045C">
        <w:rPr>
          <w:bCs/>
          <w:sz w:val="24"/>
          <w:szCs w:val="24"/>
        </w:rPr>
        <w:t xml:space="preserve">ыступала в </w:t>
      </w:r>
      <w:r w:rsidR="00DA0287" w:rsidRPr="002A045C">
        <w:rPr>
          <w:bCs/>
          <w:sz w:val="24"/>
          <w:szCs w:val="24"/>
        </w:rPr>
        <w:t xml:space="preserve">составе </w:t>
      </w:r>
      <w:r w:rsidR="006463C0" w:rsidRPr="002A045C">
        <w:rPr>
          <w:bCs/>
          <w:sz w:val="24"/>
          <w:szCs w:val="24"/>
        </w:rPr>
        <w:t xml:space="preserve">симфонического </w:t>
      </w:r>
      <w:r w:rsidR="00F4093D" w:rsidRPr="002A045C">
        <w:rPr>
          <w:bCs/>
          <w:sz w:val="24"/>
          <w:szCs w:val="24"/>
        </w:rPr>
        <w:t>оркестра</w:t>
      </w:r>
      <w:r w:rsidR="006463C0" w:rsidRPr="002A045C">
        <w:rPr>
          <w:bCs/>
          <w:sz w:val="24"/>
          <w:szCs w:val="24"/>
        </w:rPr>
        <w:t xml:space="preserve"> </w:t>
      </w:r>
      <w:r w:rsidR="00DA0287" w:rsidRPr="002A045C">
        <w:rPr>
          <w:bCs/>
          <w:sz w:val="24"/>
          <w:szCs w:val="24"/>
        </w:rPr>
        <w:t xml:space="preserve">(орган, рояль) </w:t>
      </w:r>
      <w:r w:rsidR="0071604B" w:rsidRPr="002A045C">
        <w:rPr>
          <w:bCs/>
          <w:sz w:val="24"/>
          <w:szCs w:val="24"/>
        </w:rPr>
        <w:t>Таджикского государственного академического театра им. Садриддина А</w:t>
      </w:r>
      <w:r w:rsidR="00DA0287" w:rsidRPr="002A045C">
        <w:rPr>
          <w:bCs/>
          <w:sz w:val="24"/>
          <w:szCs w:val="24"/>
        </w:rPr>
        <w:t>йн</w:t>
      </w:r>
      <w:r w:rsidR="0071604B" w:rsidRPr="002A045C">
        <w:rPr>
          <w:bCs/>
          <w:sz w:val="24"/>
          <w:szCs w:val="24"/>
        </w:rPr>
        <w:t>и</w:t>
      </w:r>
      <w:r w:rsidR="00E42503" w:rsidRPr="002A045C">
        <w:rPr>
          <w:bCs/>
          <w:sz w:val="24"/>
          <w:szCs w:val="24"/>
        </w:rPr>
        <w:t>.</w:t>
      </w:r>
    </w:p>
    <w:p w:rsidR="006463C0" w:rsidRPr="002A045C" w:rsidRDefault="006463C0" w:rsidP="003F3B51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2A045C">
        <w:rPr>
          <w:bCs/>
          <w:sz w:val="24"/>
          <w:szCs w:val="24"/>
        </w:rPr>
        <w:t xml:space="preserve">С 2021 года </w:t>
      </w:r>
      <w:r w:rsidR="00CB217D" w:rsidRPr="002A045C">
        <w:rPr>
          <w:bCs/>
          <w:sz w:val="24"/>
          <w:szCs w:val="24"/>
        </w:rPr>
        <w:t>живет на Чукотке</w:t>
      </w:r>
      <w:r w:rsidR="00270F97" w:rsidRPr="002A045C">
        <w:rPr>
          <w:bCs/>
          <w:sz w:val="24"/>
          <w:szCs w:val="24"/>
        </w:rPr>
        <w:t>.</w:t>
      </w:r>
      <w:r w:rsidR="00CB217D" w:rsidRPr="002A045C">
        <w:rPr>
          <w:bCs/>
          <w:sz w:val="24"/>
          <w:szCs w:val="24"/>
        </w:rPr>
        <w:t xml:space="preserve"> </w:t>
      </w:r>
      <w:r w:rsidR="001F7C3F" w:rsidRPr="002A045C">
        <w:rPr>
          <w:bCs/>
          <w:sz w:val="24"/>
          <w:szCs w:val="24"/>
        </w:rPr>
        <w:t>В 2021 году учащаяся класса стала</w:t>
      </w:r>
      <w:r w:rsidR="004922D1" w:rsidRPr="002A045C">
        <w:rPr>
          <w:bCs/>
          <w:sz w:val="24"/>
          <w:szCs w:val="24"/>
        </w:rPr>
        <w:t xml:space="preserve"> </w:t>
      </w:r>
      <w:r w:rsidR="001F7C3F" w:rsidRPr="002A045C">
        <w:rPr>
          <w:bCs/>
          <w:sz w:val="24"/>
          <w:szCs w:val="24"/>
        </w:rPr>
        <w:t>лауреатом</w:t>
      </w:r>
      <w:r w:rsidRPr="002A045C">
        <w:rPr>
          <w:bCs/>
          <w:sz w:val="24"/>
          <w:szCs w:val="24"/>
        </w:rPr>
        <w:t xml:space="preserve"> </w:t>
      </w:r>
      <w:r w:rsidRPr="002A045C">
        <w:rPr>
          <w:bCs/>
          <w:sz w:val="24"/>
          <w:szCs w:val="24"/>
          <w:lang w:val="en-US"/>
        </w:rPr>
        <w:t>III</w:t>
      </w:r>
      <w:r w:rsidRPr="002A045C">
        <w:rPr>
          <w:bCs/>
          <w:sz w:val="24"/>
          <w:szCs w:val="24"/>
        </w:rPr>
        <w:t xml:space="preserve"> степени </w:t>
      </w:r>
      <w:r w:rsidRPr="002A045C">
        <w:rPr>
          <w:bCs/>
          <w:sz w:val="24"/>
          <w:szCs w:val="24"/>
          <w:lang w:val="en-US"/>
        </w:rPr>
        <w:t>XXV</w:t>
      </w:r>
      <w:r w:rsidR="001F7C3F" w:rsidRPr="002A045C">
        <w:rPr>
          <w:bCs/>
          <w:sz w:val="24"/>
          <w:szCs w:val="24"/>
        </w:rPr>
        <w:t xml:space="preserve"> окружного конкурса </w:t>
      </w:r>
      <w:r w:rsidRPr="002A045C">
        <w:rPr>
          <w:bCs/>
          <w:sz w:val="24"/>
          <w:szCs w:val="24"/>
        </w:rPr>
        <w:t>«Юные дарования Чукотки»</w:t>
      </w:r>
      <w:r w:rsidR="001F7C3F" w:rsidRPr="002A045C">
        <w:rPr>
          <w:bCs/>
          <w:sz w:val="24"/>
          <w:szCs w:val="24"/>
        </w:rPr>
        <w:t xml:space="preserve"> в номинации «Юный пианист» ансамбль.</w:t>
      </w:r>
      <w:r w:rsidR="00545C35" w:rsidRPr="002A045C">
        <w:rPr>
          <w:bCs/>
          <w:sz w:val="24"/>
          <w:szCs w:val="24"/>
        </w:rPr>
        <w:t xml:space="preserve"> </w:t>
      </w:r>
      <w:r w:rsidR="00F67368" w:rsidRPr="002A045C">
        <w:rPr>
          <w:bCs/>
          <w:sz w:val="24"/>
          <w:szCs w:val="24"/>
        </w:rPr>
        <w:t xml:space="preserve">Принимает активное участие в концертной деятельности учреждения. </w:t>
      </w:r>
    </w:p>
    <w:p w:rsidR="008A187A" w:rsidRPr="002A045C" w:rsidRDefault="008A187A" w:rsidP="003F3B51">
      <w:pPr>
        <w:widowControl w:val="0"/>
        <w:spacing w:after="0" w:line="240" w:lineRule="auto"/>
        <w:rPr>
          <w:sz w:val="24"/>
          <w:szCs w:val="24"/>
        </w:rPr>
      </w:pPr>
    </w:p>
    <w:p w:rsidR="008A187A" w:rsidRPr="002A045C" w:rsidRDefault="00184998" w:rsidP="009A15D2">
      <w:pPr>
        <w:widowControl w:val="0"/>
        <w:spacing w:after="0" w:line="240" w:lineRule="auto"/>
        <w:jc w:val="both"/>
        <w:rPr>
          <w:b/>
          <w:sz w:val="24"/>
          <w:szCs w:val="24"/>
        </w:rPr>
      </w:pPr>
      <w:r w:rsidRPr="002A045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250190</wp:posOffset>
            </wp:positionV>
            <wp:extent cx="3455670" cy="2305050"/>
            <wp:effectExtent l="171450" t="171450" r="354330" b="342900"/>
            <wp:wrapSquare wrapText="bothSides"/>
            <wp:docPr id="1" name="Рисунок 1" descr="\\Serverpshi\видео\Pictures\Школа\2018-2019\Сезоны вдохновения\Хоровой концерт  07.05.19\Лина Смыквлова - Концерт хора 07.05.19 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pshi\видео\Pictures\Школа\2018-2019\Сезоны вдохновения\Хоровой концерт  07.05.19\Лина Смыквлова - Концерт хора 07.05.19  (19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87A" w:rsidRPr="002A045C">
        <w:rPr>
          <w:b/>
          <w:sz w:val="24"/>
          <w:szCs w:val="24"/>
        </w:rPr>
        <w:t>Смыкалова Лина Николаевна</w:t>
      </w:r>
    </w:p>
    <w:p w:rsidR="009A15D2" w:rsidRPr="002A045C" w:rsidRDefault="009A15D2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</w:p>
    <w:p w:rsidR="00184998" w:rsidRPr="002A045C" w:rsidRDefault="008A187A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2A045C">
        <w:rPr>
          <w:sz w:val="24"/>
          <w:szCs w:val="24"/>
        </w:rPr>
        <w:t>Автор и ведущая</w:t>
      </w:r>
      <w:r w:rsidR="004922D1" w:rsidRPr="002A045C">
        <w:rPr>
          <w:sz w:val="24"/>
          <w:szCs w:val="24"/>
        </w:rPr>
        <w:t xml:space="preserve"> </w:t>
      </w:r>
      <w:r w:rsidRPr="002A045C">
        <w:rPr>
          <w:sz w:val="24"/>
          <w:szCs w:val="24"/>
        </w:rPr>
        <w:t xml:space="preserve">школьных вечеров для детей и юношества. </w:t>
      </w:r>
    </w:p>
    <w:p w:rsidR="004022D7" w:rsidRPr="002A045C" w:rsidRDefault="007A34C4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2A045C">
        <w:rPr>
          <w:sz w:val="24"/>
          <w:szCs w:val="24"/>
        </w:rPr>
        <w:t xml:space="preserve">Учащиеся класса неоднократно становились лауреатами окружного конкурса «Юные дарования Чукотки» в номинации «Юный теоретик». </w:t>
      </w:r>
    </w:p>
    <w:p w:rsidR="008A187A" w:rsidRPr="002A045C" w:rsidRDefault="00325A73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2A045C">
        <w:rPr>
          <w:sz w:val="24"/>
          <w:szCs w:val="24"/>
        </w:rPr>
        <w:t>Два хоровых коллектива школы искусств «Вдохновение» и «Потешки»</w:t>
      </w:r>
      <w:r w:rsidR="000C7099" w:rsidRPr="002A045C">
        <w:rPr>
          <w:sz w:val="24"/>
          <w:szCs w:val="24"/>
        </w:rPr>
        <w:t>, руководителем которых является,</w:t>
      </w:r>
      <w:r w:rsidRPr="002A045C">
        <w:rPr>
          <w:sz w:val="24"/>
          <w:szCs w:val="24"/>
        </w:rPr>
        <w:t xml:space="preserve"> становились победителями окружного конкурса хоровых коллективов округа. </w:t>
      </w:r>
    </w:p>
    <w:p w:rsidR="004022D7" w:rsidRPr="002A045C" w:rsidRDefault="004A7459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2A045C">
        <w:rPr>
          <w:sz w:val="24"/>
          <w:szCs w:val="24"/>
        </w:rPr>
        <w:t>В каче</w:t>
      </w:r>
      <w:r w:rsidR="0005275F" w:rsidRPr="002A045C">
        <w:rPr>
          <w:sz w:val="24"/>
          <w:szCs w:val="24"/>
        </w:rPr>
        <w:t>с</w:t>
      </w:r>
      <w:r w:rsidRPr="002A045C">
        <w:rPr>
          <w:sz w:val="24"/>
          <w:szCs w:val="24"/>
        </w:rPr>
        <w:t>т</w:t>
      </w:r>
      <w:r w:rsidR="0005275F" w:rsidRPr="002A045C">
        <w:rPr>
          <w:sz w:val="24"/>
          <w:szCs w:val="24"/>
        </w:rPr>
        <w:t>ве о</w:t>
      </w:r>
      <w:r w:rsidR="007D3616" w:rsidRPr="002A045C">
        <w:rPr>
          <w:sz w:val="24"/>
          <w:szCs w:val="24"/>
        </w:rPr>
        <w:t>рганизатора принимала участие во всех</w:t>
      </w:r>
      <w:r w:rsidR="004922D1" w:rsidRPr="002A045C">
        <w:rPr>
          <w:sz w:val="24"/>
          <w:szCs w:val="24"/>
        </w:rPr>
        <w:t xml:space="preserve"> </w:t>
      </w:r>
      <w:r w:rsidR="0005275F" w:rsidRPr="002A045C">
        <w:rPr>
          <w:sz w:val="24"/>
          <w:szCs w:val="24"/>
        </w:rPr>
        <w:t>совместных культурно-образовательных проектах с Чаунским краеведческим музеем</w:t>
      </w:r>
      <w:r w:rsidR="007D3616" w:rsidRPr="002A045C">
        <w:rPr>
          <w:sz w:val="24"/>
          <w:szCs w:val="24"/>
        </w:rPr>
        <w:t>.</w:t>
      </w:r>
      <w:r w:rsidR="00184998" w:rsidRPr="002A045C">
        <w:rPr>
          <w:sz w:val="24"/>
          <w:szCs w:val="24"/>
        </w:rPr>
        <w:t xml:space="preserve"> </w:t>
      </w:r>
      <w:r w:rsidRPr="002A045C">
        <w:rPr>
          <w:sz w:val="24"/>
          <w:szCs w:val="24"/>
        </w:rPr>
        <w:t>Один из инициаторов проведения Рождестве</w:t>
      </w:r>
      <w:r w:rsidR="000C7099" w:rsidRPr="002A045C">
        <w:rPr>
          <w:sz w:val="24"/>
          <w:szCs w:val="24"/>
        </w:rPr>
        <w:t>нских чтений в Чаунском районе.</w:t>
      </w:r>
    </w:p>
    <w:p w:rsidR="00DA00E3" w:rsidRPr="002A045C" w:rsidRDefault="00DA00E3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  <w:sectPr w:rsidR="00DA00E3" w:rsidRPr="002A045C" w:rsidSect="00A84755"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81"/>
        </w:sectPr>
      </w:pPr>
    </w:p>
    <w:p w:rsidR="006463C0" w:rsidRPr="002A045C" w:rsidRDefault="006463C0" w:rsidP="003F3B51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</w:p>
    <w:p w:rsidR="00AE63AA" w:rsidRPr="002A045C" w:rsidRDefault="00AE63AA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«Почему так важны впечатления детства?</w:t>
      </w:r>
    </w:p>
    <w:p w:rsidR="0085697A" w:rsidRPr="002A045C" w:rsidRDefault="00AE63AA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Почему важно торопиться наполнить сердце и ум ребёнка </w:t>
      </w:r>
    </w:p>
    <w:p w:rsidR="00AE63AA" w:rsidRPr="002A045C" w:rsidRDefault="00AE63AA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светом и добром с самого раннего возраста? </w:t>
      </w:r>
    </w:p>
    <w:p w:rsidR="0085697A" w:rsidRPr="002A045C" w:rsidRDefault="00AE63AA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В детстве – сила доверия</w:t>
      </w:r>
      <w:r w:rsidR="006D2B8A" w:rsidRPr="002A045C">
        <w:rPr>
          <w:rFonts w:cs="Times New Roman"/>
          <w:sz w:val="24"/>
          <w:szCs w:val="24"/>
        </w:rPr>
        <w:t xml:space="preserve">, красота, мягкость, способность к умилению, </w:t>
      </w:r>
    </w:p>
    <w:p w:rsidR="0085697A" w:rsidRPr="002A045C" w:rsidRDefault="006D2B8A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к состраданию, сила воображения, отсутствие жесткости и окамененности. Это именно та почва, в которой посеянное даёт урожай в 30,60,100 крат. Потом, когда всё окаменеет, очерствеет душа</w:t>
      </w:r>
      <w:r w:rsidR="00BB6B33" w:rsidRPr="002A045C">
        <w:rPr>
          <w:rFonts w:cs="Times New Roman"/>
          <w:sz w:val="24"/>
          <w:szCs w:val="24"/>
        </w:rPr>
        <w:t xml:space="preserve">, воспринятое в детстве </w:t>
      </w:r>
    </w:p>
    <w:p w:rsidR="00BB6B33" w:rsidRPr="002A045C" w:rsidRDefault="00BB6B33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может снова очистить, спасти человека»</w:t>
      </w:r>
    </w:p>
    <w:p w:rsidR="00BB74A5" w:rsidRPr="002A045C" w:rsidRDefault="00BB74A5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(Священник Александр Ельчанинов)</w:t>
      </w:r>
    </w:p>
    <w:p w:rsidR="007918CD" w:rsidRPr="002A045C" w:rsidRDefault="007918CD" w:rsidP="003F3B51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0E3702" w:rsidRPr="002A045C" w:rsidRDefault="00217568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В силу отдаленности региона, его транспортной ограниченности, роль школ искусств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округа приобретает более широкое значение. Школа искусств на Чукотке – это культурно-образовательный центр, это творческий партнёр всех учрежде</w:t>
      </w:r>
      <w:r w:rsidR="00157038" w:rsidRPr="002A045C">
        <w:rPr>
          <w:rFonts w:cs="Times New Roman"/>
          <w:sz w:val="24"/>
          <w:szCs w:val="24"/>
        </w:rPr>
        <w:t xml:space="preserve">ний культуры. </w:t>
      </w:r>
      <w:r w:rsidRPr="002A045C">
        <w:rPr>
          <w:rFonts w:cs="Times New Roman"/>
          <w:sz w:val="24"/>
          <w:szCs w:val="24"/>
        </w:rPr>
        <w:t>Так сложилось в Певеке</w:t>
      </w:r>
      <w:r w:rsidR="00157038" w:rsidRPr="002A045C">
        <w:rPr>
          <w:rFonts w:cs="Times New Roman"/>
          <w:sz w:val="24"/>
          <w:szCs w:val="24"/>
        </w:rPr>
        <w:t>. Певекская школа искусств</w:t>
      </w:r>
      <w:r w:rsidR="00B96820" w:rsidRPr="002A045C">
        <w:rPr>
          <w:rFonts w:cs="Times New Roman"/>
          <w:sz w:val="24"/>
          <w:szCs w:val="24"/>
        </w:rPr>
        <w:t xml:space="preserve">, которая через год отметит свой шестидесятилетний юбилей, тесно сотрудничает с культурно-досуговым комплексом «Айсберг», Певекской библиотекой и Чаунским краеведческим музеем. </w:t>
      </w:r>
    </w:p>
    <w:p w:rsidR="00B635FD" w:rsidRPr="002A045C" w:rsidRDefault="00B96820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С п</w:t>
      </w:r>
      <w:r w:rsidR="000E3702" w:rsidRPr="002A045C">
        <w:rPr>
          <w:rFonts w:cs="Times New Roman"/>
          <w:sz w:val="24"/>
          <w:szCs w:val="24"/>
        </w:rPr>
        <w:t xml:space="preserve">оследним партнёром нас связывает </w:t>
      </w:r>
      <w:r w:rsidR="0050125C" w:rsidRPr="002A045C">
        <w:rPr>
          <w:rFonts w:cs="Times New Roman"/>
          <w:sz w:val="24"/>
          <w:szCs w:val="24"/>
        </w:rPr>
        <w:t>несколько культурно-образовательных</w:t>
      </w:r>
      <w:r w:rsidR="000E3702" w:rsidRPr="002A045C">
        <w:rPr>
          <w:rFonts w:cs="Times New Roman"/>
          <w:sz w:val="24"/>
          <w:szCs w:val="24"/>
        </w:rPr>
        <w:t xml:space="preserve"> проект</w:t>
      </w:r>
      <w:r w:rsidR="0050125C" w:rsidRPr="002A045C">
        <w:rPr>
          <w:rFonts w:cs="Times New Roman"/>
          <w:sz w:val="24"/>
          <w:szCs w:val="24"/>
        </w:rPr>
        <w:t>ов. И</w:t>
      </w:r>
      <w:r w:rsidR="000E3702" w:rsidRPr="002A045C">
        <w:rPr>
          <w:rFonts w:cs="Times New Roman"/>
          <w:sz w:val="24"/>
          <w:szCs w:val="24"/>
        </w:rPr>
        <w:t xml:space="preserve">тогом </w:t>
      </w:r>
      <w:r w:rsidR="0050125C" w:rsidRPr="002A045C">
        <w:rPr>
          <w:rFonts w:cs="Times New Roman"/>
          <w:sz w:val="24"/>
          <w:szCs w:val="24"/>
        </w:rPr>
        <w:t>первого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0E3702" w:rsidRPr="002A045C">
        <w:rPr>
          <w:rFonts w:cs="Times New Roman"/>
          <w:sz w:val="24"/>
          <w:szCs w:val="24"/>
        </w:rPr>
        <w:t>стало из</w:t>
      </w:r>
      <w:r w:rsidR="0050125C" w:rsidRPr="002A045C">
        <w:rPr>
          <w:rFonts w:cs="Times New Roman"/>
          <w:sz w:val="24"/>
          <w:szCs w:val="24"/>
        </w:rPr>
        <w:t>дание книг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50125C" w:rsidRPr="002A045C">
        <w:rPr>
          <w:rFonts w:cs="Times New Roman"/>
          <w:sz w:val="24"/>
          <w:szCs w:val="24"/>
        </w:rPr>
        <w:t>под общим названием</w:t>
      </w:r>
      <w:r w:rsidR="000E3702" w:rsidRPr="002A045C">
        <w:rPr>
          <w:rFonts w:cs="Times New Roman"/>
          <w:sz w:val="24"/>
          <w:szCs w:val="24"/>
        </w:rPr>
        <w:t xml:space="preserve"> «Ты даришь мне полярное сиянье. Трилогия о Чукотке глазами детей». Кстати, первая строка названия взята из стихотворения Владимира Глебца – поэта и писателя, который был другом Певекской школы искусств.</w:t>
      </w:r>
      <w:r w:rsidR="004922D1" w:rsidRPr="002A045C">
        <w:rPr>
          <w:rFonts w:cs="Times New Roman"/>
          <w:sz w:val="24"/>
          <w:szCs w:val="24"/>
        </w:rPr>
        <w:t xml:space="preserve"> </w:t>
      </w:r>
    </w:p>
    <w:p w:rsidR="00B96820" w:rsidRPr="002A045C" w:rsidRDefault="001229B1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Став </w:t>
      </w:r>
      <w:r w:rsidR="0098490A" w:rsidRPr="002A045C">
        <w:rPr>
          <w:rFonts w:cs="Times New Roman"/>
          <w:sz w:val="24"/>
          <w:szCs w:val="24"/>
        </w:rPr>
        <w:t xml:space="preserve">уникальным </w:t>
      </w:r>
      <w:r w:rsidR="007918CD" w:rsidRPr="002A045C">
        <w:rPr>
          <w:rFonts w:cs="Times New Roman"/>
          <w:sz w:val="24"/>
          <w:szCs w:val="24"/>
        </w:rPr>
        <w:t xml:space="preserve">проектом, трилогия вызвала неподдельный интерес и о ней </w:t>
      </w:r>
      <w:r w:rsidR="0098490A" w:rsidRPr="002A045C">
        <w:rPr>
          <w:rFonts w:cs="Times New Roman"/>
          <w:sz w:val="24"/>
          <w:szCs w:val="24"/>
        </w:rPr>
        <w:t>много говорили не только СМИ округа</w:t>
      </w:r>
      <w:r w:rsidR="0097062A" w:rsidRPr="002A045C">
        <w:rPr>
          <w:rFonts w:cs="Times New Roman"/>
          <w:sz w:val="24"/>
          <w:szCs w:val="24"/>
        </w:rPr>
        <w:t>, но и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98490A" w:rsidRPr="002A045C">
        <w:rPr>
          <w:rFonts w:cs="Times New Roman"/>
          <w:sz w:val="24"/>
          <w:szCs w:val="24"/>
        </w:rPr>
        <w:t>печатные издания страны.</w:t>
      </w:r>
      <w:r w:rsidR="00086844" w:rsidRPr="002A045C">
        <w:rPr>
          <w:rFonts w:cs="Times New Roman"/>
          <w:sz w:val="24"/>
          <w:szCs w:val="24"/>
        </w:rPr>
        <w:t xml:space="preserve"> </w:t>
      </w:r>
      <w:bookmarkStart w:id="0" w:name="_GoBack"/>
      <w:bookmarkEnd w:id="0"/>
      <w:r w:rsidR="00A320B3" w:rsidRPr="002A045C">
        <w:rPr>
          <w:rFonts w:cs="Times New Roman"/>
          <w:sz w:val="24"/>
          <w:szCs w:val="24"/>
        </w:rPr>
        <w:t>Ещё один</w:t>
      </w:r>
      <w:r w:rsidR="0050125C" w:rsidRPr="002A045C">
        <w:rPr>
          <w:rFonts w:cs="Times New Roman"/>
          <w:sz w:val="24"/>
          <w:szCs w:val="24"/>
        </w:rPr>
        <w:t>, не менее интересный проект «Чукотская глаголица»</w:t>
      </w:r>
      <w:r w:rsidR="000557FA" w:rsidRPr="002A045C">
        <w:rPr>
          <w:rFonts w:cs="Times New Roman"/>
          <w:sz w:val="24"/>
          <w:szCs w:val="24"/>
        </w:rPr>
        <w:t xml:space="preserve"> - азбука для самых маленьких детей. </w:t>
      </w:r>
      <w:r w:rsidR="007E424B" w:rsidRPr="002A045C">
        <w:rPr>
          <w:rFonts w:cs="Times New Roman"/>
          <w:sz w:val="24"/>
          <w:szCs w:val="24"/>
        </w:rPr>
        <w:t>Г</w:t>
      </w:r>
      <w:r w:rsidR="00534385" w:rsidRPr="002A045C">
        <w:rPr>
          <w:rFonts w:cs="Times New Roman"/>
          <w:sz w:val="24"/>
          <w:szCs w:val="24"/>
        </w:rPr>
        <w:t>лавный вдохновитель, автор</w:t>
      </w:r>
      <w:r w:rsidR="0050125C" w:rsidRPr="002A045C">
        <w:rPr>
          <w:rFonts w:cs="Times New Roman"/>
          <w:sz w:val="24"/>
          <w:szCs w:val="24"/>
        </w:rPr>
        <w:t xml:space="preserve"> идей</w:t>
      </w:r>
      <w:r w:rsidR="00534385" w:rsidRPr="002A045C">
        <w:rPr>
          <w:rFonts w:cs="Times New Roman"/>
          <w:sz w:val="24"/>
          <w:szCs w:val="24"/>
        </w:rPr>
        <w:t>, организатор</w:t>
      </w:r>
      <w:r w:rsidR="000E3702" w:rsidRPr="002A045C">
        <w:rPr>
          <w:rFonts w:cs="Times New Roman"/>
          <w:sz w:val="24"/>
          <w:szCs w:val="24"/>
        </w:rPr>
        <w:t xml:space="preserve"> меропри</w:t>
      </w:r>
      <w:r w:rsidR="0050125C" w:rsidRPr="002A045C">
        <w:rPr>
          <w:rFonts w:cs="Times New Roman"/>
          <w:sz w:val="24"/>
          <w:szCs w:val="24"/>
        </w:rPr>
        <w:t>ятий, связанных с изданием</w:t>
      </w:r>
      <w:r w:rsidR="00E9552A" w:rsidRPr="002A045C">
        <w:rPr>
          <w:rFonts w:cs="Times New Roman"/>
          <w:sz w:val="24"/>
          <w:szCs w:val="24"/>
        </w:rPr>
        <w:t xml:space="preserve"> </w:t>
      </w:r>
      <w:r w:rsidR="00230B68" w:rsidRPr="002A045C">
        <w:rPr>
          <w:rFonts w:cs="Times New Roman"/>
          <w:sz w:val="24"/>
          <w:szCs w:val="24"/>
        </w:rPr>
        <w:t>–</w:t>
      </w:r>
      <w:r w:rsidR="00E9552A" w:rsidRPr="002A045C">
        <w:rPr>
          <w:rFonts w:cs="Times New Roman"/>
          <w:sz w:val="24"/>
          <w:szCs w:val="24"/>
        </w:rPr>
        <w:t xml:space="preserve"> </w:t>
      </w:r>
      <w:r w:rsidR="00230B68" w:rsidRPr="002A045C">
        <w:rPr>
          <w:rFonts w:cs="Times New Roman"/>
          <w:sz w:val="24"/>
          <w:szCs w:val="24"/>
        </w:rPr>
        <w:t>Валерия Швец-Шуст</w:t>
      </w:r>
      <w:r w:rsidR="000E3702" w:rsidRPr="002A045C">
        <w:rPr>
          <w:rFonts w:cs="Times New Roman"/>
          <w:sz w:val="24"/>
          <w:szCs w:val="24"/>
        </w:rPr>
        <w:t xml:space="preserve"> – директор </w:t>
      </w:r>
      <w:r w:rsidR="00230B68" w:rsidRPr="002A045C">
        <w:rPr>
          <w:rFonts w:cs="Times New Roman"/>
          <w:sz w:val="24"/>
          <w:szCs w:val="24"/>
        </w:rPr>
        <w:t>Чаунского краеведческого музея.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 xml:space="preserve">Мы же </w:t>
      </w:r>
      <w:r w:rsidR="00230B68" w:rsidRPr="002A045C">
        <w:rPr>
          <w:rFonts w:cs="Times New Roman"/>
          <w:sz w:val="24"/>
          <w:szCs w:val="24"/>
        </w:rPr>
        <w:t>главные «наполнители</w:t>
      </w:r>
      <w:r w:rsidRPr="002A045C">
        <w:rPr>
          <w:rFonts w:cs="Times New Roman"/>
          <w:sz w:val="24"/>
          <w:szCs w:val="24"/>
        </w:rPr>
        <w:t>» содержания</w:t>
      </w:r>
      <w:r w:rsidR="000E3702" w:rsidRPr="002A045C">
        <w:rPr>
          <w:rFonts w:cs="Times New Roman"/>
          <w:sz w:val="24"/>
          <w:szCs w:val="24"/>
        </w:rPr>
        <w:t xml:space="preserve"> – ав</w:t>
      </w:r>
      <w:r w:rsidR="005C0880" w:rsidRPr="002A045C">
        <w:rPr>
          <w:rFonts w:cs="Times New Roman"/>
          <w:sz w:val="24"/>
          <w:szCs w:val="24"/>
        </w:rPr>
        <w:t>торы</w:t>
      </w:r>
      <w:r w:rsidR="000E3702" w:rsidRPr="002A045C">
        <w:rPr>
          <w:rFonts w:cs="Times New Roman"/>
          <w:sz w:val="24"/>
          <w:szCs w:val="24"/>
        </w:rPr>
        <w:t xml:space="preserve"> большинства иллюстраций</w:t>
      </w:r>
      <w:r w:rsidR="0050125C" w:rsidRPr="002A045C">
        <w:rPr>
          <w:rFonts w:cs="Times New Roman"/>
          <w:sz w:val="24"/>
          <w:szCs w:val="24"/>
        </w:rPr>
        <w:t>.</w:t>
      </w:r>
    </w:p>
    <w:p w:rsidR="00B60DA5" w:rsidRPr="002A045C" w:rsidRDefault="0097062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Наша школьная жизнь насыщена событиями, впечатления от которых, мы</w:t>
      </w:r>
      <w:r w:rsidR="00D91789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преподаватели, надеемся, оставят след в душах дете</w:t>
      </w:r>
      <w:r w:rsidR="00B35503" w:rsidRPr="002A045C">
        <w:rPr>
          <w:rFonts w:cs="Times New Roman"/>
          <w:sz w:val="24"/>
          <w:szCs w:val="24"/>
        </w:rPr>
        <w:t xml:space="preserve">й. Во всяком случае, мы </w:t>
      </w:r>
      <w:r w:rsidRPr="002A045C">
        <w:rPr>
          <w:rFonts w:cs="Times New Roman"/>
          <w:sz w:val="24"/>
          <w:szCs w:val="24"/>
        </w:rPr>
        <w:t xml:space="preserve">стремимся к тому, чтобы процесс подготовки </w:t>
      </w:r>
      <w:r w:rsidR="00B635FD" w:rsidRPr="002A045C">
        <w:rPr>
          <w:rFonts w:cs="Times New Roman"/>
          <w:sz w:val="24"/>
          <w:szCs w:val="24"/>
        </w:rPr>
        <w:t>к</w:t>
      </w:r>
      <w:r w:rsidRPr="002A045C">
        <w:rPr>
          <w:rFonts w:cs="Times New Roman"/>
          <w:sz w:val="24"/>
          <w:szCs w:val="24"/>
        </w:rPr>
        <w:t xml:space="preserve"> культурному событию был насыщенным, творческим и ярким. Уже после дистанционного обучения, когда все мероприятия </w:t>
      </w:r>
      <w:r w:rsidR="00B35503" w:rsidRPr="002A045C">
        <w:rPr>
          <w:rFonts w:cs="Times New Roman"/>
          <w:sz w:val="24"/>
          <w:szCs w:val="24"/>
        </w:rPr>
        <w:t xml:space="preserve">пришлось отложить, </w:t>
      </w:r>
      <w:r w:rsidR="005658D9" w:rsidRPr="002A045C">
        <w:rPr>
          <w:rFonts w:cs="Times New Roman"/>
          <w:sz w:val="24"/>
          <w:szCs w:val="24"/>
        </w:rPr>
        <w:t>состоялся разговор с учащимися.</w:t>
      </w:r>
      <w:r w:rsidR="00664321" w:rsidRPr="002A045C">
        <w:rPr>
          <w:rFonts w:cs="Times New Roman"/>
          <w:sz w:val="24"/>
          <w:szCs w:val="24"/>
        </w:rPr>
        <w:t xml:space="preserve"> Совершенно очевидно, насколько важен для детей, но главное интересен</w:t>
      </w:r>
      <w:r w:rsidR="00E9552A" w:rsidRPr="002A045C">
        <w:rPr>
          <w:rFonts w:cs="Times New Roman"/>
          <w:sz w:val="24"/>
          <w:szCs w:val="24"/>
        </w:rPr>
        <w:t>,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B35503" w:rsidRPr="002A045C">
        <w:rPr>
          <w:rFonts w:cs="Times New Roman"/>
          <w:sz w:val="24"/>
          <w:szCs w:val="24"/>
        </w:rPr>
        <w:t>про</w:t>
      </w:r>
      <w:r w:rsidR="00664321" w:rsidRPr="002A045C">
        <w:rPr>
          <w:rFonts w:cs="Times New Roman"/>
          <w:sz w:val="24"/>
          <w:szCs w:val="24"/>
        </w:rPr>
        <w:t xml:space="preserve">цесс совместного творчества и </w:t>
      </w:r>
      <w:r w:rsidR="00B35503" w:rsidRPr="002A045C">
        <w:rPr>
          <w:rFonts w:cs="Times New Roman"/>
          <w:sz w:val="24"/>
          <w:szCs w:val="24"/>
        </w:rPr>
        <w:t>причастия к большой и значимой работ</w:t>
      </w:r>
      <w:r w:rsidR="00664321" w:rsidRPr="002A045C">
        <w:rPr>
          <w:rFonts w:cs="Times New Roman"/>
          <w:sz w:val="24"/>
          <w:szCs w:val="24"/>
        </w:rPr>
        <w:t>е</w:t>
      </w:r>
      <w:r w:rsidR="00CB161A" w:rsidRPr="002A045C">
        <w:rPr>
          <w:rFonts w:cs="Times New Roman"/>
          <w:sz w:val="24"/>
          <w:szCs w:val="24"/>
        </w:rPr>
        <w:t xml:space="preserve">, </w:t>
      </w:r>
      <w:r w:rsidR="00664321" w:rsidRPr="002A045C">
        <w:rPr>
          <w:rFonts w:cs="Times New Roman"/>
          <w:sz w:val="24"/>
          <w:szCs w:val="24"/>
        </w:rPr>
        <w:t>насколько захватывает и объединяет этот процесс ребят.</w:t>
      </w:r>
    </w:p>
    <w:p w:rsidR="003E2563" w:rsidRPr="002A045C" w:rsidRDefault="0097062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Об опыте проведения еще одного, теперь уже духовно-нравственного</w:t>
      </w:r>
      <w:r w:rsidR="00E223E6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совместного проекта с Чаунским краеведческим музеем, нам бы хотелось рассказать в этой статье. </w:t>
      </w:r>
      <w:r w:rsidR="00B60DA5" w:rsidRPr="002A045C">
        <w:rPr>
          <w:rFonts w:cs="Times New Roman"/>
          <w:sz w:val="24"/>
          <w:szCs w:val="24"/>
        </w:rPr>
        <w:t>Возможно, этот опыт будет интересен нашим коллегам. Название проекта</w:t>
      </w:r>
      <w:r w:rsidR="00B96820" w:rsidRPr="002A045C">
        <w:rPr>
          <w:rFonts w:cs="Times New Roman"/>
          <w:sz w:val="24"/>
          <w:szCs w:val="24"/>
        </w:rPr>
        <w:t xml:space="preserve"> – «Рождественские чтения»</w:t>
      </w:r>
      <w:r w:rsidRPr="002A045C">
        <w:rPr>
          <w:rFonts w:cs="Times New Roman"/>
          <w:sz w:val="24"/>
          <w:szCs w:val="24"/>
        </w:rPr>
        <w:t>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 xml:space="preserve">Проходят </w:t>
      </w:r>
      <w:r w:rsidR="009906E8" w:rsidRPr="002A045C">
        <w:rPr>
          <w:rFonts w:cs="Times New Roman"/>
          <w:sz w:val="24"/>
          <w:szCs w:val="24"/>
        </w:rPr>
        <w:t>они</w:t>
      </w:r>
      <w:r w:rsidRPr="002A045C">
        <w:rPr>
          <w:rFonts w:cs="Times New Roman"/>
          <w:sz w:val="24"/>
          <w:szCs w:val="24"/>
        </w:rPr>
        <w:t xml:space="preserve"> ежегодно в последней декаде января</w:t>
      </w:r>
      <w:r w:rsidR="00540896" w:rsidRPr="002A045C">
        <w:rPr>
          <w:rFonts w:cs="Times New Roman"/>
          <w:sz w:val="24"/>
          <w:szCs w:val="24"/>
        </w:rPr>
        <w:t>, после празднования Рождества Христова</w:t>
      </w:r>
      <w:r w:rsidR="00B635FD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в помещении</w:t>
      </w:r>
      <w:r w:rsidR="003E2563" w:rsidRPr="002A045C">
        <w:rPr>
          <w:rFonts w:cs="Times New Roman"/>
          <w:sz w:val="24"/>
          <w:szCs w:val="24"/>
        </w:rPr>
        <w:t xml:space="preserve"> Чаунского краеведческого</w:t>
      </w:r>
      <w:r w:rsidRPr="002A045C">
        <w:rPr>
          <w:rFonts w:cs="Times New Roman"/>
          <w:sz w:val="24"/>
          <w:szCs w:val="24"/>
        </w:rPr>
        <w:t xml:space="preserve"> музея. </w:t>
      </w:r>
    </w:p>
    <w:p w:rsidR="0035264B" w:rsidRPr="002A045C" w:rsidRDefault="000C5958" w:rsidP="001D4B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Первые </w:t>
      </w:r>
      <w:r w:rsidR="00294933" w:rsidRPr="002A045C">
        <w:rPr>
          <w:rFonts w:cs="Times New Roman"/>
          <w:sz w:val="24"/>
          <w:szCs w:val="24"/>
        </w:rPr>
        <w:t xml:space="preserve">районные </w:t>
      </w:r>
      <w:r w:rsidR="00CE1B74" w:rsidRPr="002A045C">
        <w:rPr>
          <w:rFonts w:cs="Times New Roman"/>
          <w:sz w:val="24"/>
          <w:szCs w:val="24"/>
        </w:rPr>
        <w:t xml:space="preserve">официальные </w:t>
      </w:r>
      <w:r w:rsidRPr="002A045C">
        <w:rPr>
          <w:rFonts w:cs="Times New Roman"/>
          <w:sz w:val="24"/>
          <w:szCs w:val="24"/>
        </w:rPr>
        <w:t xml:space="preserve">чтения состоялись в 2016 году. </w:t>
      </w:r>
      <w:r w:rsidR="00CE1B74" w:rsidRPr="002A045C">
        <w:rPr>
          <w:rFonts w:cs="Times New Roman"/>
          <w:sz w:val="24"/>
          <w:szCs w:val="24"/>
        </w:rPr>
        <w:t>Но толчком к их ежегодному проведению стал конкурс копий</w:t>
      </w:r>
      <w:r w:rsidR="00540896" w:rsidRPr="002A045C">
        <w:rPr>
          <w:rFonts w:cs="Times New Roman"/>
          <w:sz w:val="24"/>
          <w:szCs w:val="24"/>
        </w:rPr>
        <w:t xml:space="preserve"> картин цикла Михаила Нестерова, посвященного игумену </w:t>
      </w:r>
      <w:r w:rsidR="00CE1B74" w:rsidRPr="002A045C">
        <w:rPr>
          <w:rFonts w:cs="Times New Roman"/>
          <w:sz w:val="24"/>
          <w:szCs w:val="24"/>
        </w:rPr>
        <w:t>Серг</w:t>
      </w:r>
      <w:r w:rsidR="00540896" w:rsidRPr="002A045C">
        <w:rPr>
          <w:rFonts w:cs="Times New Roman"/>
          <w:sz w:val="24"/>
          <w:szCs w:val="24"/>
        </w:rPr>
        <w:t>ию Радонежскому. Конкур</w:t>
      </w:r>
      <w:r w:rsidR="009A6863" w:rsidRPr="002A045C">
        <w:rPr>
          <w:rFonts w:cs="Times New Roman"/>
          <w:sz w:val="24"/>
          <w:szCs w:val="24"/>
        </w:rPr>
        <w:t>с</w:t>
      </w:r>
      <w:r w:rsidR="00540896" w:rsidRPr="002A045C">
        <w:rPr>
          <w:rFonts w:cs="Times New Roman"/>
          <w:sz w:val="24"/>
          <w:szCs w:val="24"/>
        </w:rPr>
        <w:t xml:space="preserve"> проводил</w:t>
      </w:r>
      <w:r w:rsidR="00D4586B" w:rsidRPr="002A045C">
        <w:rPr>
          <w:rFonts w:cs="Times New Roman"/>
          <w:sz w:val="24"/>
          <w:szCs w:val="24"/>
        </w:rPr>
        <w:t xml:space="preserve"> Департамент образования, культуры и молодежной политики</w:t>
      </w:r>
      <w:r w:rsidR="00872CC2" w:rsidRPr="002A045C">
        <w:rPr>
          <w:rFonts w:cs="Times New Roman"/>
          <w:sz w:val="24"/>
          <w:szCs w:val="24"/>
        </w:rPr>
        <w:t xml:space="preserve"> </w:t>
      </w:r>
      <w:r w:rsidR="000C6696" w:rsidRPr="002A045C">
        <w:rPr>
          <w:rFonts w:cs="Times New Roman"/>
          <w:sz w:val="24"/>
          <w:szCs w:val="24"/>
        </w:rPr>
        <w:t>Чукотского автоном</w:t>
      </w:r>
      <w:r w:rsidR="00EF227C" w:rsidRPr="002A045C">
        <w:rPr>
          <w:rFonts w:cs="Times New Roman"/>
          <w:sz w:val="24"/>
          <w:szCs w:val="24"/>
        </w:rPr>
        <w:t>ного округа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EF227C" w:rsidRPr="002A045C">
        <w:rPr>
          <w:rFonts w:cs="Times New Roman"/>
          <w:sz w:val="24"/>
          <w:szCs w:val="24"/>
        </w:rPr>
        <w:t>осенью 2013 года</w:t>
      </w:r>
      <w:r w:rsidR="004D30AB" w:rsidRPr="002A045C">
        <w:rPr>
          <w:rFonts w:cs="Times New Roman"/>
          <w:sz w:val="24"/>
          <w:szCs w:val="24"/>
        </w:rPr>
        <w:t>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="004C2563" w:rsidRPr="002A045C">
        <w:rPr>
          <w:rFonts w:cs="Times New Roman"/>
          <w:sz w:val="24"/>
          <w:szCs w:val="24"/>
        </w:rPr>
        <w:t xml:space="preserve">Он проходил в </w:t>
      </w:r>
      <w:r w:rsidR="00FB1D56" w:rsidRPr="002A045C">
        <w:rPr>
          <w:rFonts w:cs="Times New Roman"/>
          <w:sz w:val="24"/>
          <w:szCs w:val="24"/>
        </w:rPr>
        <w:t>преддверии</w:t>
      </w:r>
      <w:r w:rsidR="004C2563" w:rsidRPr="002A045C">
        <w:rPr>
          <w:rFonts w:cs="Times New Roman"/>
          <w:sz w:val="24"/>
          <w:szCs w:val="24"/>
        </w:rPr>
        <w:t xml:space="preserve"> 700-летнего юбилея </w:t>
      </w:r>
      <w:r w:rsidR="00801497" w:rsidRPr="002A045C">
        <w:rPr>
          <w:rFonts w:cs="Times New Roman"/>
          <w:sz w:val="24"/>
          <w:szCs w:val="24"/>
        </w:rPr>
        <w:t xml:space="preserve">Радонежского </w:t>
      </w:r>
      <w:r w:rsidR="00CA0B8D" w:rsidRPr="002A045C">
        <w:rPr>
          <w:rFonts w:cs="Times New Roman"/>
          <w:sz w:val="24"/>
          <w:szCs w:val="24"/>
        </w:rPr>
        <w:t>–</w:t>
      </w:r>
      <w:r w:rsidR="00801497" w:rsidRPr="002A045C">
        <w:rPr>
          <w:rFonts w:cs="Times New Roman"/>
          <w:sz w:val="24"/>
          <w:szCs w:val="24"/>
        </w:rPr>
        <w:t xml:space="preserve"> </w:t>
      </w:r>
      <w:r w:rsidR="004C2563" w:rsidRPr="002A045C">
        <w:rPr>
          <w:rFonts w:cs="Times New Roman"/>
          <w:sz w:val="24"/>
          <w:szCs w:val="24"/>
        </w:rPr>
        <w:t xml:space="preserve">основателя </w:t>
      </w:r>
      <w:r w:rsidR="00FB1D56" w:rsidRPr="002A045C">
        <w:rPr>
          <w:rFonts w:cs="Times New Roman"/>
          <w:sz w:val="24"/>
          <w:szCs w:val="24"/>
        </w:rPr>
        <w:t>Троицкого монастыря</w:t>
      </w:r>
      <w:r w:rsidR="004C2563" w:rsidRPr="002A045C">
        <w:rPr>
          <w:rFonts w:cs="Times New Roman"/>
          <w:sz w:val="24"/>
          <w:szCs w:val="24"/>
        </w:rPr>
        <w:t xml:space="preserve"> (ныне Троице-Сергиева лавра), преобразова</w:t>
      </w:r>
      <w:r w:rsidR="00FB1D56" w:rsidRPr="002A045C">
        <w:rPr>
          <w:rFonts w:cs="Times New Roman"/>
          <w:sz w:val="24"/>
          <w:szCs w:val="24"/>
        </w:rPr>
        <w:t>теля монашества в Северной Руси</w:t>
      </w:r>
      <w:r w:rsidR="00801497" w:rsidRPr="002A045C">
        <w:rPr>
          <w:rFonts w:cs="Times New Roman"/>
          <w:sz w:val="24"/>
          <w:szCs w:val="24"/>
        </w:rPr>
        <w:t xml:space="preserve">. </w:t>
      </w:r>
      <w:r w:rsidR="00CE1B74" w:rsidRPr="002A045C">
        <w:rPr>
          <w:rFonts w:cs="Times New Roman"/>
          <w:sz w:val="24"/>
          <w:szCs w:val="24"/>
        </w:rPr>
        <w:t xml:space="preserve">Учащиеся </w:t>
      </w:r>
      <w:r w:rsidR="008600B4" w:rsidRPr="002A045C">
        <w:rPr>
          <w:rFonts w:cs="Times New Roman"/>
          <w:sz w:val="24"/>
          <w:szCs w:val="24"/>
        </w:rPr>
        <w:t>класса Марии Романовны Радионовой (отделение</w:t>
      </w:r>
      <w:r w:rsidR="00CE1B74" w:rsidRPr="002A045C">
        <w:rPr>
          <w:rFonts w:cs="Times New Roman"/>
          <w:sz w:val="24"/>
          <w:szCs w:val="24"/>
        </w:rPr>
        <w:t xml:space="preserve"> изобразительного искусства</w:t>
      </w:r>
      <w:r w:rsidR="008600B4" w:rsidRPr="002A045C">
        <w:rPr>
          <w:rFonts w:cs="Times New Roman"/>
          <w:sz w:val="24"/>
          <w:szCs w:val="24"/>
        </w:rPr>
        <w:t>)</w:t>
      </w:r>
      <w:r w:rsidR="00CE1B74" w:rsidRPr="002A045C">
        <w:rPr>
          <w:rFonts w:cs="Times New Roman"/>
          <w:sz w:val="24"/>
          <w:szCs w:val="24"/>
        </w:rPr>
        <w:t xml:space="preserve"> приняли в нём участие. Тогда </w:t>
      </w:r>
      <w:r w:rsidR="00C11654" w:rsidRPr="002A045C">
        <w:rPr>
          <w:rFonts w:cs="Times New Roman"/>
          <w:sz w:val="24"/>
          <w:szCs w:val="24"/>
        </w:rPr>
        <w:t xml:space="preserve">Юлия Шевченко </w:t>
      </w:r>
      <w:r w:rsidR="00CE1B74" w:rsidRPr="002A045C">
        <w:rPr>
          <w:rFonts w:cs="Times New Roman"/>
          <w:sz w:val="24"/>
          <w:szCs w:val="24"/>
        </w:rPr>
        <w:t>заняла первое место, представив копию картины</w:t>
      </w:r>
      <w:r w:rsidR="00D4586B" w:rsidRPr="002A045C">
        <w:rPr>
          <w:rFonts w:cs="Times New Roman"/>
          <w:sz w:val="24"/>
          <w:szCs w:val="24"/>
        </w:rPr>
        <w:t xml:space="preserve"> </w:t>
      </w:r>
      <w:r w:rsidR="00E223E6" w:rsidRPr="002A045C">
        <w:rPr>
          <w:rFonts w:cs="Times New Roman"/>
          <w:sz w:val="24"/>
          <w:szCs w:val="24"/>
        </w:rPr>
        <w:t>М.</w:t>
      </w:r>
      <w:r w:rsidR="00D4586B" w:rsidRPr="002A045C">
        <w:rPr>
          <w:rFonts w:cs="Times New Roman"/>
          <w:sz w:val="24"/>
          <w:szCs w:val="24"/>
        </w:rPr>
        <w:t>Нестерова</w:t>
      </w:r>
      <w:r w:rsidR="00CE1B74" w:rsidRPr="002A045C">
        <w:rPr>
          <w:rFonts w:cs="Times New Roman"/>
          <w:sz w:val="24"/>
          <w:szCs w:val="24"/>
        </w:rPr>
        <w:t xml:space="preserve"> «</w:t>
      </w:r>
      <w:r w:rsidR="00540896" w:rsidRPr="002A045C">
        <w:rPr>
          <w:rFonts w:cs="Times New Roman"/>
          <w:sz w:val="24"/>
          <w:szCs w:val="24"/>
        </w:rPr>
        <w:t xml:space="preserve">Видение </w:t>
      </w:r>
      <w:r w:rsidR="00CE1B74" w:rsidRPr="002A045C">
        <w:rPr>
          <w:rFonts w:cs="Times New Roman"/>
          <w:sz w:val="24"/>
          <w:szCs w:val="24"/>
        </w:rPr>
        <w:t>отроку Варфоломею».</w:t>
      </w:r>
    </w:p>
    <w:p w:rsidR="00153242" w:rsidRPr="002A045C" w:rsidRDefault="00CE1B74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При подготовке к конкурсу произошло чудо! Одна из девочек </w:t>
      </w:r>
      <w:r w:rsidR="00CD4F94" w:rsidRPr="002A045C">
        <w:rPr>
          <w:rFonts w:cs="Times New Roman"/>
          <w:sz w:val="24"/>
          <w:szCs w:val="24"/>
        </w:rPr>
        <w:t>случайно перевернула</w:t>
      </w:r>
      <w:r w:rsidR="000230E8" w:rsidRPr="002A045C">
        <w:rPr>
          <w:rFonts w:cs="Times New Roman"/>
          <w:sz w:val="24"/>
          <w:szCs w:val="24"/>
        </w:rPr>
        <w:t xml:space="preserve"> на</w:t>
      </w:r>
      <w:r w:rsidR="00B635FD" w:rsidRPr="002A045C">
        <w:rPr>
          <w:rFonts w:cs="Times New Roman"/>
          <w:sz w:val="24"/>
          <w:szCs w:val="24"/>
        </w:rPr>
        <w:t xml:space="preserve"> свою законченную</w:t>
      </w:r>
      <w:r w:rsidR="000230E8" w:rsidRPr="002A045C">
        <w:rPr>
          <w:rFonts w:cs="Times New Roman"/>
          <w:sz w:val="24"/>
          <w:szCs w:val="24"/>
        </w:rPr>
        <w:t xml:space="preserve"> работу </w:t>
      </w:r>
      <w:r w:rsidRPr="002A045C">
        <w:rPr>
          <w:rFonts w:cs="Times New Roman"/>
          <w:sz w:val="24"/>
          <w:szCs w:val="24"/>
        </w:rPr>
        <w:t xml:space="preserve">баночку с </w:t>
      </w:r>
      <w:r w:rsidR="00BB5C72" w:rsidRPr="002A045C">
        <w:rPr>
          <w:rFonts w:cs="Times New Roman"/>
          <w:sz w:val="24"/>
          <w:szCs w:val="24"/>
        </w:rPr>
        <w:t xml:space="preserve">водой, в которой мыла кисть. </w:t>
      </w:r>
      <w:r w:rsidR="00540896" w:rsidRPr="002A045C">
        <w:rPr>
          <w:rFonts w:cs="Times New Roman"/>
          <w:sz w:val="24"/>
          <w:szCs w:val="24"/>
        </w:rPr>
        <w:t>Но жидкость</w:t>
      </w:r>
      <w:r w:rsidR="00BB5C72" w:rsidRPr="002A045C">
        <w:rPr>
          <w:rFonts w:cs="Times New Roman"/>
          <w:sz w:val="24"/>
          <w:szCs w:val="24"/>
        </w:rPr>
        <w:t xml:space="preserve"> каким-то чудным образом </w:t>
      </w:r>
      <w:r w:rsidR="00153242" w:rsidRPr="002A045C">
        <w:rPr>
          <w:rFonts w:cs="Times New Roman"/>
          <w:sz w:val="24"/>
          <w:szCs w:val="24"/>
        </w:rPr>
        <w:t xml:space="preserve">сформировалась в крупные капли, </w:t>
      </w:r>
      <w:r w:rsidR="00786270" w:rsidRPr="002A045C">
        <w:rPr>
          <w:rFonts w:cs="Times New Roman"/>
          <w:sz w:val="24"/>
          <w:szCs w:val="24"/>
        </w:rPr>
        <w:t xml:space="preserve">и они </w:t>
      </w:r>
      <w:r w:rsidR="000C3AAF" w:rsidRPr="002A045C">
        <w:rPr>
          <w:rFonts w:cs="Times New Roman"/>
          <w:sz w:val="24"/>
          <w:szCs w:val="24"/>
        </w:rPr>
        <w:t xml:space="preserve">скатились, </w:t>
      </w:r>
      <w:r w:rsidR="000C3AAF" w:rsidRPr="002A045C">
        <w:rPr>
          <w:rFonts w:cs="Times New Roman"/>
          <w:sz w:val="24"/>
          <w:szCs w:val="24"/>
        </w:rPr>
        <w:lastRenderedPageBreak/>
        <w:t>ничуть не повредив</w:t>
      </w:r>
      <w:r w:rsidR="004C1480" w:rsidRPr="002A045C">
        <w:rPr>
          <w:rFonts w:cs="Times New Roman"/>
          <w:sz w:val="24"/>
          <w:szCs w:val="24"/>
        </w:rPr>
        <w:t xml:space="preserve"> </w:t>
      </w:r>
      <w:r w:rsidR="00153242" w:rsidRPr="002A045C">
        <w:rPr>
          <w:rFonts w:cs="Times New Roman"/>
          <w:sz w:val="24"/>
          <w:szCs w:val="24"/>
        </w:rPr>
        <w:t>образ преподобного Сергия</w:t>
      </w:r>
      <w:r w:rsidR="004C1480" w:rsidRPr="002A045C">
        <w:rPr>
          <w:rFonts w:cs="Times New Roman"/>
          <w:sz w:val="24"/>
          <w:szCs w:val="24"/>
        </w:rPr>
        <w:t xml:space="preserve"> </w:t>
      </w:r>
      <w:r w:rsidR="00153242" w:rsidRPr="002A045C">
        <w:rPr>
          <w:rFonts w:cs="Times New Roman"/>
          <w:sz w:val="24"/>
          <w:szCs w:val="24"/>
        </w:rPr>
        <w:t>Радонежского</w:t>
      </w:r>
      <w:r w:rsidR="00801497" w:rsidRPr="002A045C">
        <w:rPr>
          <w:rFonts w:cs="Times New Roman"/>
          <w:sz w:val="24"/>
          <w:szCs w:val="24"/>
        </w:rPr>
        <w:t xml:space="preserve">. </w:t>
      </w:r>
      <w:r w:rsidR="00594918" w:rsidRPr="002A045C">
        <w:rPr>
          <w:rFonts w:cs="Times New Roman"/>
          <w:sz w:val="24"/>
          <w:szCs w:val="24"/>
        </w:rPr>
        <w:t>Лишь в верхнем углу работы краски были</w:t>
      </w:r>
      <w:r w:rsidR="003978CD" w:rsidRPr="002A045C">
        <w:rPr>
          <w:rFonts w:cs="Times New Roman"/>
          <w:sz w:val="24"/>
          <w:szCs w:val="24"/>
        </w:rPr>
        <w:t xml:space="preserve"> размыты, но настолько </w:t>
      </w:r>
      <w:r w:rsidR="00594918" w:rsidRPr="002A045C">
        <w:rPr>
          <w:rFonts w:cs="Times New Roman"/>
          <w:sz w:val="24"/>
          <w:szCs w:val="24"/>
        </w:rPr>
        <w:t>незначительно</w:t>
      </w:r>
      <w:r w:rsidR="007C633F" w:rsidRPr="002A045C">
        <w:rPr>
          <w:rFonts w:cs="Times New Roman"/>
          <w:sz w:val="24"/>
          <w:szCs w:val="24"/>
        </w:rPr>
        <w:t>, что копию</w:t>
      </w:r>
      <w:r w:rsidR="003978CD" w:rsidRPr="002A045C">
        <w:rPr>
          <w:rFonts w:cs="Times New Roman"/>
          <w:sz w:val="24"/>
          <w:szCs w:val="24"/>
        </w:rPr>
        <w:t xml:space="preserve"> не пришлось переписывать!</w:t>
      </w:r>
    </w:p>
    <w:p w:rsidR="00E86219" w:rsidRPr="002A045C" w:rsidRDefault="00B34593" w:rsidP="00CA0B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5556885</wp:posOffset>
            </wp:positionV>
            <wp:extent cx="3752850" cy="2838450"/>
            <wp:effectExtent l="171450" t="133350" r="361950" b="304800"/>
            <wp:wrapSquare wrapText="bothSides"/>
            <wp:docPr id="5" name="Рисунок 1" descr="F:\Сергиевский цикл Нестерова\Шевченко\Шевченко Юля, 14 лет Видение отроку Варфоломею (преподаватель Радионова М.Р.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Сергиевский цикл Нестерова\Шевченко\Шевченко Юля, 14 лет Видение отроку Варфоломею (преподаватель Радионова М.Р.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6398" w:rsidRPr="002A045C">
        <w:rPr>
          <w:rFonts w:cs="Times New Roman"/>
          <w:sz w:val="24"/>
          <w:szCs w:val="24"/>
        </w:rPr>
        <w:t xml:space="preserve">В </w:t>
      </w:r>
      <w:r w:rsidR="00D96820" w:rsidRPr="002A045C">
        <w:rPr>
          <w:rFonts w:cs="Times New Roman"/>
          <w:sz w:val="24"/>
          <w:szCs w:val="24"/>
        </w:rPr>
        <w:t xml:space="preserve">следующем, </w:t>
      </w:r>
      <w:r w:rsidR="00776398" w:rsidRPr="002A045C">
        <w:rPr>
          <w:rFonts w:cs="Times New Roman"/>
          <w:sz w:val="24"/>
          <w:szCs w:val="24"/>
        </w:rPr>
        <w:t>2015 году</w:t>
      </w:r>
      <w:r w:rsidR="00B635FD" w:rsidRPr="002A045C">
        <w:rPr>
          <w:rFonts w:cs="Times New Roman"/>
          <w:sz w:val="24"/>
          <w:szCs w:val="24"/>
        </w:rPr>
        <w:t>,</w:t>
      </w:r>
      <w:r w:rsidR="00776398" w:rsidRPr="002A045C">
        <w:rPr>
          <w:rFonts w:cs="Times New Roman"/>
          <w:sz w:val="24"/>
          <w:szCs w:val="24"/>
        </w:rPr>
        <w:t xml:space="preserve"> учащиеся отделения изобразительного искусства работали над </w:t>
      </w:r>
      <w:r w:rsidR="003F0796" w:rsidRPr="002A045C">
        <w:rPr>
          <w:rFonts w:cs="Times New Roman"/>
          <w:sz w:val="24"/>
          <w:szCs w:val="24"/>
        </w:rPr>
        <w:t>образом Князя Владимира</w:t>
      </w:r>
      <w:r w:rsidR="008E19E2" w:rsidRPr="002A045C">
        <w:rPr>
          <w:rFonts w:cs="Times New Roman"/>
          <w:sz w:val="24"/>
          <w:szCs w:val="24"/>
        </w:rPr>
        <w:t xml:space="preserve"> – инициатором Крещения Руси</w:t>
      </w:r>
      <w:r w:rsidR="00D96820" w:rsidRPr="002A045C">
        <w:rPr>
          <w:rFonts w:cs="Times New Roman"/>
          <w:sz w:val="24"/>
          <w:szCs w:val="24"/>
        </w:rPr>
        <w:t xml:space="preserve">. </w:t>
      </w:r>
      <w:r w:rsidR="00E73CB0" w:rsidRPr="002A045C">
        <w:rPr>
          <w:rFonts w:cs="Times New Roman"/>
          <w:sz w:val="24"/>
          <w:szCs w:val="24"/>
        </w:rPr>
        <w:t>Детские работы были представлены в музее</w:t>
      </w:r>
      <w:r w:rsidR="00914691" w:rsidRPr="002A045C">
        <w:rPr>
          <w:rFonts w:cs="Times New Roman"/>
          <w:sz w:val="24"/>
          <w:szCs w:val="24"/>
        </w:rPr>
        <w:t xml:space="preserve">. </w:t>
      </w:r>
      <w:r w:rsidR="009C5227" w:rsidRPr="002A045C">
        <w:rPr>
          <w:rFonts w:cs="Times New Roman"/>
          <w:sz w:val="24"/>
          <w:szCs w:val="24"/>
        </w:rPr>
        <w:t>Тогда же</w:t>
      </w:r>
      <w:r w:rsidR="00727EC1" w:rsidRPr="002A045C">
        <w:rPr>
          <w:rFonts w:cs="Times New Roman"/>
          <w:sz w:val="24"/>
          <w:szCs w:val="24"/>
        </w:rPr>
        <w:t xml:space="preserve"> было принято решение о проведении</w:t>
      </w:r>
      <w:r w:rsidR="009C5227" w:rsidRPr="002A045C">
        <w:rPr>
          <w:rFonts w:cs="Times New Roman"/>
          <w:sz w:val="24"/>
          <w:szCs w:val="24"/>
        </w:rPr>
        <w:t xml:space="preserve"> районных Рождественских чтений</w:t>
      </w:r>
      <w:r w:rsidR="00727EC1" w:rsidRPr="002A045C">
        <w:rPr>
          <w:rFonts w:cs="Times New Roman"/>
          <w:sz w:val="24"/>
          <w:szCs w:val="24"/>
        </w:rPr>
        <w:t>.</w:t>
      </w:r>
    </w:p>
    <w:p w:rsidR="00211894" w:rsidRPr="002A045C" w:rsidRDefault="007C633F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Справочно: Международные Рождественские чтения</w:t>
      </w:r>
      <w:r w:rsidR="00416301" w:rsidRPr="002A045C">
        <w:rPr>
          <w:rFonts w:cs="Times New Roman"/>
          <w:sz w:val="24"/>
          <w:szCs w:val="24"/>
        </w:rPr>
        <w:t xml:space="preserve"> - </w:t>
      </w:r>
      <w:r w:rsidR="005A606B" w:rsidRPr="002A045C">
        <w:rPr>
          <w:rFonts w:cs="Times New Roman"/>
          <w:sz w:val="24"/>
          <w:szCs w:val="24"/>
        </w:rPr>
        <w:t>церковно-общественный форум в сфере образования, культуры, социального служения и духовно-нравственного просвещения</w:t>
      </w:r>
      <w:r w:rsidR="00A9297B" w:rsidRPr="002A045C">
        <w:rPr>
          <w:rFonts w:cs="Times New Roman"/>
          <w:sz w:val="24"/>
          <w:szCs w:val="24"/>
        </w:rPr>
        <w:t>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="00416301" w:rsidRPr="002A045C">
        <w:rPr>
          <w:rFonts w:cs="Times New Roman"/>
          <w:sz w:val="24"/>
          <w:szCs w:val="24"/>
        </w:rPr>
        <w:t>Они</w:t>
      </w:r>
      <w:r w:rsidR="0068376C" w:rsidRPr="002A045C">
        <w:rPr>
          <w:rFonts w:cs="Times New Roman"/>
          <w:sz w:val="24"/>
          <w:szCs w:val="24"/>
        </w:rPr>
        <w:t xml:space="preserve"> проходят </w:t>
      </w:r>
      <w:r w:rsidR="0068376C" w:rsidRPr="002A045C">
        <w:rPr>
          <w:sz w:val="24"/>
          <w:szCs w:val="24"/>
        </w:rPr>
        <w:t xml:space="preserve">под почётным председательством </w:t>
      </w:r>
      <w:hyperlink r:id="rId11" w:tooltip="Патриарх Московский и всея Руси" w:history="1">
        <w:r w:rsidR="0068376C" w:rsidRPr="002A045C">
          <w:rPr>
            <w:rStyle w:val="a3"/>
            <w:color w:val="auto"/>
            <w:sz w:val="24"/>
            <w:szCs w:val="24"/>
            <w:u w:val="none"/>
          </w:rPr>
          <w:t>Патриарха Московского и всея Руси</w:t>
        </w:r>
      </w:hyperlink>
      <w:r w:rsidR="0068376C" w:rsidRPr="002A045C">
        <w:rPr>
          <w:sz w:val="24"/>
          <w:szCs w:val="24"/>
        </w:rPr>
        <w:t xml:space="preserve"> и</w:t>
      </w:r>
      <w:r w:rsidR="00B635FD" w:rsidRPr="002A045C">
        <w:rPr>
          <w:sz w:val="24"/>
          <w:szCs w:val="24"/>
        </w:rPr>
        <w:t xml:space="preserve"> привлекают</w:t>
      </w:r>
      <w:r w:rsidR="0068376C" w:rsidRPr="002A045C">
        <w:rPr>
          <w:sz w:val="24"/>
          <w:szCs w:val="24"/>
        </w:rPr>
        <w:t xml:space="preserve"> огромное количество участников. Организатор чтений </w:t>
      </w:r>
      <w:hyperlink r:id="rId12" w:tooltip="Отдел религиозного образования и катехизации Русской православной церкви" w:history="1">
        <w:r w:rsidR="0068376C" w:rsidRPr="002A045C">
          <w:rPr>
            <w:rStyle w:val="a3"/>
            <w:color w:val="auto"/>
            <w:sz w:val="24"/>
            <w:szCs w:val="24"/>
            <w:u w:val="none"/>
          </w:rPr>
          <w:t>Отдел религиозного образования и катехизации</w:t>
        </w:r>
      </w:hyperlink>
      <w:r w:rsidR="00A61C2E" w:rsidRPr="002A045C">
        <w:rPr>
          <w:sz w:val="24"/>
          <w:szCs w:val="24"/>
        </w:rPr>
        <w:t xml:space="preserve"> </w:t>
      </w:r>
      <w:hyperlink r:id="rId13" w:tooltip="РПЦ" w:history="1">
        <w:r w:rsidR="0068376C" w:rsidRPr="002A045C">
          <w:rPr>
            <w:rStyle w:val="a3"/>
            <w:color w:val="auto"/>
            <w:sz w:val="24"/>
            <w:szCs w:val="24"/>
            <w:u w:val="none"/>
          </w:rPr>
          <w:t>Русской православной церкви</w:t>
        </w:r>
      </w:hyperlink>
      <w:r w:rsidR="0068376C" w:rsidRPr="002A045C">
        <w:rPr>
          <w:sz w:val="24"/>
          <w:szCs w:val="24"/>
        </w:rPr>
        <w:t>.</w:t>
      </w:r>
      <w:r w:rsidR="00A61C2E" w:rsidRPr="002A045C">
        <w:rPr>
          <w:sz w:val="24"/>
          <w:szCs w:val="24"/>
        </w:rPr>
        <w:t xml:space="preserve"> </w:t>
      </w:r>
      <w:r w:rsidR="0068376C" w:rsidRPr="002A045C">
        <w:rPr>
          <w:rFonts w:cs="Times New Roman"/>
          <w:sz w:val="24"/>
          <w:szCs w:val="24"/>
        </w:rPr>
        <w:t xml:space="preserve">Впервые Международные Рождественские чтения состоялись в 1993 году. Они выросли из конференции православных педагогов Москвы. Одна из задач </w:t>
      </w:r>
      <w:r w:rsidR="00E223E6" w:rsidRPr="002A045C">
        <w:rPr>
          <w:rFonts w:cs="Times New Roman"/>
          <w:sz w:val="24"/>
          <w:szCs w:val="24"/>
        </w:rPr>
        <w:t>Ч</w:t>
      </w:r>
      <w:r w:rsidR="0068376C" w:rsidRPr="002A045C">
        <w:rPr>
          <w:rFonts w:cs="Times New Roman"/>
          <w:sz w:val="24"/>
          <w:szCs w:val="24"/>
        </w:rPr>
        <w:t>тений – просвещение общества, осмысление проблем науки и культуры с точки зрения православного мировоззрения, а так же расширение сотрудничества Церкви и государства в области образования.</w:t>
      </w:r>
    </w:p>
    <w:p w:rsidR="00533A8D" w:rsidRPr="002A045C" w:rsidRDefault="00533A8D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Цель наших </w:t>
      </w:r>
      <w:r w:rsidR="00E223E6" w:rsidRPr="002A045C">
        <w:rPr>
          <w:rFonts w:cs="Times New Roman"/>
          <w:sz w:val="24"/>
          <w:szCs w:val="24"/>
        </w:rPr>
        <w:t>Ч</w:t>
      </w:r>
      <w:r w:rsidRPr="002A045C">
        <w:rPr>
          <w:rFonts w:cs="Times New Roman"/>
          <w:sz w:val="24"/>
          <w:szCs w:val="24"/>
        </w:rPr>
        <w:t>тений</w:t>
      </w:r>
      <w:r w:rsidR="006506E4" w:rsidRPr="002A045C">
        <w:rPr>
          <w:rFonts w:cs="Times New Roman"/>
          <w:sz w:val="24"/>
          <w:szCs w:val="24"/>
        </w:rPr>
        <w:t xml:space="preserve"> несколько скромнее, но не менее важная</w:t>
      </w:r>
      <w:r w:rsidRPr="002A045C">
        <w:rPr>
          <w:rFonts w:cs="Times New Roman"/>
          <w:sz w:val="24"/>
          <w:szCs w:val="24"/>
        </w:rPr>
        <w:t xml:space="preserve"> - нравственное воспитание детей через </w:t>
      </w:r>
      <w:r w:rsidR="00E62293" w:rsidRPr="002A045C">
        <w:rPr>
          <w:rFonts w:cs="Times New Roman"/>
          <w:sz w:val="24"/>
          <w:szCs w:val="24"/>
        </w:rPr>
        <w:t>приобщение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 xml:space="preserve">их </w:t>
      </w:r>
      <w:r w:rsidR="00E62293" w:rsidRPr="002A045C">
        <w:rPr>
          <w:rFonts w:cs="Times New Roman"/>
          <w:sz w:val="24"/>
          <w:szCs w:val="24"/>
        </w:rPr>
        <w:t xml:space="preserve">к </w:t>
      </w:r>
      <w:r w:rsidRPr="002A045C">
        <w:rPr>
          <w:rFonts w:cs="Times New Roman"/>
          <w:sz w:val="24"/>
          <w:szCs w:val="24"/>
        </w:rPr>
        <w:t>русской культуре, культуре православия</w:t>
      </w:r>
      <w:r w:rsidR="000C6682" w:rsidRPr="002A045C">
        <w:rPr>
          <w:rFonts w:cs="Times New Roman"/>
          <w:sz w:val="24"/>
          <w:szCs w:val="24"/>
        </w:rPr>
        <w:t>.</w:t>
      </w:r>
    </w:p>
    <w:p w:rsidR="00217568" w:rsidRPr="002A045C" w:rsidRDefault="00161029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Мы воспользовались тематикой чтений</w:t>
      </w:r>
      <w:r w:rsidR="009A0613" w:rsidRPr="002A045C">
        <w:rPr>
          <w:rFonts w:cs="Times New Roman"/>
          <w:sz w:val="24"/>
          <w:szCs w:val="24"/>
        </w:rPr>
        <w:t>. Их</w:t>
      </w:r>
      <w:r w:rsidR="00C95215" w:rsidRPr="002A045C">
        <w:rPr>
          <w:rFonts w:cs="Times New Roman"/>
          <w:sz w:val="24"/>
          <w:szCs w:val="24"/>
        </w:rPr>
        <w:t xml:space="preserve"> ежегодно утверждает </w:t>
      </w:r>
      <w:r w:rsidR="00EA3339" w:rsidRPr="002A045C">
        <w:rPr>
          <w:rFonts w:cs="Times New Roman"/>
          <w:sz w:val="24"/>
          <w:szCs w:val="24"/>
        </w:rPr>
        <w:t>священный Синод</w:t>
      </w:r>
      <w:r w:rsidR="007B6E3A" w:rsidRPr="002A045C">
        <w:rPr>
          <w:rFonts w:cs="Times New Roman"/>
          <w:sz w:val="24"/>
          <w:szCs w:val="24"/>
        </w:rPr>
        <w:t>. Происходит это в марте. Поэтому готовить</w:t>
      </w:r>
      <w:r w:rsidR="00F40FEB" w:rsidRPr="002A045C">
        <w:rPr>
          <w:rFonts w:cs="Times New Roman"/>
          <w:sz w:val="24"/>
          <w:szCs w:val="24"/>
        </w:rPr>
        <w:t>ся мы можем заранее.</w:t>
      </w:r>
    </w:p>
    <w:p w:rsidR="00DE71FE" w:rsidRPr="002A045C" w:rsidRDefault="00EF4B8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Тематика чтений, в которых мы приняли участие:</w:t>
      </w:r>
    </w:p>
    <w:p w:rsidR="00EF4B8A" w:rsidRPr="002A045C" w:rsidRDefault="00A5691D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2016 год - </w:t>
      </w:r>
      <w:r w:rsidR="00EF4B8A" w:rsidRPr="002A045C">
        <w:rPr>
          <w:rFonts w:cs="Times New Roman"/>
          <w:sz w:val="24"/>
          <w:szCs w:val="24"/>
        </w:rPr>
        <w:t>«Традиция и новации: культура, общество, личность»</w:t>
      </w:r>
      <w:r w:rsidR="009A0601" w:rsidRPr="002A045C">
        <w:rPr>
          <w:rFonts w:cs="Times New Roman"/>
          <w:sz w:val="24"/>
          <w:szCs w:val="24"/>
        </w:rPr>
        <w:t>;</w:t>
      </w:r>
    </w:p>
    <w:p w:rsidR="00EF4B8A" w:rsidRPr="002A045C" w:rsidRDefault="00EF4B8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2017 год - «1917-2017: уроки столетия»</w:t>
      </w:r>
      <w:r w:rsidR="009A0601" w:rsidRPr="002A045C">
        <w:rPr>
          <w:rFonts w:cs="Times New Roman"/>
          <w:sz w:val="24"/>
          <w:szCs w:val="24"/>
        </w:rPr>
        <w:t>;</w:t>
      </w:r>
    </w:p>
    <w:p w:rsidR="00EF4B8A" w:rsidRPr="002A045C" w:rsidRDefault="00EF4B8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2018 год - «Нравственные ценности и будущее человечества»</w:t>
      </w:r>
      <w:r w:rsidR="009A0601" w:rsidRPr="002A045C">
        <w:rPr>
          <w:rFonts w:cs="Times New Roman"/>
          <w:sz w:val="24"/>
          <w:szCs w:val="24"/>
        </w:rPr>
        <w:t>;</w:t>
      </w:r>
    </w:p>
    <w:p w:rsidR="00EF4B8A" w:rsidRPr="002A045C" w:rsidRDefault="00EF4B8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2019 год - «Молодежь: свобода и ответственность»</w:t>
      </w:r>
      <w:r w:rsidR="009A0601" w:rsidRPr="002A045C">
        <w:rPr>
          <w:rFonts w:cs="Times New Roman"/>
          <w:sz w:val="24"/>
          <w:szCs w:val="24"/>
        </w:rPr>
        <w:t>;</w:t>
      </w:r>
    </w:p>
    <w:p w:rsidR="00EF4B8A" w:rsidRPr="002A045C" w:rsidRDefault="00EF4B8A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2020 год - «Великая Победа: наследие и</w:t>
      </w:r>
      <w:r w:rsidR="00A5691D" w:rsidRPr="002A045C">
        <w:rPr>
          <w:rFonts w:cs="Times New Roman"/>
          <w:sz w:val="24"/>
          <w:szCs w:val="24"/>
        </w:rPr>
        <w:t xml:space="preserve"> наследники»</w:t>
      </w:r>
      <w:r w:rsidR="009A0601" w:rsidRPr="002A045C">
        <w:rPr>
          <w:rFonts w:cs="Times New Roman"/>
          <w:sz w:val="24"/>
          <w:szCs w:val="24"/>
        </w:rPr>
        <w:t>;</w:t>
      </w:r>
    </w:p>
    <w:p w:rsidR="00EF4B8A" w:rsidRPr="002A045C" w:rsidRDefault="00A5691D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2021 год - </w:t>
      </w:r>
      <w:r w:rsidR="00EF4B8A" w:rsidRPr="002A045C">
        <w:rPr>
          <w:rFonts w:cs="Times New Roman"/>
          <w:sz w:val="24"/>
          <w:szCs w:val="24"/>
        </w:rPr>
        <w:t xml:space="preserve">«Александр Невский: Запад и Восток, историческая </w:t>
      </w:r>
      <w:r w:rsidRPr="002A045C">
        <w:rPr>
          <w:rFonts w:cs="Times New Roman"/>
          <w:sz w:val="24"/>
          <w:szCs w:val="24"/>
        </w:rPr>
        <w:t>память народа»</w:t>
      </w:r>
      <w:r w:rsidR="009A0601" w:rsidRPr="002A045C">
        <w:rPr>
          <w:rFonts w:cs="Times New Roman"/>
          <w:sz w:val="24"/>
          <w:szCs w:val="24"/>
        </w:rPr>
        <w:t>.</w:t>
      </w:r>
    </w:p>
    <w:p w:rsidR="00325829" w:rsidRPr="002A045C" w:rsidRDefault="00325829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С 2016 года в Рождественских чтениях принимают участие не только учащиеся отделения изобразительного искусства, но и хоровые коллективы</w:t>
      </w:r>
      <w:r w:rsidR="00B6246A" w:rsidRPr="002A045C">
        <w:rPr>
          <w:rFonts w:cs="Times New Roman"/>
          <w:sz w:val="24"/>
          <w:szCs w:val="24"/>
        </w:rPr>
        <w:t>: младший хор «Потешки» и старшая группа «Вдохновение».</w:t>
      </w: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53510F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30.75pt;margin-top:3.95pt;width:288.75pt;height:27.95pt;z-index:251665408" stroked="f">
            <v:textbox style="mso-next-textbox:#_x0000_s1027" inset="0,0,0,0">
              <w:txbxContent>
                <w:p w:rsidR="00A75166" w:rsidRDefault="009A0601" w:rsidP="00A751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>К</w:t>
                  </w:r>
                  <w:r w:rsidR="00A75166" w:rsidRPr="00A75166"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>опия работы</w:t>
                  </w:r>
                  <w:r w:rsidR="00A75166"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 xml:space="preserve"> М. Нестерова </w:t>
                  </w:r>
                  <w:r w:rsidR="00A75166" w:rsidRPr="00A75166"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A35A59" w:rsidRPr="00A75166"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>«Видение отроку Варфоломею»</w:t>
                  </w:r>
                  <w:r>
                    <w:rPr>
                      <w:rFonts w:cs="Times New Roman"/>
                      <w:b/>
                      <w:bCs/>
                      <w:sz w:val="20"/>
                      <w:szCs w:val="20"/>
                    </w:rPr>
                    <w:t>.</w:t>
                  </w:r>
                  <w:r w:rsidR="00A35A59">
                    <w:rPr>
                      <w:rFonts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A35A59" w:rsidRPr="00A35A59" w:rsidRDefault="00872CC2" w:rsidP="00A751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A75166">
                    <w:rPr>
                      <w:b/>
                      <w:bCs/>
                      <w:sz w:val="20"/>
                      <w:szCs w:val="20"/>
                    </w:rPr>
                    <w:t>Шевченко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75166">
                    <w:rPr>
                      <w:b/>
                      <w:bCs/>
                      <w:sz w:val="20"/>
                      <w:szCs w:val="20"/>
                    </w:rPr>
                    <w:t>Юлия</w:t>
                  </w:r>
                </w:p>
                <w:p w:rsidR="006A56FC" w:rsidRPr="00A35A59" w:rsidRDefault="006A56FC" w:rsidP="00A35A59"/>
              </w:txbxContent>
            </v:textbox>
            <w10:wrap type="square"/>
          </v:shape>
        </w:pict>
      </w: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A43A93" w:rsidRPr="002A045C" w:rsidRDefault="00A43A9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:rsidR="00472116" w:rsidRPr="002A045C" w:rsidRDefault="004D35EE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lastRenderedPageBreak/>
        <w:t>Репертуар рождественских выступлений</w:t>
      </w:r>
      <w:r w:rsidR="00A667F6" w:rsidRPr="002A045C">
        <w:rPr>
          <w:rFonts w:cs="Times New Roman"/>
          <w:sz w:val="24"/>
          <w:szCs w:val="24"/>
        </w:rPr>
        <w:t xml:space="preserve"> хоровых коллективов</w:t>
      </w:r>
      <w:r w:rsidRPr="002A045C">
        <w:rPr>
          <w:rFonts w:cs="Times New Roman"/>
          <w:sz w:val="24"/>
          <w:szCs w:val="24"/>
        </w:rPr>
        <w:t>:</w:t>
      </w:r>
    </w:p>
    <w:p w:rsidR="00784400" w:rsidRPr="002A045C" w:rsidRDefault="00784400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2016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год:</w:t>
      </w:r>
    </w:p>
    <w:p w:rsidR="00784400" w:rsidRPr="002A045C" w:rsidRDefault="00784400" w:rsidP="003F3B5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Р.Н.П. «Вечерний звон»</w:t>
      </w:r>
      <w:r w:rsidR="009A0601" w:rsidRPr="002A045C">
        <w:rPr>
          <w:rFonts w:cs="Times New Roman"/>
          <w:sz w:val="24"/>
          <w:szCs w:val="24"/>
        </w:rPr>
        <w:t>,</w:t>
      </w:r>
      <w:r w:rsidR="00A667F6" w:rsidRPr="002A045C">
        <w:rPr>
          <w:rFonts w:cs="Times New Roman"/>
          <w:sz w:val="24"/>
          <w:szCs w:val="24"/>
        </w:rPr>
        <w:t xml:space="preserve"> обработка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Ю.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Тугаринова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24503C" w:rsidRPr="002A045C" w:rsidRDefault="0024503C" w:rsidP="003F3B5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«Иди и смотри»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 Ю. Донской, сл. Е.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Кипер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.</w:t>
      </w:r>
    </w:p>
    <w:p w:rsidR="0024503C" w:rsidRPr="002A045C" w:rsidRDefault="0024503C" w:rsidP="003F3B5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2017 год:</w:t>
      </w:r>
    </w:p>
    <w:p w:rsidR="0024503C" w:rsidRPr="002A045C" w:rsidRDefault="00395A61" w:rsidP="003F3B51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</w:t>
      </w:r>
      <w:r w:rsidR="00BB22EC" w:rsidRPr="002A045C">
        <w:rPr>
          <w:rFonts w:cs="Times New Roman"/>
          <w:sz w:val="24"/>
          <w:szCs w:val="24"/>
        </w:rPr>
        <w:t>Аллилуйя</w:t>
      </w:r>
      <w:r w:rsidRPr="002A045C">
        <w:rPr>
          <w:rFonts w:cs="Times New Roman"/>
          <w:sz w:val="24"/>
          <w:szCs w:val="24"/>
        </w:rPr>
        <w:t>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сл. Л. Коэн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37179B" w:rsidRPr="002A045C" w:rsidRDefault="0037179B" w:rsidP="003F3B51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«Свет рождественской звезды»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сл. А. Петряшевой (старший и младший коллективы)</w:t>
      </w:r>
      <w:r w:rsidR="009A0601" w:rsidRPr="002A045C">
        <w:rPr>
          <w:rFonts w:cs="Times New Roman"/>
          <w:sz w:val="24"/>
          <w:szCs w:val="24"/>
        </w:rPr>
        <w:t>.</w:t>
      </w:r>
    </w:p>
    <w:p w:rsidR="0037179B" w:rsidRPr="002A045C" w:rsidRDefault="0037179B" w:rsidP="003F3B5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2018 год</w:t>
      </w:r>
      <w:r w:rsidR="00B47957" w:rsidRPr="002A045C">
        <w:rPr>
          <w:rFonts w:cs="Times New Roman"/>
          <w:sz w:val="24"/>
          <w:szCs w:val="24"/>
        </w:rPr>
        <w:t>:</w:t>
      </w:r>
    </w:p>
    <w:p w:rsidR="00B47957" w:rsidRPr="002A045C" w:rsidRDefault="00B47957" w:rsidP="003F3B5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Р.Н.П. «Во поле берёза стояла»</w:t>
      </w:r>
      <w:r w:rsidR="009A0601" w:rsidRPr="002A045C">
        <w:rPr>
          <w:rFonts w:cs="Times New Roman"/>
          <w:sz w:val="24"/>
          <w:szCs w:val="24"/>
        </w:rPr>
        <w:t>,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обработк</w:t>
      </w:r>
      <w:r w:rsidR="00A667F6" w:rsidRPr="002A045C">
        <w:rPr>
          <w:rFonts w:cs="Times New Roman"/>
          <w:sz w:val="24"/>
          <w:szCs w:val="24"/>
        </w:rPr>
        <w:t>а</w:t>
      </w:r>
      <w:r w:rsidRPr="002A045C">
        <w:rPr>
          <w:rFonts w:cs="Times New Roman"/>
          <w:sz w:val="24"/>
          <w:szCs w:val="24"/>
        </w:rPr>
        <w:t xml:space="preserve"> Ю. Тугаринова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8D5425" w:rsidRPr="002A045C" w:rsidRDefault="00AA2388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Муз. В. Славкина, сл. Великого князя К. Романова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 xml:space="preserve"> - </w:t>
      </w:r>
      <w:r w:rsidR="004840D6" w:rsidRPr="002A045C">
        <w:rPr>
          <w:rFonts w:cs="Times New Roman"/>
          <w:sz w:val="24"/>
          <w:szCs w:val="24"/>
        </w:rPr>
        <w:t>«Когда креста нести нет мочи»</w:t>
      </w:r>
      <w:r w:rsidR="009A0601" w:rsidRPr="002A045C">
        <w:rPr>
          <w:rFonts w:cs="Times New Roman"/>
          <w:sz w:val="24"/>
          <w:szCs w:val="24"/>
        </w:rPr>
        <w:t xml:space="preserve">, </w:t>
      </w:r>
      <w:r w:rsidR="004840D6" w:rsidRPr="002A045C">
        <w:rPr>
          <w:rFonts w:cs="Times New Roman"/>
          <w:sz w:val="24"/>
          <w:szCs w:val="24"/>
        </w:rPr>
        <w:t>Научи меня, Боже, любить»</w:t>
      </w:r>
      <w:r w:rsidR="009A0601" w:rsidRPr="002A045C">
        <w:rPr>
          <w:rFonts w:cs="Times New Roman"/>
          <w:sz w:val="24"/>
          <w:szCs w:val="24"/>
        </w:rPr>
        <w:t>;</w:t>
      </w:r>
    </w:p>
    <w:p w:rsidR="00E22561" w:rsidRPr="002A045C" w:rsidRDefault="00E22561" w:rsidP="003F3B51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«Новый год»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сл. А. Петряшевой (старший и младший коллективы)</w:t>
      </w:r>
      <w:r w:rsidR="009A0601" w:rsidRPr="002A045C">
        <w:rPr>
          <w:rFonts w:cs="Times New Roman"/>
          <w:sz w:val="24"/>
          <w:szCs w:val="24"/>
        </w:rPr>
        <w:t>.</w:t>
      </w:r>
    </w:p>
    <w:p w:rsidR="002955AD" w:rsidRPr="002A045C" w:rsidRDefault="002955AD" w:rsidP="003F3B5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2019 год:</w:t>
      </w:r>
    </w:p>
    <w:p w:rsidR="00CD4528" w:rsidRPr="002A045C" w:rsidRDefault="00CD4528" w:rsidP="003F3B5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Р.Н.П. «Веники»</w:t>
      </w:r>
      <w:r w:rsidR="009A0601" w:rsidRPr="002A045C">
        <w:rPr>
          <w:rFonts w:cs="Times New Roman"/>
          <w:sz w:val="24"/>
          <w:szCs w:val="24"/>
        </w:rPr>
        <w:t>,</w:t>
      </w:r>
      <w:r w:rsidR="00A61C2E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обработк</w:t>
      </w:r>
      <w:r w:rsidR="00A667F6" w:rsidRPr="002A045C">
        <w:rPr>
          <w:rFonts w:cs="Times New Roman"/>
          <w:sz w:val="24"/>
          <w:szCs w:val="24"/>
        </w:rPr>
        <w:t>а</w:t>
      </w:r>
      <w:r w:rsidRPr="002A045C">
        <w:rPr>
          <w:rFonts w:cs="Times New Roman"/>
          <w:sz w:val="24"/>
          <w:szCs w:val="24"/>
        </w:rPr>
        <w:t xml:space="preserve"> Ю. Тугаринова</w:t>
      </w:r>
      <w:r w:rsidR="00A667F6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2346B6" w:rsidRPr="002A045C" w:rsidRDefault="00C85197" w:rsidP="003F3B51">
      <w:pPr>
        <w:pStyle w:val="a8"/>
        <w:numPr>
          <w:ilvl w:val="0"/>
          <w:numId w:val="5"/>
        </w:numPr>
        <w:spacing w:after="0" w:line="240" w:lineRule="auto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«Всё возможно в Новый год»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 В. Синенко, сл. С. Плахутиной</w:t>
      </w:r>
      <w:r w:rsidR="009E3FE2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C85197" w:rsidRPr="002A045C" w:rsidRDefault="00C85197" w:rsidP="003F3B5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«Точка, точка, запятая»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 Г. Гладкова, сл. Ю. Кима (мл.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2346B6" w:rsidRPr="002A045C" w:rsidRDefault="002346B6" w:rsidP="003F3B5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«Вербочки»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 А. Гречанинова, сл. А. Блока (мл.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2955AD" w:rsidRPr="002A045C" w:rsidRDefault="00CD4528" w:rsidP="003F3B51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«Колыбельная» </w:t>
      </w:r>
      <w:r w:rsidR="00283AF7" w:rsidRPr="002A045C">
        <w:rPr>
          <w:rFonts w:cs="Times New Roman"/>
          <w:sz w:val="24"/>
          <w:szCs w:val="24"/>
        </w:rPr>
        <w:t>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="00283AF7" w:rsidRPr="002A045C">
        <w:rPr>
          <w:rFonts w:cs="Times New Roman"/>
          <w:sz w:val="24"/>
          <w:szCs w:val="24"/>
        </w:rPr>
        <w:t>и сл.</w:t>
      </w:r>
      <w:r w:rsidRPr="002A045C">
        <w:rPr>
          <w:rFonts w:cs="Times New Roman"/>
          <w:sz w:val="24"/>
          <w:szCs w:val="24"/>
        </w:rPr>
        <w:t xml:space="preserve"> С. Смирнова (старший и младший коллективы)</w:t>
      </w:r>
      <w:r w:rsidR="009A0601" w:rsidRPr="002A045C">
        <w:rPr>
          <w:rFonts w:cs="Times New Roman"/>
          <w:sz w:val="24"/>
          <w:szCs w:val="24"/>
        </w:rPr>
        <w:t>.</w:t>
      </w:r>
    </w:p>
    <w:p w:rsidR="00A933EB" w:rsidRPr="002A045C" w:rsidRDefault="00A933EB" w:rsidP="003F3B5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2020 год:</w:t>
      </w:r>
    </w:p>
    <w:p w:rsidR="00A933EB" w:rsidRPr="002A045C" w:rsidRDefault="00A933EB" w:rsidP="003F3B5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«Щедрик»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Н. Леонтович</w:t>
      </w:r>
      <w:r w:rsidR="009E3FE2" w:rsidRPr="002A045C">
        <w:rPr>
          <w:rFonts w:cs="Times New Roman"/>
          <w:sz w:val="24"/>
          <w:szCs w:val="24"/>
        </w:rPr>
        <w:t xml:space="preserve"> (ст. хор)</w:t>
      </w:r>
      <w:r w:rsidR="009A0601" w:rsidRPr="002A045C">
        <w:rPr>
          <w:rFonts w:cs="Times New Roman"/>
          <w:sz w:val="24"/>
          <w:szCs w:val="24"/>
        </w:rPr>
        <w:t>;</w:t>
      </w:r>
    </w:p>
    <w:p w:rsidR="00230EF5" w:rsidRPr="002A045C" w:rsidRDefault="00230EF5" w:rsidP="003F3B5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«Сыновья уходят в бой»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сл. В. Высоцкого</w:t>
      </w:r>
      <w:r w:rsidR="009E3FE2" w:rsidRPr="002A045C">
        <w:rPr>
          <w:rFonts w:cs="Times New Roman"/>
          <w:sz w:val="24"/>
          <w:szCs w:val="24"/>
        </w:rPr>
        <w:t xml:space="preserve"> (</w:t>
      </w:r>
      <w:r w:rsidR="006D1FAD" w:rsidRPr="002A045C">
        <w:rPr>
          <w:rFonts w:cs="Times New Roman"/>
          <w:sz w:val="24"/>
          <w:szCs w:val="24"/>
        </w:rPr>
        <w:t xml:space="preserve">ст. хор, </w:t>
      </w:r>
      <w:r w:rsidR="009E3FE2" w:rsidRPr="002A045C">
        <w:rPr>
          <w:rFonts w:cs="Times New Roman"/>
          <w:sz w:val="24"/>
          <w:szCs w:val="24"/>
        </w:rPr>
        <w:t>солист А. Малых</w:t>
      </w:r>
      <w:r w:rsidR="006D1FAD" w:rsidRPr="002A045C">
        <w:rPr>
          <w:rFonts w:cs="Times New Roman"/>
          <w:sz w:val="24"/>
          <w:szCs w:val="24"/>
        </w:rPr>
        <w:t xml:space="preserve"> – папа одной из участниц </w:t>
      </w:r>
      <w:r w:rsidR="00B904D2" w:rsidRPr="002A045C">
        <w:rPr>
          <w:rFonts w:cs="Times New Roman"/>
          <w:sz w:val="24"/>
          <w:szCs w:val="24"/>
        </w:rPr>
        <w:t>«Вдохновения»</w:t>
      </w:r>
      <w:r w:rsidR="006D1FAD" w:rsidRPr="002A045C">
        <w:rPr>
          <w:rFonts w:cs="Times New Roman"/>
          <w:sz w:val="24"/>
          <w:szCs w:val="24"/>
        </w:rPr>
        <w:t>)</w:t>
      </w:r>
      <w:r w:rsidR="009A0601" w:rsidRPr="002A045C">
        <w:rPr>
          <w:rFonts w:cs="Times New Roman"/>
          <w:sz w:val="24"/>
          <w:szCs w:val="24"/>
        </w:rPr>
        <w:t>;</w:t>
      </w:r>
    </w:p>
    <w:p w:rsidR="004B6C2F" w:rsidRPr="002A045C" w:rsidRDefault="004B6C2F" w:rsidP="003F3B51">
      <w:pPr>
        <w:pStyle w:val="a8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«Казаки»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 Дм.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Дан. Покрасс, сл. Ц. Солодаря</w:t>
      </w:r>
      <w:r w:rsidR="006D1FAD" w:rsidRPr="002A045C">
        <w:rPr>
          <w:rFonts w:cs="Times New Roman"/>
          <w:sz w:val="24"/>
          <w:szCs w:val="24"/>
        </w:rPr>
        <w:t xml:space="preserve"> (старший и младший коллективы)</w:t>
      </w:r>
      <w:r w:rsidR="009A0601" w:rsidRPr="002A045C">
        <w:rPr>
          <w:rFonts w:cs="Times New Roman"/>
          <w:sz w:val="24"/>
          <w:szCs w:val="24"/>
        </w:rPr>
        <w:t>.</w:t>
      </w:r>
    </w:p>
    <w:p w:rsidR="00763D97" w:rsidRPr="002A045C" w:rsidRDefault="00763D97" w:rsidP="003F3B5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2021 год:</w:t>
      </w:r>
    </w:p>
    <w:p w:rsidR="00763D97" w:rsidRPr="002A045C" w:rsidRDefault="00763D97" w:rsidP="003F3B5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«Рождество»</w:t>
      </w:r>
      <w:r w:rsidR="009A0601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муз.</w:t>
      </w:r>
      <w:r w:rsidR="00086844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и сл. Л. Марченко</w:t>
      </w:r>
      <w:r w:rsidR="006D1FAD" w:rsidRPr="002A045C">
        <w:rPr>
          <w:rFonts w:cs="Times New Roman"/>
          <w:sz w:val="24"/>
          <w:szCs w:val="24"/>
        </w:rPr>
        <w:t xml:space="preserve"> (ст. хор)</w:t>
      </w:r>
      <w:r w:rsidR="00CA05A3" w:rsidRPr="002A045C">
        <w:rPr>
          <w:rFonts w:cs="Times New Roman"/>
          <w:sz w:val="24"/>
          <w:szCs w:val="24"/>
        </w:rPr>
        <w:t>;</w:t>
      </w:r>
    </w:p>
    <w:p w:rsidR="00763D97" w:rsidRPr="002A045C" w:rsidRDefault="00B904D2" w:rsidP="003F3B51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«Порушка-Параня»</w:t>
      </w:r>
      <w:r w:rsidR="00CA05A3" w:rsidRPr="002A045C">
        <w:rPr>
          <w:rFonts w:cs="Times New Roman"/>
          <w:sz w:val="24"/>
          <w:szCs w:val="24"/>
        </w:rPr>
        <w:t>,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обработка</w:t>
      </w:r>
      <w:r w:rsidR="00763D97" w:rsidRPr="002A045C">
        <w:rPr>
          <w:rFonts w:cs="Times New Roman"/>
          <w:sz w:val="24"/>
          <w:szCs w:val="24"/>
        </w:rPr>
        <w:t xml:space="preserve"> В. Комарова</w:t>
      </w:r>
      <w:r w:rsidR="006D1FAD" w:rsidRPr="002A045C">
        <w:rPr>
          <w:rFonts w:cs="Times New Roman"/>
          <w:sz w:val="24"/>
          <w:szCs w:val="24"/>
        </w:rPr>
        <w:t xml:space="preserve"> (ст. хор)</w:t>
      </w:r>
      <w:r w:rsidR="00CA05A3" w:rsidRPr="002A045C">
        <w:rPr>
          <w:rFonts w:cs="Times New Roman"/>
          <w:sz w:val="24"/>
          <w:szCs w:val="24"/>
        </w:rPr>
        <w:t>.</w:t>
      </w:r>
    </w:p>
    <w:p w:rsidR="000C6682" w:rsidRPr="002A045C" w:rsidRDefault="009B3743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Темы </w:t>
      </w:r>
      <w:r w:rsidR="00B904D2" w:rsidRPr="002A045C">
        <w:rPr>
          <w:rFonts w:cs="Times New Roman"/>
          <w:sz w:val="24"/>
          <w:szCs w:val="24"/>
        </w:rPr>
        <w:t xml:space="preserve">Рождественских </w:t>
      </w:r>
      <w:r w:rsidRPr="002A045C">
        <w:rPr>
          <w:rFonts w:cs="Times New Roman"/>
          <w:sz w:val="24"/>
          <w:szCs w:val="24"/>
        </w:rPr>
        <w:t xml:space="preserve">чтений всегда непростые и очень глубокие. </w:t>
      </w:r>
      <w:r w:rsidR="000C6682" w:rsidRPr="002A045C">
        <w:rPr>
          <w:rFonts w:cs="Times New Roman"/>
          <w:sz w:val="24"/>
          <w:szCs w:val="24"/>
        </w:rPr>
        <w:t>П</w:t>
      </w:r>
      <w:r w:rsidRPr="002A045C">
        <w:rPr>
          <w:rFonts w:cs="Times New Roman"/>
          <w:sz w:val="24"/>
          <w:szCs w:val="24"/>
        </w:rPr>
        <w:t xml:space="preserve">одготовка к </w:t>
      </w:r>
      <w:r w:rsidR="004F03A3" w:rsidRPr="002A045C">
        <w:rPr>
          <w:rFonts w:cs="Times New Roman"/>
          <w:sz w:val="24"/>
          <w:szCs w:val="24"/>
        </w:rPr>
        <w:t xml:space="preserve">ним </w:t>
      </w:r>
      <w:r w:rsidR="00EA6B86" w:rsidRPr="002A045C">
        <w:rPr>
          <w:rFonts w:cs="Times New Roman"/>
          <w:sz w:val="24"/>
          <w:szCs w:val="24"/>
        </w:rPr>
        <w:t xml:space="preserve">занимает много времени и </w:t>
      </w:r>
      <w:r w:rsidR="000C6682" w:rsidRPr="002A045C">
        <w:rPr>
          <w:rFonts w:cs="Times New Roman"/>
          <w:sz w:val="24"/>
          <w:szCs w:val="24"/>
        </w:rPr>
        <w:t>делится на три этапа: ознакомительный, под</w:t>
      </w:r>
      <w:r w:rsidR="00FF609C" w:rsidRPr="002A045C">
        <w:rPr>
          <w:rFonts w:cs="Times New Roman"/>
          <w:sz w:val="24"/>
          <w:szCs w:val="24"/>
        </w:rPr>
        <w:t>готовительный и непосредственно</w:t>
      </w:r>
      <w:r w:rsidR="000C6682" w:rsidRPr="002A045C">
        <w:rPr>
          <w:rFonts w:cs="Times New Roman"/>
          <w:sz w:val="24"/>
          <w:szCs w:val="24"/>
        </w:rPr>
        <w:t xml:space="preserve"> проведение мероприятия. </w:t>
      </w:r>
    </w:p>
    <w:p w:rsidR="004922D1" w:rsidRPr="002A045C" w:rsidRDefault="00974D67" w:rsidP="004922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В </w:t>
      </w:r>
      <w:r w:rsidR="00CA05A3" w:rsidRPr="002A045C">
        <w:rPr>
          <w:rFonts w:cs="Times New Roman"/>
          <w:sz w:val="24"/>
          <w:szCs w:val="24"/>
        </w:rPr>
        <w:t xml:space="preserve">процессе проведения первого этапа – </w:t>
      </w:r>
      <w:r w:rsidRPr="002A045C">
        <w:rPr>
          <w:rFonts w:cs="Times New Roman"/>
          <w:sz w:val="24"/>
          <w:szCs w:val="24"/>
        </w:rPr>
        <w:t>ознакомительно</w:t>
      </w:r>
      <w:r w:rsidR="00CA05A3" w:rsidRPr="002A045C">
        <w:rPr>
          <w:rFonts w:cs="Times New Roman"/>
          <w:sz w:val="24"/>
          <w:szCs w:val="24"/>
        </w:rPr>
        <w:t>го,</w:t>
      </w:r>
      <w:r w:rsidRPr="002A045C">
        <w:rPr>
          <w:rFonts w:cs="Times New Roman"/>
          <w:sz w:val="24"/>
          <w:szCs w:val="24"/>
        </w:rPr>
        <w:t xml:space="preserve"> нам на помощь приходят </w:t>
      </w:r>
      <w:r w:rsidR="00EC67D0" w:rsidRPr="002A045C">
        <w:rPr>
          <w:rFonts w:cs="Times New Roman"/>
          <w:sz w:val="24"/>
          <w:szCs w:val="24"/>
        </w:rPr>
        <w:t xml:space="preserve">наши партнёры - </w:t>
      </w:r>
      <w:r w:rsidR="006E7FFE" w:rsidRPr="002A045C">
        <w:rPr>
          <w:rFonts w:cs="Times New Roman"/>
          <w:sz w:val="24"/>
          <w:szCs w:val="24"/>
        </w:rPr>
        <w:t xml:space="preserve">работники Певекской </w:t>
      </w:r>
      <w:r w:rsidR="00377872" w:rsidRPr="002A045C">
        <w:rPr>
          <w:rFonts w:cs="Times New Roman"/>
          <w:sz w:val="24"/>
          <w:szCs w:val="24"/>
        </w:rPr>
        <w:t xml:space="preserve">библиотеки. </w:t>
      </w:r>
      <w:r w:rsidR="009B3743" w:rsidRPr="002A045C">
        <w:rPr>
          <w:rFonts w:cs="Times New Roman"/>
          <w:sz w:val="24"/>
          <w:szCs w:val="24"/>
        </w:rPr>
        <w:t>Они мастерски раскрывают тему</w:t>
      </w:r>
      <w:r w:rsidRPr="002A045C">
        <w:rPr>
          <w:rFonts w:cs="Times New Roman"/>
          <w:sz w:val="24"/>
          <w:szCs w:val="24"/>
        </w:rPr>
        <w:t xml:space="preserve">. Делают </w:t>
      </w:r>
      <w:r w:rsidR="001B75CB" w:rsidRPr="002A045C">
        <w:rPr>
          <w:rFonts w:cs="Times New Roman"/>
          <w:sz w:val="24"/>
          <w:szCs w:val="24"/>
        </w:rPr>
        <w:t>её</w:t>
      </w:r>
      <w:r w:rsidRPr="002A045C">
        <w:rPr>
          <w:rFonts w:cs="Times New Roman"/>
          <w:sz w:val="24"/>
          <w:szCs w:val="24"/>
        </w:rPr>
        <w:t xml:space="preserve"> доступно</w:t>
      </w:r>
      <w:r w:rsidR="001B75CB" w:rsidRPr="002A045C">
        <w:rPr>
          <w:rFonts w:cs="Times New Roman"/>
          <w:sz w:val="24"/>
          <w:szCs w:val="24"/>
        </w:rPr>
        <w:t>й</w:t>
      </w:r>
      <w:r w:rsidRPr="002A045C">
        <w:rPr>
          <w:rFonts w:cs="Times New Roman"/>
          <w:sz w:val="24"/>
          <w:szCs w:val="24"/>
        </w:rPr>
        <w:t xml:space="preserve"> ребёнку.</w:t>
      </w:r>
      <w:r w:rsidR="007E2F63" w:rsidRPr="002A045C">
        <w:rPr>
          <w:rFonts w:cs="Times New Roman"/>
          <w:sz w:val="24"/>
          <w:szCs w:val="24"/>
        </w:rPr>
        <w:t xml:space="preserve"> </w:t>
      </w:r>
      <w:r w:rsidR="00247640" w:rsidRPr="002A045C">
        <w:rPr>
          <w:rFonts w:cs="Times New Roman"/>
          <w:sz w:val="24"/>
          <w:szCs w:val="24"/>
        </w:rPr>
        <w:t xml:space="preserve">Ведь </w:t>
      </w:r>
      <w:r w:rsidR="00405379" w:rsidRPr="002A045C">
        <w:rPr>
          <w:rFonts w:cs="Times New Roman"/>
          <w:sz w:val="24"/>
          <w:szCs w:val="24"/>
        </w:rPr>
        <w:t xml:space="preserve">в чтениях принимают участие не </w:t>
      </w:r>
      <w:r w:rsidR="00247640" w:rsidRPr="002A045C">
        <w:rPr>
          <w:rFonts w:cs="Times New Roman"/>
          <w:sz w:val="24"/>
          <w:szCs w:val="24"/>
        </w:rPr>
        <w:t>только старшие класс</w:t>
      </w:r>
      <w:r w:rsidR="004922D1" w:rsidRPr="002A045C">
        <w:rPr>
          <w:rFonts w:cs="Times New Roman"/>
          <w:sz w:val="24"/>
          <w:szCs w:val="24"/>
        </w:rPr>
        <w:t>ы, но и среднее звено учащихся.</w:t>
      </w:r>
    </w:p>
    <w:p w:rsidR="00E67D13" w:rsidRPr="002A045C" w:rsidRDefault="00744CA4" w:rsidP="004922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При подготовке последних Рождественских чтений, посвящённых Александру Невскому</w:t>
      </w:r>
      <w:r w:rsidR="00405379" w:rsidRPr="002A045C">
        <w:rPr>
          <w:rFonts w:cs="Times New Roman"/>
          <w:sz w:val="24"/>
          <w:szCs w:val="24"/>
        </w:rPr>
        <w:t>,</w:t>
      </w:r>
      <w:r w:rsidRPr="002A045C">
        <w:rPr>
          <w:rFonts w:cs="Times New Roman"/>
          <w:sz w:val="24"/>
          <w:szCs w:val="24"/>
        </w:rPr>
        <w:t xml:space="preserve"> замечательный текст </w:t>
      </w:r>
      <w:r w:rsidR="00D91789" w:rsidRPr="002A045C">
        <w:rPr>
          <w:rFonts w:cs="Times New Roman"/>
          <w:sz w:val="24"/>
          <w:szCs w:val="24"/>
        </w:rPr>
        <w:t>написала Оксана Ба</w:t>
      </w:r>
      <w:r w:rsidR="00CF3BE4" w:rsidRPr="002A045C">
        <w:rPr>
          <w:rFonts w:cs="Times New Roman"/>
          <w:sz w:val="24"/>
          <w:szCs w:val="24"/>
        </w:rPr>
        <w:t>рожинская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7470B6" w:rsidRPr="002A045C">
        <w:rPr>
          <w:rFonts w:cs="Times New Roman"/>
          <w:sz w:val="24"/>
          <w:szCs w:val="24"/>
        </w:rPr>
        <w:t xml:space="preserve">- </w:t>
      </w:r>
      <w:r w:rsidR="00CF3BE4" w:rsidRPr="002A045C">
        <w:rPr>
          <w:rFonts w:cs="Times New Roman"/>
          <w:sz w:val="24"/>
          <w:szCs w:val="24"/>
        </w:rPr>
        <w:t>учитель русского языка и литературы Центра образования г. Певек.</w:t>
      </w:r>
      <w:r w:rsidR="00B904D2" w:rsidRPr="002A045C">
        <w:rPr>
          <w:rFonts w:cs="Times New Roman"/>
          <w:sz w:val="24"/>
          <w:szCs w:val="24"/>
        </w:rPr>
        <w:t xml:space="preserve"> Но провести встречу с детьми не представилось возможным – помешали ограничительные меры. </w:t>
      </w:r>
    </w:p>
    <w:p w:rsidR="00AE65A1" w:rsidRPr="002A045C" w:rsidRDefault="00AF067F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>В связи со сложностью эпидемической обстановки, п</w:t>
      </w:r>
      <w:r w:rsidR="00AE65A1" w:rsidRPr="002A045C">
        <w:rPr>
          <w:rFonts w:cs="Times New Roman"/>
          <w:sz w:val="24"/>
          <w:szCs w:val="24"/>
        </w:rPr>
        <w:t>о решению Святейшего Синода Русской Православной Церкви</w:t>
      </w:r>
      <w:r w:rsidR="00CA05A3" w:rsidRPr="002A045C">
        <w:rPr>
          <w:rFonts w:cs="Times New Roman"/>
          <w:sz w:val="24"/>
          <w:szCs w:val="24"/>
        </w:rPr>
        <w:t>,</w:t>
      </w:r>
      <w:r w:rsidR="00AE65A1" w:rsidRPr="002A045C">
        <w:rPr>
          <w:rFonts w:cs="Times New Roman"/>
          <w:sz w:val="24"/>
          <w:szCs w:val="24"/>
        </w:rPr>
        <w:t xml:space="preserve"> Рождественские чтения </w:t>
      </w:r>
      <w:r w:rsidR="00CC4778" w:rsidRPr="002A045C">
        <w:rPr>
          <w:rFonts w:cs="Times New Roman"/>
          <w:sz w:val="24"/>
          <w:szCs w:val="24"/>
        </w:rPr>
        <w:t xml:space="preserve">были </w:t>
      </w:r>
      <w:r w:rsidR="00AE65A1" w:rsidRPr="002A045C">
        <w:rPr>
          <w:rFonts w:cs="Times New Roman"/>
          <w:sz w:val="24"/>
          <w:szCs w:val="24"/>
        </w:rPr>
        <w:t>перенесены на май 2021 года</w:t>
      </w:r>
      <w:r w:rsidR="00CC4778" w:rsidRPr="002A045C">
        <w:rPr>
          <w:rFonts w:cs="Times New Roman"/>
          <w:sz w:val="24"/>
          <w:szCs w:val="24"/>
        </w:rPr>
        <w:t>. Но мы решили их провести в</w:t>
      </w:r>
      <w:r w:rsidR="00014F19" w:rsidRPr="002A045C">
        <w:rPr>
          <w:rFonts w:cs="Times New Roman"/>
          <w:sz w:val="24"/>
          <w:szCs w:val="24"/>
        </w:rPr>
        <w:t>овремя в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CC4778" w:rsidRPr="002A045C">
        <w:rPr>
          <w:rFonts w:cs="Times New Roman"/>
          <w:sz w:val="24"/>
          <w:szCs w:val="24"/>
        </w:rPr>
        <w:t>виртуальном режиме. Х</w:t>
      </w:r>
      <w:r w:rsidR="00014F19" w:rsidRPr="002A045C">
        <w:rPr>
          <w:rFonts w:cs="Times New Roman"/>
          <w:sz w:val="24"/>
          <w:szCs w:val="24"/>
        </w:rPr>
        <w:t>ор выступить не смог, а</w:t>
      </w:r>
      <w:r w:rsidR="007250D8" w:rsidRPr="002A045C">
        <w:rPr>
          <w:rFonts w:cs="Times New Roman"/>
          <w:sz w:val="24"/>
          <w:szCs w:val="24"/>
        </w:rPr>
        <w:t xml:space="preserve"> работы, выполненные </w:t>
      </w:r>
      <w:r w:rsidR="004F03A3" w:rsidRPr="002A045C">
        <w:rPr>
          <w:rFonts w:cs="Times New Roman"/>
          <w:sz w:val="24"/>
          <w:szCs w:val="24"/>
        </w:rPr>
        <w:t xml:space="preserve">юными </w:t>
      </w:r>
      <w:r w:rsidR="007250D8" w:rsidRPr="002A045C">
        <w:rPr>
          <w:rFonts w:cs="Times New Roman"/>
          <w:sz w:val="24"/>
          <w:szCs w:val="24"/>
        </w:rPr>
        <w:t>художниками</w:t>
      </w:r>
      <w:r w:rsidR="004F03A3" w:rsidRPr="002A045C">
        <w:rPr>
          <w:rFonts w:cs="Times New Roman"/>
          <w:sz w:val="24"/>
          <w:szCs w:val="24"/>
        </w:rPr>
        <w:t xml:space="preserve">, </w:t>
      </w:r>
      <w:r w:rsidR="007250D8" w:rsidRPr="002A045C">
        <w:rPr>
          <w:rFonts w:cs="Times New Roman"/>
          <w:sz w:val="24"/>
          <w:szCs w:val="24"/>
        </w:rPr>
        <w:t xml:space="preserve">были представлены на официальном сайте </w:t>
      </w:r>
      <w:r w:rsidR="00695A09" w:rsidRPr="002A045C">
        <w:rPr>
          <w:rFonts w:cs="Times New Roman"/>
          <w:sz w:val="24"/>
          <w:szCs w:val="24"/>
        </w:rPr>
        <w:t xml:space="preserve">Чаунского краеведческого музея. </w:t>
      </w:r>
    </w:p>
    <w:p w:rsidR="007B7E59" w:rsidRPr="002A045C" w:rsidRDefault="002346B6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sz w:val="24"/>
          <w:szCs w:val="24"/>
        </w:rPr>
        <w:t xml:space="preserve">По традиции </w:t>
      </w:r>
      <w:r w:rsidR="00CA05A3" w:rsidRPr="002A045C">
        <w:rPr>
          <w:rFonts w:cs="Times New Roman"/>
          <w:sz w:val="24"/>
          <w:szCs w:val="24"/>
        </w:rPr>
        <w:t>Ч</w:t>
      </w:r>
      <w:r w:rsidRPr="002A045C">
        <w:rPr>
          <w:rFonts w:cs="Times New Roman"/>
          <w:sz w:val="24"/>
          <w:szCs w:val="24"/>
        </w:rPr>
        <w:t>тения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>проводятся при участии протоиерея Евгения – настоятеля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Pr="002A045C">
        <w:rPr>
          <w:rFonts w:cs="Times New Roman"/>
          <w:sz w:val="24"/>
          <w:szCs w:val="24"/>
        </w:rPr>
        <w:t xml:space="preserve">православного прихода </w:t>
      </w:r>
      <w:r w:rsidR="00B97D9A" w:rsidRPr="002A045C">
        <w:rPr>
          <w:rFonts w:cs="Times New Roman"/>
          <w:sz w:val="24"/>
          <w:szCs w:val="24"/>
        </w:rPr>
        <w:t>города</w:t>
      </w:r>
      <w:r w:rsidR="003609C4" w:rsidRPr="002A045C">
        <w:rPr>
          <w:rFonts w:cs="Times New Roman"/>
          <w:sz w:val="24"/>
          <w:szCs w:val="24"/>
        </w:rPr>
        <w:t>.</w:t>
      </w:r>
      <w:r w:rsidR="00B34593" w:rsidRPr="002A045C">
        <w:rPr>
          <w:rFonts w:cs="Times New Roman"/>
          <w:sz w:val="24"/>
          <w:szCs w:val="24"/>
        </w:rPr>
        <w:t xml:space="preserve"> </w:t>
      </w:r>
      <w:r w:rsidR="00B97D9A" w:rsidRPr="002A045C">
        <w:rPr>
          <w:rFonts w:cs="Times New Roman"/>
          <w:sz w:val="24"/>
          <w:szCs w:val="24"/>
        </w:rPr>
        <w:t>Частый гость – Глава городского о</w:t>
      </w:r>
      <w:r w:rsidR="00347AF1" w:rsidRPr="002A045C">
        <w:rPr>
          <w:rFonts w:cs="Times New Roman"/>
          <w:sz w:val="24"/>
          <w:szCs w:val="24"/>
        </w:rPr>
        <w:t>круга Певек – Николай Юрьевич Ле</w:t>
      </w:r>
      <w:r w:rsidR="00B97D9A" w:rsidRPr="002A045C">
        <w:rPr>
          <w:rFonts w:cs="Times New Roman"/>
          <w:sz w:val="24"/>
          <w:szCs w:val="24"/>
        </w:rPr>
        <w:t xml:space="preserve">ванов. </w:t>
      </w:r>
      <w:r w:rsidR="00822794" w:rsidRPr="002A045C">
        <w:rPr>
          <w:rFonts w:cs="Times New Roman"/>
          <w:sz w:val="24"/>
          <w:szCs w:val="24"/>
        </w:rPr>
        <w:t>Его выступления никогда не оставляют равнодушным</w:t>
      </w:r>
      <w:r w:rsidR="00CA05A3" w:rsidRPr="002A045C">
        <w:rPr>
          <w:rFonts w:cs="Times New Roman"/>
          <w:sz w:val="24"/>
          <w:szCs w:val="24"/>
        </w:rPr>
        <w:t xml:space="preserve"> никого</w:t>
      </w:r>
      <w:r w:rsidR="00822794" w:rsidRPr="002A045C">
        <w:rPr>
          <w:rFonts w:cs="Times New Roman"/>
          <w:sz w:val="24"/>
          <w:szCs w:val="24"/>
        </w:rPr>
        <w:t>. В обсуждении принимают участие представители разных возра</w:t>
      </w:r>
      <w:r w:rsidR="00347AF1" w:rsidRPr="002A045C">
        <w:rPr>
          <w:rFonts w:cs="Times New Roman"/>
          <w:sz w:val="24"/>
          <w:szCs w:val="24"/>
        </w:rPr>
        <w:t xml:space="preserve">стных и социальных групп – </w:t>
      </w:r>
      <w:r w:rsidR="00CA05A3" w:rsidRPr="002A045C">
        <w:rPr>
          <w:rFonts w:cs="Times New Roman"/>
          <w:sz w:val="24"/>
          <w:szCs w:val="24"/>
        </w:rPr>
        <w:t xml:space="preserve">от </w:t>
      </w:r>
      <w:r w:rsidR="00347AF1" w:rsidRPr="002A045C">
        <w:rPr>
          <w:rFonts w:cs="Times New Roman"/>
          <w:sz w:val="24"/>
          <w:szCs w:val="24"/>
        </w:rPr>
        <w:t>блог</w:t>
      </w:r>
      <w:r w:rsidR="00822794" w:rsidRPr="002A045C">
        <w:rPr>
          <w:rFonts w:cs="Times New Roman"/>
          <w:sz w:val="24"/>
          <w:szCs w:val="24"/>
        </w:rPr>
        <w:t>ер</w:t>
      </w:r>
      <w:r w:rsidR="00CA05A3" w:rsidRPr="002A045C">
        <w:rPr>
          <w:rFonts w:cs="Times New Roman"/>
          <w:sz w:val="24"/>
          <w:szCs w:val="24"/>
        </w:rPr>
        <w:t>ов до</w:t>
      </w:r>
      <w:r w:rsidR="00822794" w:rsidRPr="002A045C">
        <w:rPr>
          <w:rFonts w:cs="Times New Roman"/>
          <w:sz w:val="24"/>
          <w:szCs w:val="24"/>
        </w:rPr>
        <w:t xml:space="preserve"> </w:t>
      </w:r>
      <w:r w:rsidR="003609C4" w:rsidRPr="002A045C">
        <w:rPr>
          <w:rFonts w:cs="Times New Roman"/>
          <w:sz w:val="24"/>
          <w:szCs w:val="24"/>
        </w:rPr>
        <w:t>руководител</w:t>
      </w:r>
      <w:r w:rsidR="00CA05A3" w:rsidRPr="002A045C">
        <w:rPr>
          <w:rFonts w:cs="Times New Roman"/>
          <w:sz w:val="24"/>
          <w:szCs w:val="24"/>
        </w:rPr>
        <w:t>ей</w:t>
      </w:r>
      <w:r w:rsidR="003609C4" w:rsidRPr="002A045C">
        <w:rPr>
          <w:rFonts w:cs="Times New Roman"/>
          <w:sz w:val="24"/>
          <w:szCs w:val="24"/>
        </w:rPr>
        <w:t xml:space="preserve"> образовательных учреждений.</w:t>
      </w:r>
      <w:r w:rsidR="00A61C2E" w:rsidRPr="002A045C">
        <w:rPr>
          <w:rFonts w:cs="Times New Roman"/>
          <w:sz w:val="24"/>
          <w:szCs w:val="24"/>
        </w:rPr>
        <w:t xml:space="preserve"> </w:t>
      </w:r>
      <w:r w:rsidR="007B7E59" w:rsidRPr="002A045C">
        <w:rPr>
          <w:rFonts w:cs="Times New Roman"/>
          <w:sz w:val="24"/>
          <w:szCs w:val="24"/>
        </w:rPr>
        <w:t>Темы сложные.</w:t>
      </w:r>
      <w:r w:rsidR="004922D1" w:rsidRPr="002A045C">
        <w:rPr>
          <w:rFonts w:cs="Times New Roman"/>
          <w:sz w:val="24"/>
          <w:szCs w:val="24"/>
        </w:rPr>
        <w:t xml:space="preserve"> </w:t>
      </w:r>
      <w:r w:rsidR="00822794" w:rsidRPr="002A045C">
        <w:rPr>
          <w:rFonts w:cs="Times New Roman"/>
          <w:sz w:val="24"/>
          <w:szCs w:val="24"/>
        </w:rPr>
        <w:t xml:space="preserve">Ребят непросто вывести на активный диалог. </w:t>
      </w:r>
      <w:r w:rsidR="007B7E59" w:rsidRPr="002A045C">
        <w:rPr>
          <w:rFonts w:cs="Times New Roman"/>
          <w:sz w:val="24"/>
          <w:szCs w:val="24"/>
        </w:rPr>
        <w:t xml:space="preserve">И он, увы, не всегда происходит – не получается. </w:t>
      </w:r>
      <w:r w:rsidR="003609C4" w:rsidRPr="002A045C">
        <w:rPr>
          <w:rFonts w:cs="Times New Roman"/>
          <w:sz w:val="24"/>
          <w:szCs w:val="24"/>
        </w:rPr>
        <w:t xml:space="preserve">Но у </w:t>
      </w:r>
      <w:r w:rsidR="00CA05A3" w:rsidRPr="002A045C">
        <w:rPr>
          <w:rFonts w:cs="Times New Roman"/>
          <w:sz w:val="24"/>
          <w:szCs w:val="24"/>
        </w:rPr>
        <w:t>Ч</w:t>
      </w:r>
      <w:r w:rsidR="003609C4" w:rsidRPr="002A045C">
        <w:rPr>
          <w:rFonts w:cs="Times New Roman"/>
          <w:sz w:val="24"/>
          <w:szCs w:val="24"/>
        </w:rPr>
        <w:t>тений какой-то особенный дух</w:t>
      </w:r>
      <w:r w:rsidR="00CA05A3" w:rsidRPr="002A045C">
        <w:rPr>
          <w:rFonts w:cs="Times New Roman"/>
          <w:sz w:val="24"/>
          <w:szCs w:val="24"/>
        </w:rPr>
        <w:t xml:space="preserve"> -</w:t>
      </w:r>
      <w:r w:rsidR="003609C4" w:rsidRPr="002A045C">
        <w:rPr>
          <w:rFonts w:cs="Times New Roman"/>
          <w:sz w:val="24"/>
          <w:szCs w:val="24"/>
        </w:rPr>
        <w:t xml:space="preserve"> атмосфера добра, радости и искренности. Не почувствовать это невозможно! Может еще и поэтому в гостиной музея такая тишина?</w:t>
      </w:r>
      <w:r w:rsidR="00827CFF" w:rsidRPr="002A045C">
        <w:rPr>
          <w:rFonts w:cs="Times New Roman"/>
          <w:sz w:val="24"/>
          <w:szCs w:val="24"/>
        </w:rPr>
        <w:t xml:space="preserve"> И </w:t>
      </w:r>
      <w:r w:rsidR="00827CFF" w:rsidRPr="002A045C">
        <w:rPr>
          <w:rFonts w:cs="Times New Roman"/>
          <w:sz w:val="24"/>
          <w:szCs w:val="24"/>
        </w:rPr>
        <w:lastRenderedPageBreak/>
        <w:t>хочется думать</w:t>
      </w:r>
      <w:r w:rsidR="003609C4" w:rsidRPr="002A045C">
        <w:rPr>
          <w:rFonts w:cs="Times New Roman"/>
          <w:sz w:val="24"/>
          <w:szCs w:val="24"/>
        </w:rPr>
        <w:t xml:space="preserve">, что наши </w:t>
      </w:r>
      <w:r w:rsidR="00CA05A3" w:rsidRPr="002A045C">
        <w:rPr>
          <w:rFonts w:cs="Times New Roman"/>
          <w:sz w:val="24"/>
          <w:szCs w:val="24"/>
        </w:rPr>
        <w:t>Ч</w:t>
      </w:r>
      <w:r w:rsidR="007B7E59" w:rsidRPr="002A045C">
        <w:rPr>
          <w:rFonts w:cs="Times New Roman"/>
          <w:sz w:val="24"/>
          <w:szCs w:val="24"/>
        </w:rPr>
        <w:t>тения помогут их юным участникам</w:t>
      </w:r>
      <w:r w:rsidR="002C38BC" w:rsidRPr="002A045C">
        <w:rPr>
          <w:rFonts w:cs="Times New Roman"/>
          <w:sz w:val="24"/>
          <w:szCs w:val="24"/>
        </w:rPr>
        <w:t xml:space="preserve"> и слушателям</w:t>
      </w:r>
      <w:r w:rsidR="003609C4" w:rsidRPr="002A045C">
        <w:rPr>
          <w:rFonts w:cs="Times New Roman"/>
          <w:sz w:val="24"/>
          <w:szCs w:val="24"/>
        </w:rPr>
        <w:t xml:space="preserve"> преодолеть многие жизненные трудности</w:t>
      </w:r>
      <w:r w:rsidR="00827CFF" w:rsidRPr="002A045C">
        <w:rPr>
          <w:rFonts w:cs="Times New Roman"/>
          <w:sz w:val="24"/>
          <w:szCs w:val="24"/>
        </w:rPr>
        <w:t xml:space="preserve"> и научат быть людьми сильн</w:t>
      </w:r>
      <w:r w:rsidR="0071687E" w:rsidRPr="002A045C">
        <w:rPr>
          <w:rFonts w:cs="Times New Roman"/>
          <w:sz w:val="24"/>
          <w:szCs w:val="24"/>
        </w:rPr>
        <w:t>ыми</w:t>
      </w:r>
      <w:r w:rsidR="00827CFF" w:rsidRPr="002A045C">
        <w:rPr>
          <w:rFonts w:cs="Times New Roman"/>
          <w:sz w:val="24"/>
          <w:szCs w:val="24"/>
        </w:rPr>
        <w:t xml:space="preserve"> дух</w:t>
      </w:r>
      <w:r w:rsidR="0071687E" w:rsidRPr="002A045C">
        <w:rPr>
          <w:rFonts w:cs="Times New Roman"/>
          <w:sz w:val="24"/>
          <w:szCs w:val="24"/>
        </w:rPr>
        <w:t>ом</w:t>
      </w:r>
      <w:r w:rsidR="00827CFF" w:rsidRPr="002A045C">
        <w:rPr>
          <w:rFonts w:cs="Times New Roman"/>
          <w:sz w:val="24"/>
          <w:szCs w:val="24"/>
        </w:rPr>
        <w:t>, а значит высокой нравственности</w:t>
      </w:r>
      <w:r w:rsidR="007B7E59" w:rsidRPr="002A045C">
        <w:rPr>
          <w:rFonts w:cs="Times New Roman"/>
          <w:sz w:val="24"/>
          <w:szCs w:val="24"/>
        </w:rPr>
        <w:t>.</w:t>
      </w:r>
    </w:p>
    <w:p w:rsidR="002C38BC" w:rsidRPr="002A045C" w:rsidRDefault="0053510F" w:rsidP="003F3B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2A045C">
        <w:rPr>
          <w:rFonts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62.7pt;margin-top:298.65pt;width:273pt;height:23.8pt;z-index:251677696" stroked="f">
            <v:textbox style="mso-fit-shape-to-text:t" inset="0,0,0,0">
              <w:txbxContent>
                <w:p w:rsidR="008B6041" w:rsidRPr="00DC4B2C" w:rsidRDefault="004F640C" w:rsidP="008B6041">
                  <w:pPr>
                    <w:pStyle w:val="ac"/>
                    <w:jc w:val="center"/>
                    <w:rPr>
                      <w:rFonts w:cs="Times New Roman"/>
                      <w:noProof/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Выступление хора</w:t>
                  </w:r>
                  <w:r w:rsidR="008B6041" w:rsidRPr="00DC4B2C">
                    <w:rPr>
                      <w:color w:val="auto"/>
                      <w:sz w:val="20"/>
                      <w:szCs w:val="20"/>
                    </w:rPr>
                    <w:t xml:space="preserve"> «Вдохновение»</w:t>
                  </w:r>
                </w:p>
              </w:txbxContent>
            </v:textbox>
          </v:shape>
        </w:pict>
      </w:r>
      <w:r w:rsidR="00DC4B2C" w:rsidRPr="002A045C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259080</wp:posOffset>
            </wp:positionV>
            <wp:extent cx="5153025" cy="3434080"/>
            <wp:effectExtent l="171450" t="171450" r="371475" b="337820"/>
            <wp:wrapTopAndBottom/>
            <wp:docPr id="8" name="Рисунок 8" descr="\\Serverpshi\видео\Pictures\Школа\2016-2017 год\ФотоЮДЧ 17\На стенд 2 день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pshi\видео\Pictures\Школа\2016-2017 год\ФотоЮДЧ 17\На стенд 2 день\IMG_5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EF0" w:rsidRPr="002A045C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11EF0" w:rsidRPr="002A045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958793"/>
            <wp:effectExtent l="0" t="0" r="0" b="0"/>
            <wp:docPr id="6" name="Рисунок 6" descr="\\Serverpshi\видео\Pictures\Школа\2014-2015 год\ДШИ 70 ВОВ\ДШИ - 70 лет ВОВ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pshi\видео\Pictures\Школа\2014-2015 год\ДШИ 70 ВОВ\ДШИ - 70 лет ВОВ (4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8BC" w:rsidRPr="002A045C" w:rsidSect="00A84755"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599" w:rsidRDefault="00A17599" w:rsidP="002C6958">
      <w:pPr>
        <w:spacing w:after="0" w:line="240" w:lineRule="auto"/>
      </w:pPr>
      <w:r>
        <w:separator/>
      </w:r>
    </w:p>
  </w:endnote>
  <w:endnote w:type="continuationSeparator" w:id="1">
    <w:p w:rsidR="00A17599" w:rsidRDefault="00A17599" w:rsidP="002C6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8365474"/>
    </w:sdtPr>
    <w:sdtContent>
      <w:p w:rsidR="003155EB" w:rsidRDefault="0053510F">
        <w:pPr>
          <w:pStyle w:val="a6"/>
          <w:jc w:val="center"/>
        </w:pPr>
        <w:r>
          <w:fldChar w:fldCharType="begin"/>
        </w:r>
        <w:r w:rsidR="003155EB">
          <w:instrText>PAGE   \* MERGEFORMAT</w:instrText>
        </w:r>
        <w:r>
          <w:fldChar w:fldCharType="separate"/>
        </w:r>
        <w:r w:rsidR="002A045C">
          <w:rPr>
            <w:noProof/>
          </w:rPr>
          <w:t>4</w:t>
        </w:r>
        <w:r>
          <w:fldChar w:fldCharType="end"/>
        </w:r>
      </w:p>
    </w:sdtContent>
  </w:sdt>
  <w:p w:rsidR="003155EB" w:rsidRDefault="003155E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599" w:rsidRDefault="00A17599" w:rsidP="002C6958">
      <w:pPr>
        <w:spacing w:after="0" w:line="240" w:lineRule="auto"/>
      </w:pPr>
      <w:r>
        <w:separator/>
      </w:r>
    </w:p>
  </w:footnote>
  <w:footnote w:type="continuationSeparator" w:id="1">
    <w:p w:rsidR="00A17599" w:rsidRDefault="00A17599" w:rsidP="002C6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77078"/>
    <w:multiLevelType w:val="hybridMultilevel"/>
    <w:tmpl w:val="0BFAD1C4"/>
    <w:lvl w:ilvl="0" w:tplc="A9D6ED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B52827"/>
    <w:multiLevelType w:val="hybridMultilevel"/>
    <w:tmpl w:val="B8F059D2"/>
    <w:lvl w:ilvl="0" w:tplc="EACAE2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D1E3838"/>
    <w:multiLevelType w:val="hybridMultilevel"/>
    <w:tmpl w:val="5A3C49B2"/>
    <w:lvl w:ilvl="0" w:tplc="D7E4FC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B6005D2"/>
    <w:multiLevelType w:val="hybridMultilevel"/>
    <w:tmpl w:val="9910A6EE"/>
    <w:lvl w:ilvl="0" w:tplc="B6707B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EE80584"/>
    <w:multiLevelType w:val="hybridMultilevel"/>
    <w:tmpl w:val="1450AEB8"/>
    <w:lvl w:ilvl="0" w:tplc="1792B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2422AC2"/>
    <w:multiLevelType w:val="hybridMultilevel"/>
    <w:tmpl w:val="06C281E4"/>
    <w:lvl w:ilvl="0" w:tplc="4D6A5F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3857CD0"/>
    <w:multiLevelType w:val="hybridMultilevel"/>
    <w:tmpl w:val="AF6EBC90"/>
    <w:lvl w:ilvl="0" w:tplc="6FAC89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547476"/>
    <w:multiLevelType w:val="hybridMultilevel"/>
    <w:tmpl w:val="19C2A4CE"/>
    <w:lvl w:ilvl="0" w:tplc="39B42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54FA"/>
    <w:rsid w:val="00014F19"/>
    <w:rsid w:val="00023068"/>
    <w:rsid w:val="000230E8"/>
    <w:rsid w:val="00034444"/>
    <w:rsid w:val="0005275F"/>
    <w:rsid w:val="000557FA"/>
    <w:rsid w:val="00062460"/>
    <w:rsid w:val="00064776"/>
    <w:rsid w:val="00086844"/>
    <w:rsid w:val="000A46AC"/>
    <w:rsid w:val="000C3AAF"/>
    <w:rsid w:val="000C5958"/>
    <w:rsid w:val="000C6682"/>
    <w:rsid w:val="000C6696"/>
    <w:rsid w:val="000C7099"/>
    <w:rsid w:val="000E3702"/>
    <w:rsid w:val="000E6989"/>
    <w:rsid w:val="00113008"/>
    <w:rsid w:val="001229B1"/>
    <w:rsid w:val="0013009B"/>
    <w:rsid w:val="001323BC"/>
    <w:rsid w:val="00153242"/>
    <w:rsid w:val="00157038"/>
    <w:rsid w:val="00161029"/>
    <w:rsid w:val="00184998"/>
    <w:rsid w:val="001A4F75"/>
    <w:rsid w:val="001B1378"/>
    <w:rsid w:val="001B75CB"/>
    <w:rsid w:val="001C7891"/>
    <w:rsid w:val="001D42E4"/>
    <w:rsid w:val="001D4BC1"/>
    <w:rsid w:val="001E5DE2"/>
    <w:rsid w:val="001F2476"/>
    <w:rsid w:val="001F7C3F"/>
    <w:rsid w:val="002106FE"/>
    <w:rsid w:val="00211894"/>
    <w:rsid w:val="00217568"/>
    <w:rsid w:val="00220F5E"/>
    <w:rsid w:val="00230B68"/>
    <w:rsid w:val="00230EF5"/>
    <w:rsid w:val="00231C5F"/>
    <w:rsid w:val="002346B6"/>
    <w:rsid w:val="00242F4A"/>
    <w:rsid w:val="0024503C"/>
    <w:rsid w:val="00247640"/>
    <w:rsid w:val="00270F97"/>
    <w:rsid w:val="00283AF7"/>
    <w:rsid w:val="00294933"/>
    <w:rsid w:val="002955AD"/>
    <w:rsid w:val="002A045C"/>
    <w:rsid w:val="002B39AF"/>
    <w:rsid w:val="002B6168"/>
    <w:rsid w:val="002C38BC"/>
    <w:rsid w:val="002C6958"/>
    <w:rsid w:val="002F4323"/>
    <w:rsid w:val="003155EB"/>
    <w:rsid w:val="003237EB"/>
    <w:rsid w:val="003249F0"/>
    <w:rsid w:val="00325829"/>
    <w:rsid w:val="00325A73"/>
    <w:rsid w:val="00345CA0"/>
    <w:rsid w:val="00347AF1"/>
    <w:rsid w:val="0035264B"/>
    <w:rsid w:val="003609C4"/>
    <w:rsid w:val="0037179B"/>
    <w:rsid w:val="0037439A"/>
    <w:rsid w:val="00377872"/>
    <w:rsid w:val="003954FA"/>
    <w:rsid w:val="00395A61"/>
    <w:rsid w:val="003978CD"/>
    <w:rsid w:val="003A6174"/>
    <w:rsid w:val="003C0EDF"/>
    <w:rsid w:val="003C5BC0"/>
    <w:rsid w:val="003C6CAC"/>
    <w:rsid w:val="003E2563"/>
    <w:rsid w:val="003F0796"/>
    <w:rsid w:val="003F0E64"/>
    <w:rsid w:val="003F3B51"/>
    <w:rsid w:val="004022D7"/>
    <w:rsid w:val="00405379"/>
    <w:rsid w:val="00416301"/>
    <w:rsid w:val="00434A98"/>
    <w:rsid w:val="00437494"/>
    <w:rsid w:val="00472116"/>
    <w:rsid w:val="0048086F"/>
    <w:rsid w:val="004840D6"/>
    <w:rsid w:val="004922D1"/>
    <w:rsid w:val="004A7459"/>
    <w:rsid w:val="004B6C2F"/>
    <w:rsid w:val="004C1480"/>
    <w:rsid w:val="004C2563"/>
    <w:rsid w:val="004D30AB"/>
    <w:rsid w:val="004D35EE"/>
    <w:rsid w:val="004D7B77"/>
    <w:rsid w:val="004E15A4"/>
    <w:rsid w:val="004F03A3"/>
    <w:rsid w:val="004F1E1B"/>
    <w:rsid w:val="004F640C"/>
    <w:rsid w:val="0050125C"/>
    <w:rsid w:val="00505E98"/>
    <w:rsid w:val="00516555"/>
    <w:rsid w:val="00533A8D"/>
    <w:rsid w:val="00534385"/>
    <w:rsid w:val="0053510F"/>
    <w:rsid w:val="00535680"/>
    <w:rsid w:val="00540896"/>
    <w:rsid w:val="0054221A"/>
    <w:rsid w:val="00545C35"/>
    <w:rsid w:val="005658D9"/>
    <w:rsid w:val="00573CDD"/>
    <w:rsid w:val="00587867"/>
    <w:rsid w:val="00594918"/>
    <w:rsid w:val="005A606B"/>
    <w:rsid w:val="005C0880"/>
    <w:rsid w:val="005D11D2"/>
    <w:rsid w:val="005E32DF"/>
    <w:rsid w:val="005E53DA"/>
    <w:rsid w:val="006463C0"/>
    <w:rsid w:val="006506E4"/>
    <w:rsid w:val="00664321"/>
    <w:rsid w:val="0068376C"/>
    <w:rsid w:val="00695A09"/>
    <w:rsid w:val="006A56FC"/>
    <w:rsid w:val="006B1F7A"/>
    <w:rsid w:val="006B3B5C"/>
    <w:rsid w:val="006B7003"/>
    <w:rsid w:val="006D1FAD"/>
    <w:rsid w:val="006D2B8A"/>
    <w:rsid w:val="006E7FFE"/>
    <w:rsid w:val="006F4157"/>
    <w:rsid w:val="006F5B0B"/>
    <w:rsid w:val="00701C6F"/>
    <w:rsid w:val="0070379B"/>
    <w:rsid w:val="007100BE"/>
    <w:rsid w:val="0071604B"/>
    <w:rsid w:val="0071687E"/>
    <w:rsid w:val="007250D8"/>
    <w:rsid w:val="00727EC1"/>
    <w:rsid w:val="00731686"/>
    <w:rsid w:val="00744CA4"/>
    <w:rsid w:val="007470B6"/>
    <w:rsid w:val="00763D97"/>
    <w:rsid w:val="00766C40"/>
    <w:rsid w:val="00776398"/>
    <w:rsid w:val="00784400"/>
    <w:rsid w:val="00786270"/>
    <w:rsid w:val="007918CD"/>
    <w:rsid w:val="007A34C4"/>
    <w:rsid w:val="007B6E3A"/>
    <w:rsid w:val="007B7E59"/>
    <w:rsid w:val="007C633F"/>
    <w:rsid w:val="007D3616"/>
    <w:rsid w:val="007E28E6"/>
    <w:rsid w:val="007E2F63"/>
    <w:rsid w:val="007E424B"/>
    <w:rsid w:val="00801497"/>
    <w:rsid w:val="00811EF0"/>
    <w:rsid w:val="00821E0F"/>
    <w:rsid w:val="00822794"/>
    <w:rsid w:val="00827CFF"/>
    <w:rsid w:val="00845DA8"/>
    <w:rsid w:val="00845E78"/>
    <w:rsid w:val="00851F2E"/>
    <w:rsid w:val="0085697A"/>
    <w:rsid w:val="008600B4"/>
    <w:rsid w:val="00872CC2"/>
    <w:rsid w:val="00881DC9"/>
    <w:rsid w:val="0089226F"/>
    <w:rsid w:val="008933F2"/>
    <w:rsid w:val="008A187A"/>
    <w:rsid w:val="008B6041"/>
    <w:rsid w:val="008D0055"/>
    <w:rsid w:val="008D233A"/>
    <w:rsid w:val="008D5425"/>
    <w:rsid w:val="008E19E2"/>
    <w:rsid w:val="008E3BDF"/>
    <w:rsid w:val="008F5B98"/>
    <w:rsid w:val="00914691"/>
    <w:rsid w:val="00960D90"/>
    <w:rsid w:val="0096630C"/>
    <w:rsid w:val="0097062A"/>
    <w:rsid w:val="00974D67"/>
    <w:rsid w:val="0098490A"/>
    <w:rsid w:val="009906E8"/>
    <w:rsid w:val="009A0601"/>
    <w:rsid w:val="009A0613"/>
    <w:rsid w:val="009A07AA"/>
    <w:rsid w:val="009A15D2"/>
    <w:rsid w:val="009A6835"/>
    <w:rsid w:val="009A6863"/>
    <w:rsid w:val="009B24FB"/>
    <w:rsid w:val="009B3743"/>
    <w:rsid w:val="009C5227"/>
    <w:rsid w:val="009D10DE"/>
    <w:rsid w:val="009E273C"/>
    <w:rsid w:val="009E3FE2"/>
    <w:rsid w:val="009F441F"/>
    <w:rsid w:val="00A12305"/>
    <w:rsid w:val="00A1533C"/>
    <w:rsid w:val="00A17599"/>
    <w:rsid w:val="00A20809"/>
    <w:rsid w:val="00A316E1"/>
    <w:rsid w:val="00A320B3"/>
    <w:rsid w:val="00A32F6D"/>
    <w:rsid w:val="00A34563"/>
    <w:rsid w:val="00A35A59"/>
    <w:rsid w:val="00A42EAA"/>
    <w:rsid w:val="00A43A93"/>
    <w:rsid w:val="00A55175"/>
    <w:rsid w:val="00A5691D"/>
    <w:rsid w:val="00A60FC9"/>
    <w:rsid w:val="00A61C2E"/>
    <w:rsid w:val="00A667F6"/>
    <w:rsid w:val="00A75166"/>
    <w:rsid w:val="00A84755"/>
    <w:rsid w:val="00A9297B"/>
    <w:rsid w:val="00A933EB"/>
    <w:rsid w:val="00AA0982"/>
    <w:rsid w:val="00AA20A3"/>
    <w:rsid w:val="00AA2388"/>
    <w:rsid w:val="00AC5028"/>
    <w:rsid w:val="00AC502E"/>
    <w:rsid w:val="00AD0235"/>
    <w:rsid w:val="00AD13D8"/>
    <w:rsid w:val="00AE63AA"/>
    <w:rsid w:val="00AE65A1"/>
    <w:rsid w:val="00AF067F"/>
    <w:rsid w:val="00B2696B"/>
    <w:rsid w:val="00B34593"/>
    <w:rsid w:val="00B35503"/>
    <w:rsid w:val="00B35CA5"/>
    <w:rsid w:val="00B47957"/>
    <w:rsid w:val="00B60DA5"/>
    <w:rsid w:val="00B6246A"/>
    <w:rsid w:val="00B635FD"/>
    <w:rsid w:val="00B72DBF"/>
    <w:rsid w:val="00B904D2"/>
    <w:rsid w:val="00B96820"/>
    <w:rsid w:val="00B97D9A"/>
    <w:rsid w:val="00BA2D92"/>
    <w:rsid w:val="00BA361D"/>
    <w:rsid w:val="00BB22EC"/>
    <w:rsid w:val="00BB5C72"/>
    <w:rsid w:val="00BB6B33"/>
    <w:rsid w:val="00BB74A5"/>
    <w:rsid w:val="00BD055D"/>
    <w:rsid w:val="00BD12F8"/>
    <w:rsid w:val="00BE4C12"/>
    <w:rsid w:val="00BF33E5"/>
    <w:rsid w:val="00BF5E20"/>
    <w:rsid w:val="00C029B9"/>
    <w:rsid w:val="00C0736E"/>
    <w:rsid w:val="00C11654"/>
    <w:rsid w:val="00C15BDF"/>
    <w:rsid w:val="00C23A12"/>
    <w:rsid w:val="00C5622D"/>
    <w:rsid w:val="00C730D2"/>
    <w:rsid w:val="00C85197"/>
    <w:rsid w:val="00C95215"/>
    <w:rsid w:val="00CA05A3"/>
    <w:rsid w:val="00CA0B8D"/>
    <w:rsid w:val="00CB161A"/>
    <w:rsid w:val="00CB217D"/>
    <w:rsid w:val="00CB54E7"/>
    <w:rsid w:val="00CC4778"/>
    <w:rsid w:val="00CC5712"/>
    <w:rsid w:val="00CD4137"/>
    <w:rsid w:val="00CD4528"/>
    <w:rsid w:val="00CD4F94"/>
    <w:rsid w:val="00CE1B74"/>
    <w:rsid w:val="00CF3BE4"/>
    <w:rsid w:val="00D01867"/>
    <w:rsid w:val="00D4586B"/>
    <w:rsid w:val="00D7016D"/>
    <w:rsid w:val="00D708C9"/>
    <w:rsid w:val="00D86705"/>
    <w:rsid w:val="00D91789"/>
    <w:rsid w:val="00D96820"/>
    <w:rsid w:val="00DA00E3"/>
    <w:rsid w:val="00DA0287"/>
    <w:rsid w:val="00DA1369"/>
    <w:rsid w:val="00DC4B2C"/>
    <w:rsid w:val="00DE71FE"/>
    <w:rsid w:val="00E21D14"/>
    <w:rsid w:val="00E223E6"/>
    <w:rsid w:val="00E22561"/>
    <w:rsid w:val="00E30C62"/>
    <w:rsid w:val="00E42503"/>
    <w:rsid w:val="00E62293"/>
    <w:rsid w:val="00E67D13"/>
    <w:rsid w:val="00E73CB0"/>
    <w:rsid w:val="00E86219"/>
    <w:rsid w:val="00E87DDA"/>
    <w:rsid w:val="00E954B7"/>
    <w:rsid w:val="00E9552A"/>
    <w:rsid w:val="00E96FA5"/>
    <w:rsid w:val="00EA3339"/>
    <w:rsid w:val="00EA6B86"/>
    <w:rsid w:val="00EB6A2F"/>
    <w:rsid w:val="00EC61B9"/>
    <w:rsid w:val="00EC67D0"/>
    <w:rsid w:val="00EE7741"/>
    <w:rsid w:val="00EF227C"/>
    <w:rsid w:val="00EF4B8A"/>
    <w:rsid w:val="00F02B6D"/>
    <w:rsid w:val="00F13127"/>
    <w:rsid w:val="00F20027"/>
    <w:rsid w:val="00F339B4"/>
    <w:rsid w:val="00F4093D"/>
    <w:rsid w:val="00F40FEB"/>
    <w:rsid w:val="00F512E8"/>
    <w:rsid w:val="00F64865"/>
    <w:rsid w:val="00F67368"/>
    <w:rsid w:val="00F82467"/>
    <w:rsid w:val="00F878B6"/>
    <w:rsid w:val="00FA2C2C"/>
    <w:rsid w:val="00FB1D56"/>
    <w:rsid w:val="00FC1209"/>
    <w:rsid w:val="00FC2268"/>
    <w:rsid w:val="00FC374A"/>
    <w:rsid w:val="00FF6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415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C6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6958"/>
  </w:style>
  <w:style w:type="paragraph" w:styleId="a6">
    <w:name w:val="footer"/>
    <w:basedOn w:val="a"/>
    <w:link w:val="a7"/>
    <w:uiPriority w:val="99"/>
    <w:unhideWhenUsed/>
    <w:rsid w:val="002C69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6958"/>
  </w:style>
  <w:style w:type="paragraph" w:styleId="a8">
    <w:name w:val="List Paragraph"/>
    <w:basedOn w:val="a"/>
    <w:uiPriority w:val="34"/>
    <w:qFormat/>
    <w:rsid w:val="0078440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C3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38B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C148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6A56F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0%D0%9F%D0%A6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9E%D1%82%D0%B4%D0%B5%D0%BB_%D1%80%D0%B5%D0%BB%D0%B8%D0%B3%D0%B8%D0%BE%D0%B7%D0%BD%D0%BE%D0%B3%D0%BE_%D0%BE%D0%B1%D1%80%D0%B0%D0%B7%D0%BE%D0%B2%D0%B0%D0%BD%D0%B8%D1%8F_%D0%B8_%D0%BA%D0%B0%D1%82%D0%B5%D1%85%D0%B8%D0%B7%D0%B0%D1%86%D0%B8%D0%B8_%D0%A0%D1%83%D1%81%D1%81%D0%BA%D0%BE%D0%B9_%D0%BF%D1%80%D0%B0%D0%B2%D0%BE%D1%81%D0%BB%D0%B0%D0%B2%D0%BD%D0%BE%D0%B9_%D1%86%D0%B5%D1%80%D0%BA%D0%B2%D0%B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0%D1%82%D1%80%D0%B8%D0%B0%D1%80%D1%85_%D0%9C%D0%BE%D1%81%D0%BA%D0%BE%D0%B2%D1%81%D0%BA%D0%B8%D0%B9_%D0%B8_%D0%B2%D1%81%D0%B5%D1%8F_%D0%A0%D1%83%D1%81%D0%B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6</Pages>
  <Words>1683</Words>
  <Characters>9595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Пользователь Windows</cp:lastModifiedBy>
  <cp:revision>28</cp:revision>
  <cp:lastPrinted>2021-10-19T21:46:00Z</cp:lastPrinted>
  <dcterms:created xsi:type="dcterms:W3CDTF">2021-10-17T07:20:00Z</dcterms:created>
  <dcterms:modified xsi:type="dcterms:W3CDTF">2022-04-27T04:01:00Z</dcterms:modified>
</cp:coreProperties>
</file>