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58" w:rsidRPr="00AC6271" w:rsidRDefault="00680B58" w:rsidP="00AC6271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6271">
        <w:rPr>
          <w:rFonts w:ascii="Times New Roman" w:hAnsi="Times New Roman" w:cs="Times New Roman"/>
          <w:b/>
          <w:color w:val="auto"/>
          <w:sz w:val="26"/>
          <w:szCs w:val="26"/>
        </w:rPr>
        <w:t xml:space="preserve">Двенадцатые </w:t>
      </w:r>
      <w:proofErr w:type="spellStart"/>
      <w:r w:rsidRPr="00AC6271">
        <w:rPr>
          <w:rFonts w:ascii="Times New Roman" w:hAnsi="Times New Roman" w:cs="Times New Roman"/>
          <w:b/>
          <w:color w:val="auto"/>
          <w:sz w:val="26"/>
          <w:szCs w:val="26"/>
        </w:rPr>
        <w:t>Керковские</w:t>
      </w:r>
      <w:proofErr w:type="spellEnd"/>
      <w:r w:rsidRPr="00AC627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педагогические чтения</w:t>
      </w:r>
    </w:p>
    <w:p w:rsidR="00680B58" w:rsidRDefault="00680B58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AC6271" w:rsidRPr="00AC6271" w:rsidRDefault="00AC6271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E662BA" w:rsidRDefault="00680B58" w:rsidP="00AC6271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6271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Региональный конкурс педагогической публицистики </w:t>
      </w:r>
    </w:p>
    <w:p w:rsidR="00680B58" w:rsidRDefault="00680B58" w:rsidP="00AC6271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6271">
        <w:rPr>
          <w:rFonts w:ascii="Times New Roman" w:hAnsi="Times New Roman" w:cs="Times New Roman"/>
          <w:b/>
          <w:color w:val="auto"/>
          <w:sz w:val="26"/>
          <w:szCs w:val="26"/>
        </w:rPr>
        <w:t xml:space="preserve">«Любить нельзя воспитывать – размышления, аргументы, выводы»  </w:t>
      </w:r>
    </w:p>
    <w:p w:rsidR="00AC6271" w:rsidRDefault="00AC6271" w:rsidP="00AC6271">
      <w:pPr>
        <w:spacing w:after="0" w:line="0" w:lineRule="atLeast"/>
      </w:pPr>
    </w:p>
    <w:p w:rsidR="00AC6271" w:rsidRDefault="00AC6271" w:rsidP="00AC6271">
      <w:pPr>
        <w:spacing w:after="0" w:line="0" w:lineRule="atLeast"/>
      </w:pPr>
    </w:p>
    <w:p w:rsidR="00AC6271" w:rsidRDefault="00AC6271" w:rsidP="00AC6271">
      <w:pPr>
        <w:spacing w:after="0" w:line="0" w:lineRule="atLeast"/>
      </w:pPr>
    </w:p>
    <w:p w:rsidR="00AC6271" w:rsidRDefault="00AC6271" w:rsidP="00AC6271">
      <w:pPr>
        <w:spacing w:after="0" w:line="0" w:lineRule="atLeast"/>
      </w:pPr>
    </w:p>
    <w:p w:rsidR="00AC6271" w:rsidRDefault="00AC6271" w:rsidP="00AC6271">
      <w:pPr>
        <w:spacing w:after="0" w:line="0" w:lineRule="atLeast"/>
      </w:pPr>
    </w:p>
    <w:p w:rsidR="00AC6271" w:rsidRDefault="00AC6271" w:rsidP="00AC6271">
      <w:pPr>
        <w:spacing w:after="0" w:line="0" w:lineRule="atLeast"/>
      </w:pPr>
    </w:p>
    <w:p w:rsidR="00AC6271" w:rsidRDefault="00AC6271" w:rsidP="00AC6271">
      <w:pPr>
        <w:spacing w:after="0" w:line="0" w:lineRule="atLeast"/>
      </w:pPr>
    </w:p>
    <w:p w:rsidR="00AC6271" w:rsidRDefault="00AC6271" w:rsidP="00AC6271">
      <w:pPr>
        <w:spacing w:after="0" w:line="0" w:lineRule="atLeast"/>
      </w:pPr>
    </w:p>
    <w:p w:rsidR="00AC6271" w:rsidRDefault="00AC6271" w:rsidP="00AC6271">
      <w:pPr>
        <w:spacing w:after="0" w:line="0" w:lineRule="atLeast"/>
      </w:pPr>
    </w:p>
    <w:p w:rsidR="00AC6271" w:rsidRPr="00AC6271" w:rsidRDefault="00AC6271" w:rsidP="00AC6271">
      <w:pPr>
        <w:spacing w:after="0" w:line="0" w:lineRule="atLeast"/>
      </w:pPr>
    </w:p>
    <w:p w:rsidR="00680B58" w:rsidRPr="00AC6271" w:rsidRDefault="00680B58" w:rsidP="00AC6271">
      <w:pPr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80B58" w:rsidRPr="00AC6271" w:rsidRDefault="00680B58" w:rsidP="00AC6271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271">
        <w:rPr>
          <w:rFonts w:ascii="Times New Roman" w:hAnsi="Times New Roman" w:cs="Times New Roman"/>
          <w:b/>
          <w:sz w:val="26"/>
          <w:szCs w:val="26"/>
        </w:rPr>
        <w:t xml:space="preserve">Номинация: </w:t>
      </w:r>
      <w:r w:rsidRPr="00AC6271">
        <w:rPr>
          <w:rFonts w:ascii="Times New Roman" w:hAnsi="Times New Roman" w:cs="Times New Roman"/>
          <w:b/>
          <w:bCs/>
          <w:iCs/>
          <w:sz w:val="26"/>
          <w:szCs w:val="26"/>
        </w:rPr>
        <w:t>«Роль личности учителя»</w:t>
      </w:r>
    </w:p>
    <w:p w:rsidR="00680B58" w:rsidRPr="00AC6271" w:rsidRDefault="00680B58" w:rsidP="00AC6271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271" w:rsidRDefault="00680B58" w:rsidP="00AC6271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271">
        <w:rPr>
          <w:rFonts w:ascii="Times New Roman" w:hAnsi="Times New Roman" w:cs="Times New Roman"/>
          <w:b/>
          <w:sz w:val="26"/>
          <w:szCs w:val="26"/>
        </w:rPr>
        <w:t xml:space="preserve">Тема: «Разговоры о главном» </w:t>
      </w:r>
    </w:p>
    <w:p w:rsidR="00680B58" w:rsidRPr="00AC6271" w:rsidRDefault="00680B58" w:rsidP="00AC6271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6271">
        <w:rPr>
          <w:rFonts w:ascii="Times New Roman" w:hAnsi="Times New Roman" w:cs="Times New Roman"/>
          <w:b/>
          <w:sz w:val="26"/>
          <w:szCs w:val="26"/>
        </w:rPr>
        <w:t>(из опыта преподавания литературы)</w:t>
      </w:r>
    </w:p>
    <w:p w:rsidR="00680B58" w:rsidRPr="00AC6271" w:rsidRDefault="00680B58" w:rsidP="00AC6271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680B58" w:rsidRPr="00AC6271" w:rsidRDefault="00680B58" w:rsidP="00AC6271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AC6271" w:rsidRDefault="00AC6271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AC6271" w:rsidRDefault="00AC6271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AC6271" w:rsidRDefault="00AC6271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AC6271" w:rsidRDefault="00AC6271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AC6271" w:rsidRDefault="00AC6271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AC6271" w:rsidRDefault="00AC6271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AC6271" w:rsidRPr="00AC6271" w:rsidRDefault="00AC6271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80B58" w:rsidRDefault="00680B58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5E555A" w:rsidRDefault="005E555A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5E555A" w:rsidRPr="00AC6271" w:rsidRDefault="005E555A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680B58" w:rsidRPr="00AC6271" w:rsidRDefault="00680B58" w:rsidP="00AC6271">
      <w:pPr>
        <w:spacing w:after="0" w:line="0" w:lineRule="atLeast"/>
        <w:ind w:left="4820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C6271">
        <w:rPr>
          <w:rFonts w:ascii="Times New Roman" w:hAnsi="Times New Roman" w:cs="Times New Roman"/>
          <w:b/>
          <w:sz w:val="26"/>
          <w:szCs w:val="26"/>
        </w:rPr>
        <w:t>Барожинская</w:t>
      </w:r>
      <w:proofErr w:type="spellEnd"/>
      <w:r w:rsidRPr="00AC6271">
        <w:rPr>
          <w:rFonts w:ascii="Times New Roman" w:hAnsi="Times New Roman" w:cs="Times New Roman"/>
          <w:b/>
          <w:sz w:val="26"/>
          <w:szCs w:val="26"/>
        </w:rPr>
        <w:t xml:space="preserve"> Оксана Владимировна, </w:t>
      </w:r>
    </w:p>
    <w:p w:rsidR="00680B58" w:rsidRPr="00AC6271" w:rsidRDefault="00680B58" w:rsidP="00AC6271">
      <w:pPr>
        <w:spacing w:after="0" w:line="0" w:lineRule="atLeast"/>
        <w:ind w:left="48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C6271">
        <w:rPr>
          <w:rFonts w:ascii="Times New Roman" w:hAnsi="Times New Roman" w:cs="Times New Roman"/>
          <w:b/>
          <w:sz w:val="26"/>
          <w:szCs w:val="26"/>
        </w:rPr>
        <w:t xml:space="preserve">учитель русского языка и литературы </w:t>
      </w:r>
    </w:p>
    <w:p w:rsidR="00680B58" w:rsidRPr="00AC6271" w:rsidRDefault="00680B58" w:rsidP="00AC6271">
      <w:pPr>
        <w:spacing w:after="0" w:line="0" w:lineRule="atLeast"/>
        <w:ind w:left="48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C6271">
        <w:rPr>
          <w:rFonts w:ascii="Times New Roman" w:hAnsi="Times New Roman" w:cs="Times New Roman"/>
          <w:b/>
          <w:sz w:val="26"/>
          <w:szCs w:val="26"/>
        </w:rPr>
        <w:t xml:space="preserve">МБОУ «Центр образования </w:t>
      </w:r>
      <w:proofErr w:type="gramStart"/>
      <w:r w:rsidRPr="00AC6271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AC6271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AC6271">
        <w:rPr>
          <w:rFonts w:ascii="Times New Roman" w:hAnsi="Times New Roman" w:cs="Times New Roman"/>
          <w:b/>
          <w:sz w:val="26"/>
          <w:szCs w:val="26"/>
        </w:rPr>
        <w:t>Певек</w:t>
      </w:r>
      <w:proofErr w:type="spellEnd"/>
      <w:r w:rsidRPr="00AC6271">
        <w:rPr>
          <w:rFonts w:ascii="Times New Roman" w:hAnsi="Times New Roman" w:cs="Times New Roman"/>
          <w:b/>
          <w:sz w:val="26"/>
          <w:szCs w:val="26"/>
        </w:rPr>
        <w:t>»</w:t>
      </w:r>
    </w:p>
    <w:p w:rsidR="00680B58" w:rsidRPr="00AC6271" w:rsidRDefault="00680B58" w:rsidP="00AC6271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B0AB8" w:rsidRDefault="00CB0AB8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AC6271" w:rsidRPr="00AC6271" w:rsidRDefault="00AC6271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C19B0" w:rsidRPr="00AC6271" w:rsidRDefault="00DC19B0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C19B0" w:rsidRPr="00AC6271" w:rsidRDefault="00DC19B0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C19B0" w:rsidRPr="00AC6271" w:rsidRDefault="00DC19B0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C19B0" w:rsidRPr="00AC6271" w:rsidRDefault="00DC19B0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2177D" w:rsidRPr="00AC6271" w:rsidRDefault="00D2177D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2177D" w:rsidRPr="00AC6271" w:rsidRDefault="00D2177D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2177D" w:rsidRPr="00AC6271" w:rsidRDefault="00D2177D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C19B0" w:rsidRDefault="00DC19B0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1D7C1D" w:rsidRDefault="001D7C1D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1D7C1D" w:rsidRPr="00AC6271" w:rsidRDefault="001D7C1D" w:rsidP="00AC627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A12202" w:rsidRPr="00AC6271" w:rsidRDefault="005E555A" w:rsidP="00AC6271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="00D2177D" w:rsidRPr="00AC6271">
        <w:rPr>
          <w:rFonts w:ascii="Times New Roman" w:hAnsi="Times New Roman" w:cs="Times New Roman"/>
          <w:b/>
          <w:sz w:val="26"/>
          <w:szCs w:val="26"/>
        </w:rPr>
        <w:t>Певек</w:t>
      </w:r>
      <w:proofErr w:type="spellEnd"/>
      <w:r w:rsidR="00680B58" w:rsidRPr="00AC627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35428" w:rsidRPr="00AC6271">
        <w:rPr>
          <w:rFonts w:ascii="Times New Roman" w:hAnsi="Times New Roman" w:cs="Times New Roman"/>
          <w:b/>
          <w:sz w:val="26"/>
          <w:szCs w:val="26"/>
        </w:rPr>
        <w:t>2019</w:t>
      </w:r>
      <w:r w:rsidR="00A12202" w:rsidRPr="00AC62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202" w:rsidRPr="00AC6271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633D6" w:rsidRPr="00AC6271" w:rsidRDefault="002633D6" w:rsidP="003E1605">
      <w:pPr>
        <w:spacing w:after="0" w:line="0" w:lineRule="atLeast"/>
        <w:ind w:left="4536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lastRenderedPageBreak/>
        <w:t xml:space="preserve">Если тебе дадут линованную бумагу, </w:t>
      </w:r>
      <w:r w:rsidR="00680B58" w:rsidRPr="00AC6271">
        <w:rPr>
          <w:rFonts w:ascii="Times New Roman" w:hAnsi="Times New Roman" w:cs="Times New Roman"/>
          <w:sz w:val="26"/>
          <w:szCs w:val="26"/>
        </w:rPr>
        <w:t>п</w:t>
      </w:r>
      <w:r w:rsidRPr="00AC6271">
        <w:rPr>
          <w:rFonts w:ascii="Times New Roman" w:hAnsi="Times New Roman" w:cs="Times New Roman"/>
          <w:sz w:val="26"/>
          <w:szCs w:val="26"/>
        </w:rPr>
        <w:t>иши поперек.</w:t>
      </w:r>
    </w:p>
    <w:p w:rsidR="002633D6" w:rsidRPr="00AC6271" w:rsidRDefault="002633D6" w:rsidP="003E1605">
      <w:pPr>
        <w:spacing w:after="0" w:line="0" w:lineRule="atLeast"/>
        <w:ind w:left="4536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C6271">
        <w:rPr>
          <w:rFonts w:ascii="Times New Roman" w:hAnsi="Times New Roman" w:cs="Times New Roman"/>
          <w:i/>
          <w:sz w:val="26"/>
          <w:szCs w:val="26"/>
        </w:rPr>
        <w:t xml:space="preserve">Хуан </w:t>
      </w:r>
      <w:proofErr w:type="spellStart"/>
      <w:r w:rsidRPr="00AC6271">
        <w:rPr>
          <w:rFonts w:ascii="Times New Roman" w:hAnsi="Times New Roman" w:cs="Times New Roman"/>
          <w:i/>
          <w:sz w:val="26"/>
          <w:szCs w:val="26"/>
        </w:rPr>
        <w:t>Рамон</w:t>
      </w:r>
      <w:proofErr w:type="spellEnd"/>
      <w:r w:rsidRPr="00AC6271">
        <w:rPr>
          <w:rFonts w:ascii="Times New Roman" w:hAnsi="Times New Roman" w:cs="Times New Roman"/>
          <w:i/>
          <w:sz w:val="26"/>
          <w:szCs w:val="26"/>
        </w:rPr>
        <w:t xml:space="preserve"> Хименес</w:t>
      </w:r>
    </w:p>
    <w:p w:rsidR="00680B58" w:rsidRPr="00AC6271" w:rsidRDefault="00680B58" w:rsidP="003E1605">
      <w:pPr>
        <w:spacing w:after="0" w:line="0" w:lineRule="atLeast"/>
        <w:ind w:left="4536"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633D6" w:rsidRPr="00AC6271" w:rsidRDefault="00FA3E79" w:rsidP="003E1605">
      <w:pPr>
        <w:spacing w:after="0" w:line="0" w:lineRule="atLeast"/>
        <w:ind w:left="4536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>Дети –</w:t>
      </w:r>
      <w:r w:rsidR="00AB1132">
        <w:rPr>
          <w:rFonts w:ascii="Times New Roman" w:hAnsi="Times New Roman" w:cs="Times New Roman"/>
          <w:sz w:val="26"/>
          <w:szCs w:val="26"/>
        </w:rPr>
        <w:t xml:space="preserve"> </w:t>
      </w:r>
      <w:r w:rsidRPr="00AC6271">
        <w:rPr>
          <w:rFonts w:ascii="Times New Roman" w:hAnsi="Times New Roman" w:cs="Times New Roman"/>
          <w:sz w:val="26"/>
          <w:szCs w:val="26"/>
        </w:rPr>
        <w:t>князья чувств, поэты и мыслители</w:t>
      </w:r>
      <w:r w:rsidR="007B638A" w:rsidRPr="00AC6271">
        <w:rPr>
          <w:rFonts w:ascii="Times New Roman" w:hAnsi="Times New Roman" w:cs="Times New Roman"/>
          <w:sz w:val="26"/>
          <w:szCs w:val="26"/>
        </w:rPr>
        <w:t>.</w:t>
      </w:r>
    </w:p>
    <w:p w:rsidR="00FA3E79" w:rsidRPr="00AC6271" w:rsidRDefault="00FA3E79" w:rsidP="003E1605">
      <w:pPr>
        <w:spacing w:after="0" w:line="0" w:lineRule="atLeast"/>
        <w:ind w:left="4536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C6271">
        <w:rPr>
          <w:rFonts w:ascii="Times New Roman" w:hAnsi="Times New Roman" w:cs="Times New Roman"/>
          <w:i/>
          <w:sz w:val="26"/>
          <w:szCs w:val="26"/>
        </w:rPr>
        <w:t>Януш</w:t>
      </w:r>
      <w:proofErr w:type="spellEnd"/>
      <w:r w:rsidRPr="00AC6271">
        <w:rPr>
          <w:rFonts w:ascii="Times New Roman" w:hAnsi="Times New Roman" w:cs="Times New Roman"/>
          <w:i/>
          <w:sz w:val="26"/>
          <w:szCs w:val="26"/>
        </w:rPr>
        <w:t xml:space="preserve"> Корчак</w:t>
      </w:r>
    </w:p>
    <w:p w:rsidR="00680B58" w:rsidRPr="00AC6271" w:rsidRDefault="00680B58" w:rsidP="003E1605">
      <w:pPr>
        <w:spacing w:after="0" w:line="0" w:lineRule="atLeast"/>
        <w:ind w:left="4536"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67819" w:rsidRPr="00AC6271" w:rsidRDefault="00567819" w:rsidP="003E1605">
      <w:pPr>
        <w:shd w:val="clear" w:color="auto" w:fill="FFFFFF"/>
        <w:spacing w:after="0" w:line="0" w:lineRule="atLeast"/>
        <w:ind w:left="4536" w:firstLine="709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также находите в книжках кое-что жизненно важное для существования в этом мире. И вот оно: миру не обязательно быть именно таким. Все может измениться.</w:t>
      </w:r>
    </w:p>
    <w:p w:rsidR="002633D6" w:rsidRPr="00AC6271" w:rsidRDefault="00F970BC" w:rsidP="003E1605">
      <w:pPr>
        <w:shd w:val="clear" w:color="auto" w:fill="FFFFFF"/>
        <w:spacing w:after="0" w:line="0" w:lineRule="atLeast"/>
        <w:ind w:left="4536" w:firstLine="709"/>
        <w:jc w:val="right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Нил </w:t>
      </w:r>
      <w:proofErr w:type="spellStart"/>
      <w:r w:rsidRPr="00AC62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Гейман</w:t>
      </w:r>
      <w:proofErr w:type="spellEnd"/>
    </w:p>
    <w:p w:rsidR="00680B58" w:rsidRPr="00AC6271" w:rsidRDefault="00680B58" w:rsidP="003E1605">
      <w:pPr>
        <w:shd w:val="clear" w:color="auto" w:fill="FFFFFF"/>
        <w:spacing w:after="0" w:line="0" w:lineRule="atLeast"/>
        <w:ind w:left="4536" w:firstLine="709"/>
        <w:jc w:val="right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67819" w:rsidRPr="00AC6271" w:rsidRDefault="002633D6" w:rsidP="003E1605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 xml:space="preserve">«Если  тебе дадут линованную бумагу, пиши поперек». Это эпиграф к знаменитому роману </w:t>
      </w:r>
      <w:proofErr w:type="spellStart"/>
      <w:r w:rsidRPr="00AC6271">
        <w:rPr>
          <w:rFonts w:ascii="Times New Roman" w:hAnsi="Times New Roman" w:cs="Times New Roman"/>
          <w:sz w:val="26"/>
          <w:szCs w:val="26"/>
        </w:rPr>
        <w:t>Рэя</w:t>
      </w:r>
      <w:proofErr w:type="spellEnd"/>
      <w:r w:rsidR="00BB0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6271">
        <w:rPr>
          <w:rFonts w:ascii="Times New Roman" w:hAnsi="Times New Roman" w:cs="Times New Roman"/>
          <w:sz w:val="26"/>
          <w:szCs w:val="26"/>
        </w:rPr>
        <w:t>Брэд</w:t>
      </w:r>
      <w:r w:rsidR="007B638A" w:rsidRPr="00AC6271">
        <w:rPr>
          <w:rFonts w:ascii="Times New Roman" w:hAnsi="Times New Roman" w:cs="Times New Roman"/>
          <w:sz w:val="26"/>
          <w:szCs w:val="26"/>
        </w:rPr>
        <w:t>бери</w:t>
      </w:r>
      <w:proofErr w:type="spellEnd"/>
      <w:r w:rsidR="007B638A" w:rsidRPr="00AC6271">
        <w:rPr>
          <w:rFonts w:ascii="Times New Roman" w:hAnsi="Times New Roman" w:cs="Times New Roman"/>
          <w:sz w:val="26"/>
          <w:szCs w:val="26"/>
        </w:rPr>
        <w:t xml:space="preserve"> «451 градус по Фаренгейту»</w:t>
      </w:r>
      <w:r w:rsidR="00BB0B67">
        <w:rPr>
          <w:rFonts w:ascii="Times New Roman" w:hAnsi="Times New Roman" w:cs="Times New Roman"/>
          <w:sz w:val="26"/>
          <w:szCs w:val="26"/>
        </w:rPr>
        <w:t>, к</w:t>
      </w:r>
      <w:r w:rsidRPr="00AC6271">
        <w:rPr>
          <w:rFonts w:ascii="Times New Roman" w:hAnsi="Times New Roman" w:cs="Times New Roman"/>
          <w:sz w:val="26"/>
          <w:szCs w:val="26"/>
        </w:rPr>
        <w:t>ультовому рома</w:t>
      </w:r>
      <w:r w:rsidR="00542C04" w:rsidRPr="00AC6271">
        <w:rPr>
          <w:rFonts w:ascii="Times New Roman" w:hAnsi="Times New Roman" w:cs="Times New Roman"/>
          <w:sz w:val="26"/>
          <w:szCs w:val="26"/>
        </w:rPr>
        <w:t>ну</w:t>
      </w:r>
      <w:r w:rsidR="007B638A" w:rsidRPr="00AC6271">
        <w:rPr>
          <w:rFonts w:ascii="Times New Roman" w:hAnsi="Times New Roman" w:cs="Times New Roman"/>
          <w:sz w:val="26"/>
          <w:szCs w:val="26"/>
        </w:rPr>
        <w:t xml:space="preserve"> для многих любящих читать </w:t>
      </w:r>
      <w:r w:rsidRPr="00AC6271">
        <w:rPr>
          <w:rFonts w:ascii="Times New Roman" w:hAnsi="Times New Roman" w:cs="Times New Roman"/>
          <w:sz w:val="26"/>
          <w:szCs w:val="26"/>
        </w:rPr>
        <w:t>людей. И</w:t>
      </w:r>
      <w:r w:rsidR="00542C04" w:rsidRPr="00AC6271">
        <w:rPr>
          <w:rFonts w:ascii="Times New Roman" w:hAnsi="Times New Roman" w:cs="Times New Roman"/>
          <w:sz w:val="26"/>
          <w:szCs w:val="26"/>
        </w:rPr>
        <w:t>, конечно же,</w:t>
      </w:r>
      <w:r w:rsidR="005C2FFE" w:rsidRPr="00AC6271">
        <w:rPr>
          <w:rFonts w:ascii="Times New Roman" w:hAnsi="Times New Roman" w:cs="Times New Roman"/>
          <w:sz w:val="26"/>
          <w:szCs w:val="26"/>
        </w:rPr>
        <w:t xml:space="preserve"> для моих </w:t>
      </w:r>
      <w:r w:rsidR="00AB1132">
        <w:rPr>
          <w:rFonts w:ascii="Times New Roman" w:hAnsi="Times New Roman" w:cs="Times New Roman"/>
          <w:sz w:val="26"/>
          <w:szCs w:val="26"/>
        </w:rPr>
        <w:t>школьников</w:t>
      </w:r>
      <w:r w:rsidRPr="00AC6271">
        <w:rPr>
          <w:rFonts w:ascii="Times New Roman" w:hAnsi="Times New Roman" w:cs="Times New Roman"/>
          <w:sz w:val="26"/>
          <w:szCs w:val="26"/>
        </w:rPr>
        <w:t>.</w:t>
      </w:r>
      <w:r w:rsidR="00542C04" w:rsidRPr="00AC6271">
        <w:rPr>
          <w:rFonts w:ascii="Times New Roman" w:hAnsi="Times New Roman" w:cs="Times New Roman"/>
          <w:sz w:val="26"/>
          <w:szCs w:val="26"/>
        </w:rPr>
        <w:t xml:space="preserve"> </w:t>
      </w:r>
      <w:r w:rsidR="00AB1132">
        <w:rPr>
          <w:rFonts w:ascii="Times New Roman" w:hAnsi="Times New Roman" w:cs="Times New Roman"/>
          <w:sz w:val="26"/>
          <w:szCs w:val="26"/>
        </w:rPr>
        <w:t>Размышляя об эпиграфе</w:t>
      </w:r>
      <w:r w:rsidR="00542C04" w:rsidRPr="00AC6271">
        <w:rPr>
          <w:rFonts w:ascii="Times New Roman" w:hAnsi="Times New Roman" w:cs="Times New Roman"/>
          <w:sz w:val="26"/>
          <w:szCs w:val="26"/>
        </w:rPr>
        <w:t xml:space="preserve">, могу сказать, что нередко учитель предлагает уже  проверенные временем способы прочтения и изучения произведения. </w:t>
      </w:r>
      <w:r w:rsidR="00C13D94">
        <w:rPr>
          <w:rFonts w:ascii="Times New Roman" w:hAnsi="Times New Roman" w:cs="Times New Roman"/>
          <w:sz w:val="26"/>
          <w:szCs w:val="26"/>
        </w:rPr>
        <w:t>Т.е.</w:t>
      </w:r>
      <w:r w:rsidR="00542C04" w:rsidRPr="00AC6271">
        <w:rPr>
          <w:rFonts w:ascii="Times New Roman" w:hAnsi="Times New Roman" w:cs="Times New Roman"/>
          <w:sz w:val="26"/>
          <w:szCs w:val="26"/>
        </w:rPr>
        <w:t xml:space="preserve"> шаблон, п</w:t>
      </w:r>
      <w:r w:rsidR="00040121" w:rsidRPr="00AC6271">
        <w:rPr>
          <w:rFonts w:ascii="Times New Roman" w:hAnsi="Times New Roman" w:cs="Times New Roman"/>
          <w:sz w:val="26"/>
          <w:szCs w:val="26"/>
        </w:rPr>
        <w:t>о которому надо изучать «классиков» и «современников»</w:t>
      </w:r>
      <w:r w:rsidR="00542C04" w:rsidRPr="00AC6271">
        <w:rPr>
          <w:rFonts w:ascii="Times New Roman" w:hAnsi="Times New Roman" w:cs="Times New Roman"/>
          <w:sz w:val="26"/>
          <w:szCs w:val="26"/>
        </w:rPr>
        <w:t xml:space="preserve">. Как у </w:t>
      </w:r>
      <w:proofErr w:type="spellStart"/>
      <w:r w:rsidR="00542C04" w:rsidRPr="00AC6271">
        <w:rPr>
          <w:rFonts w:ascii="Times New Roman" w:hAnsi="Times New Roman" w:cs="Times New Roman"/>
          <w:sz w:val="26"/>
          <w:szCs w:val="26"/>
        </w:rPr>
        <w:t>Брэдбери</w:t>
      </w:r>
      <w:proofErr w:type="spellEnd"/>
      <w:r w:rsidR="00542C04" w:rsidRPr="00AC6271">
        <w:rPr>
          <w:rFonts w:ascii="Times New Roman" w:hAnsi="Times New Roman" w:cs="Times New Roman"/>
          <w:sz w:val="26"/>
          <w:szCs w:val="26"/>
        </w:rPr>
        <w:t>, шаблон</w:t>
      </w:r>
      <w:r w:rsidR="007B638A" w:rsidRPr="00AC6271">
        <w:rPr>
          <w:rFonts w:ascii="Times New Roman" w:hAnsi="Times New Roman" w:cs="Times New Roman"/>
          <w:sz w:val="26"/>
          <w:szCs w:val="26"/>
        </w:rPr>
        <w:t>,</w:t>
      </w:r>
      <w:r w:rsidR="00542C04" w:rsidRPr="00AC6271">
        <w:rPr>
          <w:rFonts w:ascii="Times New Roman" w:hAnsi="Times New Roman" w:cs="Times New Roman"/>
          <w:sz w:val="26"/>
          <w:szCs w:val="26"/>
        </w:rPr>
        <w:t xml:space="preserve"> по которому следует жить, готовая форма существования. А литература, как и сама жизнь, не вмещается в заранее заготовленные лекала. Герой </w:t>
      </w:r>
      <w:proofErr w:type="spellStart"/>
      <w:r w:rsidR="00542C04" w:rsidRPr="00AC6271">
        <w:rPr>
          <w:rFonts w:ascii="Times New Roman" w:hAnsi="Times New Roman" w:cs="Times New Roman"/>
          <w:sz w:val="26"/>
          <w:szCs w:val="26"/>
        </w:rPr>
        <w:t>Брэдбери</w:t>
      </w:r>
      <w:proofErr w:type="spellEnd"/>
      <w:r w:rsidR="00542C04" w:rsidRPr="00AC6271">
        <w:rPr>
          <w:rFonts w:ascii="Times New Roman" w:hAnsi="Times New Roman" w:cs="Times New Roman"/>
          <w:sz w:val="26"/>
          <w:szCs w:val="26"/>
        </w:rPr>
        <w:t xml:space="preserve"> Г</w:t>
      </w:r>
      <w:r w:rsidR="001C34DC" w:rsidRPr="00AC6271">
        <w:rPr>
          <w:rFonts w:ascii="Times New Roman" w:hAnsi="Times New Roman" w:cs="Times New Roman"/>
          <w:sz w:val="26"/>
          <w:szCs w:val="26"/>
        </w:rPr>
        <w:t xml:space="preserve">ай </w:t>
      </w:r>
      <w:proofErr w:type="spellStart"/>
      <w:r w:rsidR="001C34DC" w:rsidRPr="00AC6271">
        <w:rPr>
          <w:rFonts w:ascii="Times New Roman" w:hAnsi="Times New Roman" w:cs="Times New Roman"/>
          <w:sz w:val="26"/>
          <w:szCs w:val="26"/>
        </w:rPr>
        <w:t>Монтег</w:t>
      </w:r>
      <w:proofErr w:type="spellEnd"/>
      <w:r w:rsidR="001C34DC" w:rsidRPr="00AC6271">
        <w:rPr>
          <w:rFonts w:ascii="Times New Roman" w:hAnsi="Times New Roman" w:cs="Times New Roman"/>
          <w:sz w:val="26"/>
          <w:szCs w:val="26"/>
        </w:rPr>
        <w:t xml:space="preserve"> бунтует против такой </w:t>
      </w:r>
      <w:r w:rsidR="00542C04" w:rsidRPr="00AC6271">
        <w:rPr>
          <w:rFonts w:ascii="Times New Roman" w:hAnsi="Times New Roman" w:cs="Times New Roman"/>
          <w:sz w:val="26"/>
          <w:szCs w:val="26"/>
        </w:rPr>
        <w:t>навязанной системы ценно</w:t>
      </w:r>
      <w:r w:rsidR="00040121" w:rsidRPr="00AC6271">
        <w:rPr>
          <w:rFonts w:ascii="Times New Roman" w:hAnsi="Times New Roman" w:cs="Times New Roman"/>
          <w:sz w:val="26"/>
          <w:szCs w:val="26"/>
        </w:rPr>
        <w:t xml:space="preserve">стей, </w:t>
      </w:r>
      <w:r w:rsidR="00BB0B67">
        <w:rPr>
          <w:rFonts w:ascii="Times New Roman" w:hAnsi="Times New Roman" w:cs="Times New Roman"/>
          <w:sz w:val="26"/>
          <w:szCs w:val="26"/>
        </w:rPr>
        <w:t xml:space="preserve">впрочем, </w:t>
      </w:r>
      <w:r w:rsidR="00040121" w:rsidRPr="00AC6271">
        <w:rPr>
          <w:rFonts w:ascii="Times New Roman" w:hAnsi="Times New Roman" w:cs="Times New Roman"/>
          <w:sz w:val="26"/>
          <w:szCs w:val="26"/>
        </w:rPr>
        <w:t xml:space="preserve">которую </w:t>
      </w:r>
      <w:r w:rsidR="00BB0B67">
        <w:rPr>
          <w:rFonts w:ascii="Times New Roman" w:hAnsi="Times New Roman" w:cs="Times New Roman"/>
          <w:sz w:val="26"/>
          <w:szCs w:val="26"/>
        </w:rPr>
        <w:t xml:space="preserve">сам </w:t>
      </w:r>
      <w:r w:rsidR="00040121" w:rsidRPr="00AC6271">
        <w:rPr>
          <w:rFonts w:ascii="Times New Roman" w:hAnsi="Times New Roman" w:cs="Times New Roman"/>
          <w:sz w:val="26"/>
          <w:szCs w:val="26"/>
        </w:rPr>
        <w:t>еще недавно считал</w:t>
      </w:r>
      <w:r w:rsidR="00BB0B67">
        <w:rPr>
          <w:rFonts w:ascii="Times New Roman" w:hAnsi="Times New Roman" w:cs="Times New Roman"/>
          <w:sz w:val="26"/>
          <w:szCs w:val="26"/>
        </w:rPr>
        <w:t xml:space="preserve"> нормой. Но </w:t>
      </w:r>
      <w:r w:rsidR="00542C04" w:rsidRPr="00AC6271">
        <w:rPr>
          <w:rFonts w:ascii="Times New Roman" w:hAnsi="Times New Roman" w:cs="Times New Roman"/>
          <w:sz w:val="26"/>
          <w:szCs w:val="26"/>
        </w:rPr>
        <w:t xml:space="preserve">кроме навязанного шаблона </w:t>
      </w:r>
      <w:r w:rsidR="00535428" w:rsidRPr="00AC6271">
        <w:rPr>
          <w:rFonts w:ascii="Times New Roman" w:hAnsi="Times New Roman" w:cs="Times New Roman"/>
          <w:sz w:val="26"/>
          <w:szCs w:val="26"/>
        </w:rPr>
        <w:t>существуют потребности</w:t>
      </w:r>
      <w:r w:rsidR="00542C04" w:rsidRPr="00AC6271">
        <w:rPr>
          <w:rFonts w:ascii="Times New Roman" w:hAnsi="Times New Roman" w:cs="Times New Roman"/>
          <w:sz w:val="26"/>
          <w:szCs w:val="26"/>
        </w:rPr>
        <w:t xml:space="preserve"> души</w:t>
      </w:r>
      <w:r w:rsidR="00040121" w:rsidRPr="00AC6271">
        <w:rPr>
          <w:rFonts w:ascii="Times New Roman" w:hAnsi="Times New Roman" w:cs="Times New Roman"/>
          <w:sz w:val="26"/>
          <w:szCs w:val="26"/>
        </w:rPr>
        <w:t>. И для души нужна свобода творчества, радость узнавания, поиск себя.</w:t>
      </w:r>
      <w:r w:rsidR="00567819" w:rsidRPr="00AC6271">
        <w:rPr>
          <w:rFonts w:ascii="Times New Roman" w:hAnsi="Times New Roman" w:cs="Times New Roman"/>
          <w:sz w:val="26"/>
          <w:szCs w:val="26"/>
        </w:rPr>
        <w:t xml:space="preserve"> Как пишет в своей статье известный современный писатель Нил </w:t>
      </w:r>
      <w:proofErr w:type="spellStart"/>
      <w:r w:rsidR="00567819" w:rsidRPr="00AC6271">
        <w:rPr>
          <w:rFonts w:ascii="Times New Roman" w:hAnsi="Times New Roman" w:cs="Times New Roman"/>
          <w:sz w:val="26"/>
          <w:szCs w:val="26"/>
        </w:rPr>
        <w:t>Гейман</w:t>
      </w:r>
      <w:proofErr w:type="spellEnd"/>
      <w:r w:rsidR="00567819" w:rsidRPr="00AC6271">
        <w:rPr>
          <w:rFonts w:ascii="Times New Roman" w:hAnsi="Times New Roman" w:cs="Times New Roman"/>
          <w:sz w:val="26"/>
          <w:szCs w:val="26"/>
        </w:rPr>
        <w:t xml:space="preserve"> «О природе и пользе чтения»: </w:t>
      </w:r>
      <w:r w:rsidR="0002124D" w:rsidRPr="00AC6271">
        <w:rPr>
          <w:rFonts w:ascii="Times New Roman" w:hAnsi="Times New Roman" w:cs="Times New Roman"/>
          <w:sz w:val="26"/>
          <w:szCs w:val="26"/>
        </w:rPr>
        <w:t>«</w:t>
      </w:r>
      <w:r w:rsidR="00567819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Свобода читать, свобода общаться. Это образование (которое не заканчивается в тот де</w:t>
      </w:r>
      <w:r w:rsidR="00A44E9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нь, когда мы покидаем школу или </w:t>
      </w:r>
      <w:r w:rsidR="00567819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университет), это досуг, это убежище и это доступ к информации» </w:t>
      </w:r>
      <w:r w:rsidR="00567819" w:rsidRPr="00AC6271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[</w:t>
      </w:r>
      <w:r w:rsidR="00535428" w:rsidRPr="00AC6271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4</w:t>
      </w:r>
      <w:r w:rsidR="00567819" w:rsidRPr="00AC6271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].</w:t>
      </w:r>
      <w:r w:rsidR="00BB0B67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="00567819" w:rsidRPr="00AC6271">
        <w:rPr>
          <w:rFonts w:ascii="Times New Roman" w:hAnsi="Times New Roman" w:cs="Times New Roman"/>
          <w:sz w:val="26"/>
          <w:szCs w:val="26"/>
        </w:rPr>
        <w:t>Именно в такой свободе нуждаются современные дети. И мы, учителя, должны обеспечить им</w:t>
      </w:r>
      <w:r w:rsidR="00953435" w:rsidRPr="00AC6271">
        <w:rPr>
          <w:rFonts w:ascii="Times New Roman" w:hAnsi="Times New Roman" w:cs="Times New Roman"/>
          <w:sz w:val="26"/>
          <w:szCs w:val="26"/>
        </w:rPr>
        <w:t xml:space="preserve"> этот доступ к свободе, свободе</w:t>
      </w:r>
      <w:r w:rsidR="00567819" w:rsidRPr="00AC6271">
        <w:rPr>
          <w:rFonts w:ascii="Times New Roman" w:hAnsi="Times New Roman" w:cs="Times New Roman"/>
          <w:sz w:val="26"/>
          <w:szCs w:val="26"/>
        </w:rPr>
        <w:t>, которая рождает личность.</w:t>
      </w:r>
    </w:p>
    <w:p w:rsidR="00F50506" w:rsidRPr="00AC6271" w:rsidRDefault="00F50506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Считаю, что современному ребенку помимо опыта, который дает жизнь, нужен еще один опыт взросления – это опыт </w:t>
      </w:r>
      <w:r w:rsidR="00C13D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работы </w:t>
      </w:r>
      <w:r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души. И этот опыт человек получает через общение с искусством и литературой, через приобщение к тайнам языка, ведь мы</w:t>
      </w:r>
      <w:r w:rsidR="00BB0B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 это </w:t>
      </w:r>
      <w:r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то, что говорим и пишем. </w:t>
      </w:r>
      <w:r w:rsidR="00BB0B67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Нужен ли такой опыт современному ребенку? Думаю, да. </w:t>
      </w:r>
      <w:r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мне хочется на своих уроках поделиться этим опытом с ними. Дать им духовно окрепнуть и повзрослеть. </w:t>
      </w:r>
    </w:p>
    <w:p w:rsidR="007B638A" w:rsidRPr="00AC6271" w:rsidRDefault="00567819" w:rsidP="003E1605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AC6271">
        <w:rPr>
          <w:rFonts w:ascii="Times New Roman" w:hAnsi="Times New Roman" w:cs="Times New Roman"/>
          <w:sz w:val="26"/>
          <w:szCs w:val="26"/>
        </w:rPr>
        <w:t xml:space="preserve">Я точно знаю, что </w:t>
      </w:r>
      <w:r w:rsidR="007B638A" w:rsidRPr="00AC6271">
        <w:rPr>
          <w:rFonts w:ascii="Times New Roman" w:hAnsi="Times New Roman" w:cs="Times New Roman"/>
          <w:sz w:val="26"/>
          <w:szCs w:val="26"/>
        </w:rPr>
        <w:t xml:space="preserve">мои ученики, эти «князья чувств, поэты и мыслители», которых «угадал» </w:t>
      </w:r>
      <w:proofErr w:type="spellStart"/>
      <w:r w:rsidR="007B638A" w:rsidRPr="00AC6271">
        <w:rPr>
          <w:rFonts w:ascii="Times New Roman" w:hAnsi="Times New Roman" w:cs="Times New Roman"/>
          <w:sz w:val="26"/>
          <w:szCs w:val="26"/>
        </w:rPr>
        <w:t>Януш</w:t>
      </w:r>
      <w:proofErr w:type="spellEnd"/>
      <w:r w:rsidR="007B638A" w:rsidRPr="00AC6271">
        <w:rPr>
          <w:rFonts w:ascii="Times New Roman" w:hAnsi="Times New Roman" w:cs="Times New Roman"/>
          <w:sz w:val="26"/>
          <w:szCs w:val="26"/>
        </w:rPr>
        <w:t xml:space="preserve"> Корчак,</w:t>
      </w:r>
      <w:r w:rsidR="00F970BC" w:rsidRPr="00AC6271">
        <w:rPr>
          <w:rFonts w:ascii="Times New Roman" w:hAnsi="Times New Roman" w:cs="Times New Roman"/>
          <w:sz w:val="26"/>
          <w:szCs w:val="26"/>
        </w:rPr>
        <w:t xml:space="preserve"> «странные» и «мудрые» мальчики и девочки из «Гадких лебедей» братьев Стругацких,</w:t>
      </w:r>
      <w:r w:rsidR="00910679">
        <w:rPr>
          <w:rFonts w:ascii="Times New Roman" w:hAnsi="Times New Roman" w:cs="Times New Roman"/>
          <w:sz w:val="26"/>
          <w:szCs w:val="26"/>
        </w:rPr>
        <w:t xml:space="preserve"> </w:t>
      </w:r>
      <w:r w:rsidR="00542C04" w:rsidRPr="00AC6271">
        <w:rPr>
          <w:rFonts w:ascii="Times New Roman" w:hAnsi="Times New Roman" w:cs="Times New Roman"/>
          <w:sz w:val="26"/>
          <w:szCs w:val="26"/>
        </w:rPr>
        <w:t>будут «писать поперек»,</w:t>
      </w:r>
      <w:r w:rsidRPr="00AC6271">
        <w:rPr>
          <w:rFonts w:ascii="Times New Roman" w:hAnsi="Times New Roman" w:cs="Times New Roman"/>
          <w:sz w:val="26"/>
          <w:szCs w:val="26"/>
        </w:rPr>
        <w:t xml:space="preserve"> потому что они принадлежат другому времени, потому что </w:t>
      </w:r>
      <w:r w:rsidR="00542C04" w:rsidRPr="00AC6271">
        <w:rPr>
          <w:rFonts w:ascii="Times New Roman" w:hAnsi="Times New Roman" w:cs="Times New Roman"/>
          <w:sz w:val="26"/>
          <w:szCs w:val="26"/>
        </w:rPr>
        <w:t>видят мир по-другому.</w:t>
      </w:r>
      <w:proofErr w:type="gramEnd"/>
      <w:r w:rsidR="00F204B2" w:rsidRPr="00AC6271">
        <w:rPr>
          <w:rFonts w:ascii="Times New Roman" w:hAnsi="Times New Roman" w:cs="Times New Roman"/>
          <w:sz w:val="26"/>
          <w:szCs w:val="26"/>
        </w:rPr>
        <w:t xml:space="preserve"> Они </w:t>
      </w:r>
      <w:r w:rsidR="00910679">
        <w:rPr>
          <w:rFonts w:ascii="Times New Roman" w:hAnsi="Times New Roman" w:cs="Times New Roman"/>
          <w:sz w:val="26"/>
          <w:szCs w:val="26"/>
        </w:rPr>
        <w:t xml:space="preserve">– </w:t>
      </w:r>
      <w:r w:rsidR="00F204B2" w:rsidRPr="00AC6271">
        <w:rPr>
          <w:rFonts w:ascii="Times New Roman" w:hAnsi="Times New Roman" w:cs="Times New Roman"/>
          <w:sz w:val="26"/>
          <w:szCs w:val="26"/>
        </w:rPr>
        <w:t>не мы. Я это</w:t>
      </w:r>
      <w:r w:rsidR="002633D6" w:rsidRPr="00AC6271">
        <w:rPr>
          <w:rFonts w:ascii="Times New Roman" w:hAnsi="Times New Roman" w:cs="Times New Roman"/>
          <w:sz w:val="26"/>
          <w:szCs w:val="26"/>
        </w:rPr>
        <w:t xml:space="preserve"> тоже поняла. </w:t>
      </w:r>
    </w:p>
    <w:p w:rsidR="00F970BC" w:rsidRPr="00AC6271" w:rsidRDefault="002633D6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>Как часто приходится слышать: «Я им говорю, а они уткнулись в телефон, рисуют человечков в тетради, палочки, сердечки на полях, записки пишут</w:t>
      </w:r>
      <w:r w:rsidR="00235E0B" w:rsidRPr="00AC6271">
        <w:rPr>
          <w:rFonts w:ascii="Times New Roman" w:hAnsi="Times New Roman" w:cs="Times New Roman"/>
          <w:sz w:val="26"/>
          <w:szCs w:val="26"/>
        </w:rPr>
        <w:t>»</w:t>
      </w:r>
      <w:r w:rsidRPr="00AC6271">
        <w:rPr>
          <w:rFonts w:ascii="Times New Roman" w:hAnsi="Times New Roman" w:cs="Times New Roman"/>
          <w:sz w:val="26"/>
          <w:szCs w:val="26"/>
        </w:rPr>
        <w:t>.</w:t>
      </w:r>
      <w:r w:rsidR="00235E0B" w:rsidRPr="00AC6271">
        <w:rPr>
          <w:rFonts w:ascii="Times New Roman" w:hAnsi="Times New Roman" w:cs="Times New Roman"/>
          <w:sz w:val="26"/>
          <w:szCs w:val="26"/>
        </w:rPr>
        <w:t xml:space="preserve"> Факт остается фактом.</w:t>
      </w:r>
      <w:r w:rsidRPr="00AC6271">
        <w:rPr>
          <w:rFonts w:ascii="Times New Roman" w:hAnsi="Times New Roman" w:cs="Times New Roman"/>
          <w:sz w:val="26"/>
          <w:szCs w:val="26"/>
        </w:rPr>
        <w:t xml:space="preserve"> Им с нами неинтересно… </w:t>
      </w:r>
      <w:r w:rsidR="00235E0B" w:rsidRPr="00AC6271">
        <w:rPr>
          <w:rFonts w:ascii="Times New Roman" w:hAnsi="Times New Roman" w:cs="Times New Roman"/>
          <w:sz w:val="26"/>
          <w:szCs w:val="26"/>
        </w:rPr>
        <w:t>Мы возмущены: «А что тебе тогда интересно?!» Да что угодно, только бы не слушать наши пламенные речи о «великом»</w:t>
      </w:r>
      <w:r w:rsidR="00375924" w:rsidRPr="00AC6271">
        <w:rPr>
          <w:rFonts w:ascii="Times New Roman" w:hAnsi="Times New Roman" w:cs="Times New Roman"/>
          <w:sz w:val="26"/>
          <w:szCs w:val="26"/>
        </w:rPr>
        <w:t xml:space="preserve"> и «могучем». Они не слышат нас</w:t>
      </w:r>
      <w:r w:rsidR="00235E0B" w:rsidRPr="00AC6271">
        <w:rPr>
          <w:rFonts w:ascii="Times New Roman" w:hAnsi="Times New Roman" w:cs="Times New Roman"/>
          <w:sz w:val="26"/>
          <w:szCs w:val="26"/>
        </w:rPr>
        <w:t>, а мы их… Просто они  действительно другие, совсем</w:t>
      </w:r>
      <w:proofErr w:type="gramStart"/>
      <w:r w:rsidR="00235E0B" w:rsidRPr="00AC6271">
        <w:rPr>
          <w:rFonts w:ascii="Times New Roman" w:hAnsi="Times New Roman" w:cs="Times New Roman"/>
          <w:sz w:val="26"/>
          <w:szCs w:val="26"/>
        </w:rPr>
        <w:t>… И</w:t>
      </w:r>
      <w:proofErr w:type="gramEnd"/>
      <w:r w:rsidR="00235E0B" w:rsidRPr="00AC6271">
        <w:rPr>
          <w:rFonts w:ascii="Times New Roman" w:hAnsi="Times New Roman" w:cs="Times New Roman"/>
          <w:sz w:val="26"/>
          <w:szCs w:val="26"/>
        </w:rPr>
        <w:t xml:space="preserve"> здесь совершенно не </w:t>
      </w:r>
      <w:r w:rsidR="00910679">
        <w:rPr>
          <w:rFonts w:ascii="Times New Roman" w:hAnsi="Times New Roman" w:cs="Times New Roman"/>
          <w:sz w:val="26"/>
          <w:szCs w:val="26"/>
        </w:rPr>
        <w:t>спасет</w:t>
      </w:r>
      <w:r w:rsidR="00235E0B" w:rsidRPr="00AC6271">
        <w:rPr>
          <w:rFonts w:ascii="Times New Roman" w:hAnsi="Times New Roman" w:cs="Times New Roman"/>
          <w:sz w:val="26"/>
          <w:szCs w:val="26"/>
        </w:rPr>
        <w:t xml:space="preserve"> расхожая фраза: «Мы такими не были». </w:t>
      </w:r>
    </w:p>
    <w:p w:rsidR="00F970BC" w:rsidRPr="00AC6271" w:rsidRDefault="005C2FFE" w:rsidP="003E1605">
      <w:pPr>
        <w:tabs>
          <w:tab w:val="left" w:pos="2694"/>
        </w:tabs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>Конечно, не были</w:t>
      </w:r>
      <w:r w:rsidR="00F970BC" w:rsidRPr="00AC6271">
        <w:rPr>
          <w:rFonts w:ascii="Times New Roman" w:hAnsi="Times New Roman" w:cs="Times New Roman"/>
          <w:sz w:val="26"/>
          <w:szCs w:val="26"/>
        </w:rPr>
        <w:t xml:space="preserve">. Современные дети живут совершенно в ином информационном пространстве. По словам Нила </w:t>
      </w:r>
      <w:proofErr w:type="spellStart"/>
      <w:r w:rsidR="00F970BC" w:rsidRPr="00AC6271">
        <w:rPr>
          <w:rFonts w:ascii="Times New Roman" w:hAnsi="Times New Roman" w:cs="Times New Roman"/>
          <w:sz w:val="26"/>
          <w:szCs w:val="26"/>
        </w:rPr>
        <w:t>Геймана</w:t>
      </w:r>
      <w:proofErr w:type="spellEnd"/>
      <w:r w:rsidR="00910679">
        <w:rPr>
          <w:rFonts w:ascii="Times New Roman" w:hAnsi="Times New Roman" w:cs="Times New Roman"/>
          <w:sz w:val="26"/>
          <w:szCs w:val="26"/>
        </w:rPr>
        <w:t xml:space="preserve"> </w:t>
      </w:r>
      <w:r w:rsidR="00F970BC" w:rsidRPr="00AC6271">
        <w:rPr>
          <w:rFonts w:ascii="Times New Roman" w:hAnsi="Times New Roman" w:cs="Times New Roman"/>
          <w:sz w:val="26"/>
          <w:szCs w:val="26"/>
        </w:rPr>
        <w:t>«</w:t>
      </w:r>
      <w:r w:rsidR="00F970BC" w:rsidRPr="00AC6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последние годы мы отошли от нехватки </w:t>
      </w:r>
      <w:proofErr w:type="gramStart"/>
      <w:r w:rsidR="00F970BC" w:rsidRPr="00AC6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информации</w:t>
      </w:r>
      <w:proofErr w:type="gramEnd"/>
      <w:r w:rsidR="00F970BC" w:rsidRPr="00AC6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подошли к перенасыщению ею</w:t>
      </w:r>
      <w:r w:rsidR="00F970BC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Эрику Шмидту из </w:t>
      </w:r>
      <w:proofErr w:type="spellStart"/>
      <w:r w:rsidR="00F970BC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Google</w:t>
      </w:r>
      <w:proofErr w:type="spellEnd"/>
      <w:r w:rsidR="00F970BC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теперь каждые два дня человеческая раса создает столько информации, сколько мы производили от начала нашей цивилизации до 2003 года»[</w:t>
      </w:r>
      <w:r w:rsidR="00F0761C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0BC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].</w:t>
      </w:r>
      <w:r w:rsidR="00F5050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этого следует, что учителю отводится совершенно иная роль: учитель – не носитель определенной суммы знаний, а координатор, тот, кто помогает ориентироваться в информационном пространстве, учит работать с информацией и применять ее в нужных целях.</w:t>
      </w:r>
    </w:p>
    <w:p w:rsidR="008B15E0" w:rsidRPr="00AC6271" w:rsidRDefault="00021795" w:rsidP="003E1605">
      <w:pPr>
        <w:tabs>
          <w:tab w:val="left" w:pos="2694"/>
        </w:tabs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hAnsi="Times New Roman" w:cs="Times New Roman"/>
          <w:sz w:val="26"/>
          <w:szCs w:val="26"/>
        </w:rPr>
        <w:t xml:space="preserve">Современное образовательное пространство направлено на личностно-ориентированное обучение, которое дает возможность развивать потенциал ребенка, учитывая его индивидуальные способности, возможности образовательной системы, </w:t>
      </w:r>
      <w:r w:rsidR="00F114C8">
        <w:rPr>
          <w:rFonts w:ascii="Times New Roman" w:hAnsi="Times New Roman" w:cs="Times New Roman"/>
          <w:sz w:val="26"/>
          <w:szCs w:val="26"/>
        </w:rPr>
        <w:t xml:space="preserve">взаимодействие на отрезке </w:t>
      </w:r>
      <w:r w:rsidRPr="00AC6271">
        <w:rPr>
          <w:rFonts w:ascii="Times New Roman" w:hAnsi="Times New Roman" w:cs="Times New Roman"/>
          <w:sz w:val="26"/>
          <w:szCs w:val="26"/>
        </w:rPr>
        <w:t xml:space="preserve">«учитель-ученик». </w:t>
      </w:r>
      <w:r w:rsidR="00AF6724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свою очередь деятельностный подход </w:t>
      </w:r>
      <w:r w:rsidR="000162C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формированию у ребенка</w:t>
      </w:r>
      <w:r w:rsidR="00A44E9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</w:t>
      </w:r>
      <w:r w:rsidR="000162C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640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способов</w:t>
      </w:r>
      <w:r w:rsidR="00A44E9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4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практики</w:t>
      </w:r>
      <w:r w:rsidR="00A44E9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</w:t>
      </w:r>
      <w:r w:rsidR="007640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только </w:t>
      </w:r>
      <w:r w:rsidR="00A44E9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</w:t>
      </w:r>
      <w:r w:rsidR="000162C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обучения, но и применимы в реальных жизненных ситуациях</w:t>
      </w:r>
      <w:r w:rsidR="001279B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 w:rsidR="0094090F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79B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0162C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2E91" w:rsidRPr="00AC6271" w:rsidRDefault="00F3120C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считаю, что ребенок  должен быть мотивирован на обучение. И с</w:t>
      </w:r>
      <w:r w:rsidR="00DF2E91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оздание проблемной ситуации на уроке – одно </w:t>
      </w:r>
      <w:r w:rsidR="0046380D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эффективных средств, способствующих </w:t>
      </w:r>
      <w:r w:rsidR="00910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развитию </w:t>
      </w:r>
      <w:r w:rsidR="0046380D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познавательной мотивации на начальном этапе изучения нового материала, а также формированию</w:t>
      </w:r>
      <w:r w:rsidR="00DF2E91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универсальных учебных действий</w:t>
      </w:r>
      <w:r w:rsidR="00DF2E91" w:rsidRPr="00AC62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DF2E91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современ</w:t>
      </w:r>
      <w:r w:rsidR="00552AD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ному ученику учитель приходит </w:t>
      </w:r>
      <w:r w:rsidR="00DF2E91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урок не с готовым ответом, а с вопросом, тем вопросом, который определит дальнейшее течение урока и станет введением в ситуацию учебной задачи. Этот вопрос очень важен, так как ему отведена особая роль </w:t>
      </w:r>
      <w:r w:rsidR="00101BC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F2E91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мотивация </w:t>
      </w:r>
      <w:r w:rsidR="00101BCD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поиску</w:t>
      </w:r>
      <w:r w:rsidR="00DF2E91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знания. Проблемный вопрос создает проблемную ситуацию, при которой возникает явное противоречие между тем, что ребенок знает, и тем, что ему предстоит узнать.</w:t>
      </w:r>
    </w:p>
    <w:p w:rsidR="00DF2E91" w:rsidRPr="00AC6271" w:rsidRDefault="00F3120C" w:rsidP="003E160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Нередко урок я начинаю именно с проблемного</w:t>
      </w:r>
      <w:r w:rsidR="00DF2E91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F2E91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как </w:t>
      </w:r>
      <w:r w:rsidR="00DF2E91" w:rsidRPr="00AC6271">
        <w:rPr>
          <w:rFonts w:ascii="Times New Roman" w:hAnsi="Times New Roman" w:cs="Times New Roman"/>
          <w:sz w:val="26"/>
          <w:szCs w:val="26"/>
        </w:rPr>
        <w:t xml:space="preserve">с вопроса, с удивления  начинается мышление. Наше мышление устроено так, что на возникший вопрос каждый из нас обязательно будет искать ответ. И ответы могут быть очень разными. Кроме того, правильный вопрос, поставленный учителем, должен побуждать к диалогу, а ответ – стать открытием нового, существенного и важного для ребенка. Для этого я использую один из методов создания учебной проблемы – </w:t>
      </w:r>
      <w:r w:rsidR="00DF2E91" w:rsidRPr="00AC6271">
        <w:rPr>
          <w:rFonts w:ascii="Times New Roman" w:hAnsi="Times New Roman" w:cs="Times New Roman"/>
          <w:b/>
          <w:i/>
          <w:sz w:val="26"/>
          <w:szCs w:val="26"/>
        </w:rPr>
        <w:t>побуждающий диалог.</w:t>
      </w:r>
    </w:p>
    <w:p w:rsidR="0063228C" w:rsidRPr="00AC6271" w:rsidRDefault="006F1C82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D7C1D">
        <w:rPr>
          <w:rFonts w:ascii="Times New Roman" w:hAnsi="Times New Roman" w:cs="Times New Roman"/>
          <w:sz w:val="26"/>
          <w:szCs w:val="26"/>
        </w:rPr>
        <w:t>Начало</w:t>
      </w:r>
      <w:r w:rsidR="00305606" w:rsidRPr="001D7C1D">
        <w:rPr>
          <w:rFonts w:ascii="Times New Roman" w:hAnsi="Times New Roman" w:cs="Times New Roman"/>
          <w:sz w:val="26"/>
          <w:szCs w:val="26"/>
        </w:rPr>
        <w:t xml:space="preserve"> учебного</w:t>
      </w:r>
      <w:r w:rsidRPr="001D7C1D">
        <w:rPr>
          <w:rFonts w:ascii="Times New Roman" w:hAnsi="Times New Roman" w:cs="Times New Roman"/>
          <w:sz w:val="26"/>
          <w:szCs w:val="26"/>
        </w:rPr>
        <w:t xml:space="preserve"> года</w:t>
      </w:r>
      <w:r w:rsidR="00305606" w:rsidRPr="001D7C1D">
        <w:rPr>
          <w:rFonts w:ascii="Times New Roman" w:hAnsi="Times New Roman" w:cs="Times New Roman"/>
          <w:sz w:val="26"/>
          <w:szCs w:val="26"/>
        </w:rPr>
        <w:t>. Первый урок. В</w:t>
      </w:r>
      <w:r w:rsidRPr="001D7C1D">
        <w:rPr>
          <w:rFonts w:ascii="Times New Roman" w:hAnsi="Times New Roman" w:cs="Times New Roman"/>
          <w:sz w:val="26"/>
          <w:szCs w:val="26"/>
        </w:rPr>
        <w:t xml:space="preserve">водная лекция, предваряющая любой курс литературы в </w:t>
      </w:r>
      <w:r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>любом кла</w:t>
      </w:r>
      <w:r w:rsidR="00305606"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>ссе</w:t>
      </w:r>
      <w:r w:rsidR="001279B8"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D7C1D"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DF2E91"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начинаю разговор</w:t>
      </w:r>
      <w:r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греческом пире, где собирались мужчины, чтобы поговорить. Задаю во</w:t>
      </w:r>
      <w:r w:rsidR="00153D5C"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>прос: «О чем они могли говорить?» Мои ученики предполагают, что</w:t>
      </w:r>
      <w:r w:rsidR="00101BCD"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3D5C"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>это могли быть разговоры о политике, о благосостоянии, о семье. Я их удивляю, когда сообщаю, что все это не могло быть предметом беседы</w:t>
      </w:r>
      <w:r w:rsidR="005C2FFE"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53D5C"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чем еще можно говорить? </w:t>
      </w:r>
      <w:r w:rsidR="005C2FFE"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>А ведь действительно, что может быть предметом наших повседневных разговоров?</w:t>
      </w:r>
      <w:r w:rsidR="00153D5C"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Все, о чем </w:t>
      </w:r>
      <w:r w:rsidR="005C2FFE" w:rsidRPr="001D7C1D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5C2FFE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греч</w:t>
      </w:r>
      <w:r w:rsidR="00C64B6A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еском пиру говорить было запрещено!</w:t>
      </w:r>
      <w:r w:rsidR="00153D5C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Тогда о чем</w:t>
      </w:r>
      <w:r w:rsidR="00305606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же говорили </w:t>
      </w:r>
      <w:proofErr w:type="gramStart"/>
      <w:r w:rsidR="00305606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собравшиеся</w:t>
      </w:r>
      <w:proofErr w:type="gramEnd"/>
      <w:r w:rsidR="00305606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пир</w:t>
      </w:r>
      <w:r w:rsidR="00153D5C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? И кто-то обязательно догадается, что речь идет об искусстве и литературе. </w:t>
      </w:r>
      <w:r w:rsidR="005C2FFE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И тогда я продолжаю:</w:t>
      </w:r>
      <w:r w:rsidR="00101B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73684B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«Действительно, собравшиеся на пиру говорили</w:t>
      </w:r>
      <w:r w:rsidR="005C2FFE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литературе и об искусстве</w:t>
      </w:r>
      <w:r w:rsidR="00305606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нескольку</w:t>
      </w:r>
      <w:r w:rsidR="005C2FFE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часов.</w:t>
      </w:r>
      <w:proofErr w:type="gramEnd"/>
      <w:r w:rsidR="0073684B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 были ритуальные диалоги, диалоги о главном.</w:t>
      </w:r>
      <w:r w:rsidR="00535428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словам</w:t>
      </w:r>
      <w:r w:rsidR="00C64B6A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известного искусствоведа </w:t>
      </w:r>
      <w:proofErr w:type="spellStart"/>
      <w:r w:rsidR="00C64B6A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Паолы</w:t>
      </w:r>
      <w:proofErr w:type="spellEnd"/>
      <w:r w:rsidR="00C64B6A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Волковой, </w:t>
      </w:r>
      <w:r w:rsidR="0073684B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пир необходимо было</w:t>
      </w:r>
      <w:r w:rsidR="00C64B6A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устраивать</w:t>
      </w:r>
      <w:r w:rsidR="0073684B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каждому греческому мужчине</w:t>
      </w:r>
      <w:r w:rsidR="00C64B6A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, и это было жесточайшим</w:t>
      </w:r>
      <w:r w:rsidR="0073684B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испытание</w:t>
      </w:r>
      <w:r w:rsidR="00C64B6A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5C2FFE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Невероятное эмоциональное и интеллектуальное напряжение, не так ли? Может, поэтому Древняя Греция –</w:t>
      </w:r>
      <w:r w:rsidR="0073684B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стала колыбелью </w:t>
      </w:r>
      <w:r w:rsidR="00764066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европейской культуры.</w:t>
      </w:r>
      <w:r w:rsidR="005C2FFE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Стала нацией философов.</w:t>
      </w:r>
      <w:r w:rsidR="00C64B6A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Итак, мы с вами как участники пира на наших уроках будем говорить о главном». </w:t>
      </w:r>
      <w:r w:rsidR="00395AC7">
        <w:rPr>
          <w:rFonts w:ascii="Times New Roman" w:hAnsi="Times New Roman" w:cs="Times New Roman"/>
          <w:color w:val="000000" w:themeColor="text1"/>
          <w:sz w:val="26"/>
          <w:szCs w:val="26"/>
        </w:rPr>
        <w:t>Мы</w:t>
      </w:r>
      <w:r w:rsidR="0073684B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4066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включаемся в разговор</w:t>
      </w:r>
      <w:r w:rsidR="00395AC7">
        <w:rPr>
          <w:rFonts w:ascii="Times New Roman" w:hAnsi="Times New Roman" w:cs="Times New Roman"/>
          <w:color w:val="000000" w:themeColor="text1"/>
          <w:sz w:val="26"/>
          <w:szCs w:val="26"/>
        </w:rPr>
        <w:t>, и</w:t>
      </w:r>
      <w:r w:rsidR="00764066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этот наш</w:t>
      </w:r>
      <w:r w:rsidR="00395AC7" w:rsidRPr="0039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4066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3684B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греческий пир</w:t>
      </w:r>
      <w:r w:rsidR="00764066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95AC7" w:rsidRPr="00395A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684B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продлится не один урок, а весь год.</w:t>
      </w:r>
    </w:p>
    <w:p w:rsidR="00B42473" w:rsidRPr="00AC6271" w:rsidRDefault="00B42473" w:rsidP="003E1605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AC6271">
        <w:rPr>
          <w:rFonts w:ascii="Times New Roman" w:eastAsia="TimesNewRomanPSMT" w:hAnsi="Times New Roman" w:cs="Times New Roman"/>
          <w:sz w:val="26"/>
          <w:szCs w:val="26"/>
        </w:rPr>
        <w:t xml:space="preserve">Технология учебного диалога является одной из ведущих в числе технологий личностно-ориентированного образования. Вести диалог – значит искать истину вместе. </w:t>
      </w:r>
      <w:r w:rsidRPr="00AC6271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Учебный диалог – это не только форма, но и способ отношений. Он позволяет быть услышанным; главное в нем не воспроизведение информации, а размышление, обсуждение проблемы. В диалоге осуществляются важнейшие проявления человеческих отношений: взаимоуважение, </w:t>
      </w:r>
      <w:proofErr w:type="spellStart"/>
      <w:r w:rsidRPr="00AC6271">
        <w:rPr>
          <w:rFonts w:ascii="Times New Roman" w:eastAsia="TimesNewRomanPSMT" w:hAnsi="Times New Roman" w:cs="Times New Roman"/>
          <w:sz w:val="26"/>
          <w:szCs w:val="26"/>
        </w:rPr>
        <w:t>взаимодополнение</w:t>
      </w:r>
      <w:proofErr w:type="spellEnd"/>
      <w:r w:rsidRPr="00AC6271">
        <w:rPr>
          <w:rFonts w:ascii="Times New Roman" w:eastAsia="TimesNewRomanPSMT" w:hAnsi="Times New Roman" w:cs="Times New Roman"/>
          <w:sz w:val="26"/>
          <w:szCs w:val="26"/>
        </w:rPr>
        <w:t>, взаимообогащение, сопереживание, сотворчество</w:t>
      </w:r>
      <w:r w:rsidR="00395AC7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AC6271">
        <w:rPr>
          <w:rFonts w:ascii="Times New Roman" w:eastAsia="TimesNewRomanPSMT" w:hAnsi="Times New Roman" w:cs="Times New Roman"/>
          <w:sz w:val="26"/>
          <w:szCs w:val="26"/>
        </w:rPr>
        <w:t>[</w:t>
      </w:r>
      <w:r w:rsidR="00F0761C" w:rsidRPr="00AC6271">
        <w:rPr>
          <w:rFonts w:ascii="Times New Roman" w:eastAsia="TimesNewRomanPSMT" w:hAnsi="Times New Roman" w:cs="Times New Roman"/>
          <w:sz w:val="26"/>
          <w:szCs w:val="26"/>
        </w:rPr>
        <w:t>8</w:t>
      </w:r>
      <w:r w:rsidRPr="00AC6271">
        <w:rPr>
          <w:rFonts w:ascii="Times New Roman" w:eastAsia="TimesNewRomanPSMT" w:hAnsi="Times New Roman" w:cs="Times New Roman"/>
          <w:sz w:val="26"/>
          <w:szCs w:val="26"/>
        </w:rPr>
        <w:t>].</w:t>
      </w:r>
    </w:p>
    <w:p w:rsidR="00CB0AB8" w:rsidRPr="00AC6271" w:rsidRDefault="00CB0AB8" w:rsidP="003E1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>Литература – это, пожалуй, именно тот предмет, который способствует развитию так называе</w:t>
      </w:r>
      <w:r w:rsidR="00242866" w:rsidRPr="00AC6271">
        <w:rPr>
          <w:rFonts w:ascii="Times New Roman" w:hAnsi="Times New Roman" w:cs="Times New Roman"/>
          <w:sz w:val="26"/>
          <w:szCs w:val="26"/>
        </w:rPr>
        <w:t xml:space="preserve">мого эмоционального интеллекта, поэтому на своих уроках я использую различные </w:t>
      </w:r>
      <w:r w:rsidRPr="00AC6271">
        <w:rPr>
          <w:rFonts w:ascii="Times New Roman" w:hAnsi="Times New Roman" w:cs="Times New Roman"/>
          <w:sz w:val="26"/>
          <w:szCs w:val="26"/>
        </w:rPr>
        <w:t xml:space="preserve">способы эмоционального погружения учащихся в пространство художественного произведения. </w:t>
      </w:r>
    </w:p>
    <w:p w:rsidR="00485D50" w:rsidRPr="00AC6271" w:rsidRDefault="00CB0AB8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>Сделать инструментом познания не только разум, но и чувства учеников позволяет и сопоставление литературного текста с произведениями другого вида искусства. Включение смежных видов искусства в изучение литературы обостряет у учащихся эстетичес</w:t>
      </w:r>
      <w:r w:rsidR="00242866" w:rsidRPr="00AC6271">
        <w:rPr>
          <w:rFonts w:ascii="Times New Roman" w:hAnsi="Times New Roman" w:cs="Times New Roman"/>
          <w:sz w:val="26"/>
          <w:szCs w:val="26"/>
        </w:rPr>
        <w:t xml:space="preserve">кую восприимчивость, развивает  </w:t>
      </w:r>
      <w:r w:rsidRPr="00AC6271">
        <w:rPr>
          <w:rFonts w:ascii="Times New Roman" w:hAnsi="Times New Roman" w:cs="Times New Roman"/>
          <w:sz w:val="26"/>
          <w:szCs w:val="26"/>
        </w:rPr>
        <w:t>ассоциативное и образное мышление. Неизменно эмоциональный взрыв на уроке происход</w:t>
      </w:r>
      <w:r w:rsidR="00242866" w:rsidRPr="00AC6271">
        <w:rPr>
          <w:rFonts w:ascii="Times New Roman" w:hAnsi="Times New Roman" w:cs="Times New Roman"/>
          <w:sz w:val="26"/>
          <w:szCs w:val="26"/>
        </w:rPr>
        <w:t>ит при использовании известного</w:t>
      </w:r>
      <w:r w:rsidRPr="00AC6271">
        <w:rPr>
          <w:rFonts w:ascii="Times New Roman" w:hAnsi="Times New Roman" w:cs="Times New Roman"/>
          <w:sz w:val="26"/>
          <w:szCs w:val="26"/>
        </w:rPr>
        <w:t xml:space="preserve"> всем приема обращения к живописи</w:t>
      </w:r>
      <w:r w:rsidR="00242866" w:rsidRPr="00AC6271">
        <w:rPr>
          <w:rFonts w:ascii="Times New Roman" w:hAnsi="Times New Roman" w:cs="Times New Roman"/>
          <w:sz w:val="26"/>
          <w:szCs w:val="26"/>
        </w:rPr>
        <w:t xml:space="preserve"> [</w:t>
      </w:r>
      <w:r w:rsidR="00F0761C" w:rsidRPr="00AC6271">
        <w:rPr>
          <w:rFonts w:ascii="Times New Roman" w:hAnsi="Times New Roman" w:cs="Times New Roman"/>
          <w:sz w:val="26"/>
          <w:szCs w:val="26"/>
        </w:rPr>
        <w:t>8</w:t>
      </w:r>
      <w:r w:rsidR="00242866" w:rsidRPr="00AC6271">
        <w:rPr>
          <w:rFonts w:ascii="Times New Roman" w:hAnsi="Times New Roman" w:cs="Times New Roman"/>
          <w:sz w:val="26"/>
          <w:szCs w:val="26"/>
        </w:rPr>
        <w:t>].</w:t>
      </w:r>
    </w:p>
    <w:p w:rsidR="00485D50" w:rsidRPr="00AC6271" w:rsidRDefault="00485D50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hAnsi="Times New Roman" w:cs="Times New Roman"/>
          <w:sz w:val="26"/>
          <w:szCs w:val="26"/>
        </w:rPr>
        <w:t xml:space="preserve">Прежде чем начать разговор о произведении И.А. Бунина «Господин из Сан-Франциско», показываю репродукцию картины 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нидерландского живописца XV — начала XVI вв</w:t>
      </w:r>
      <w:r w:rsidR="001279B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Иеронима Босха «Корабль дураков». Вначале я не сообщаю ни имени художника, ни название картины, а з</w:t>
      </w:r>
      <w:r w:rsidR="001279B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адаю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вопрос: </w:t>
      </w:r>
    </w:p>
    <w:p w:rsidR="00485D50" w:rsidRPr="00AC6271" w:rsidRDefault="00485D50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вы видите на картине?</w:t>
      </w:r>
    </w:p>
    <w:p w:rsidR="00485D50" w:rsidRPr="00AC6271" w:rsidRDefault="00485D50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Какие-то люди сидят в лодке, плескаются в воде возле лодки. Кажется, довольно весело проводят время.</w:t>
      </w:r>
    </w:p>
    <w:p w:rsidR="00485D50" w:rsidRPr="00AC6271" w:rsidRDefault="00485D50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5A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А что происходит с этой лодкой? Она плывет?</w:t>
      </w:r>
    </w:p>
    <w:p w:rsidR="00485D50" w:rsidRPr="00AC6271" w:rsidRDefault="00485D50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Нет, лодка никуда не плывет. Похоже на то, что она давно стоит на месте, фактически </w:t>
      </w:r>
      <w:r w:rsidR="006D25BE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причалила к берегу, на бортах 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тина. Вместо мачты дерево,</w:t>
      </w:r>
      <w:r w:rsidR="001279B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сломанная ветка похожа на руль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5D50" w:rsidRPr="00AC6271" w:rsidRDefault="00485D50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- А люди, они замечают, что их лодка никуда уже давно не плывет?</w:t>
      </w:r>
    </w:p>
    <w:p w:rsidR="00485D50" w:rsidRPr="00AC6271" w:rsidRDefault="00485D50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Совсем не замеч</w:t>
      </w:r>
      <w:r w:rsidR="006D25BE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ают, так как они поглощены каким-то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бессмысленным весельем. </w:t>
      </w:r>
    </w:p>
    <w:p w:rsidR="00485D50" w:rsidRPr="00AC6271" w:rsidRDefault="00485D50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- А каковы лица у этих людей?</w:t>
      </w:r>
    </w:p>
    <w:p w:rsidR="00485D50" w:rsidRPr="00AC6271" w:rsidRDefault="00485D50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- Абсолютно одинаковые, трудно даже разобрать, где здесь мужчины, а где женщины. Их лица уродливые, глупые и порочные. Нет, даже не лица, а какие-то маски.</w:t>
      </w:r>
    </w:p>
    <w:p w:rsidR="00485D50" w:rsidRPr="00AC6271" w:rsidRDefault="00485D50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только тогда я сообщаю о том, что это картина Босха «Корабль дураков».</w:t>
      </w:r>
    </w:p>
    <w:p w:rsidR="005F6666" w:rsidRPr="00AC6271" w:rsidRDefault="00485D50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мы приходим к выводу, что «Корабль </w:t>
      </w:r>
      <w:proofErr w:type="spellStart"/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дураков</w:t>
      </w:r>
      <w:proofErr w:type="spellEnd"/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D4E89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своеобразная модель мира, а пассажиры лодки – потеряли уже давно человеческий облик, какие-то полуфабрикаты людей. Они все «дураки», потому что живут «в глупости» и праздности: едят, пьют, обманывают, играют в глупые игры, не замечая, что корабль уже давно никуда не плывет. Но им дела нет до этого. Пороки полностью одурманили их разум, иссушили душу. Так мнимое, несущественное</w:t>
      </w:r>
      <w:r w:rsidR="001279B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разлагающее личность человека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воспринимается как норма, как способ существования.  </w:t>
      </w:r>
    </w:p>
    <w:p w:rsidR="00485D50" w:rsidRPr="00AC6271" w:rsidRDefault="00485D50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Такое нача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 урока позволяет лучше понять содержание и идею 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рассказа Бунина.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 делаю</w:t>
      </w:r>
      <w:r w:rsidR="00355A29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вывод, что</w:t>
      </w:r>
      <w:r w:rsidR="00C72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«Атлантида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котором отправился в путешествие некий американский миллионер, тот же «корабль дураков», пребывающих в состоя</w:t>
      </w:r>
      <w:r w:rsidR="00355A29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мнимого счастья и считающих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себя баловнями судьбы, где царит та же бессмысленность и механичность существования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фальшь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(пара изображающая влюбленных)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высокомерие, праздность</w:t>
      </w:r>
      <w:proofErr w:type="gramStart"/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… И</w:t>
      </w:r>
      <w:proofErr w:type="gramEnd"/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и не начавший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жить к 56 годам, герой-маска, герой-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полуфабрикат, просто 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господин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Сан-Франциско»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которому писатель даже не дал имени, стан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овится человеком только в смертельной 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агонии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. «Атлантида» тоже модель м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ира, модель современной цивилиза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которая, как в «Корабле дураков»</w:t>
      </w:r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плывет в</w:t>
      </w:r>
      <w:proofErr w:type="gramStart"/>
      <w:r w:rsidR="005F6666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икуда.</w:t>
      </w:r>
    </w:p>
    <w:p w:rsidR="00A9243B" w:rsidRPr="00AC6271" w:rsidRDefault="00F3120C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Нестандартное начало урока дает возможность сразу привлечь внимание школьников и к теме занятия</w:t>
      </w:r>
      <w:r w:rsidR="0053542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настроить на обсуждение главной проблемы</w:t>
      </w:r>
      <w:r w:rsidR="00C725FC">
        <w:rPr>
          <w:rFonts w:ascii="Times New Roman" w:eastAsia="Times New Roman" w:hAnsi="Times New Roman" w:cs="Times New Roman"/>
          <w:sz w:val="26"/>
          <w:szCs w:val="26"/>
          <w:lang w:eastAsia="ru-RU"/>
        </w:rPr>
        <w:t>, к</w:t>
      </w:r>
      <w:r w:rsidRPr="00AC6271">
        <w:rPr>
          <w:rFonts w:ascii="Times New Roman" w:hAnsi="Times New Roman" w:cs="Times New Roman"/>
          <w:sz w:val="26"/>
          <w:szCs w:val="26"/>
        </w:rPr>
        <w:t>ак, например, урок</w:t>
      </w:r>
      <w:r w:rsidR="00C725FC">
        <w:rPr>
          <w:rFonts w:ascii="Times New Roman" w:hAnsi="Times New Roman" w:cs="Times New Roman"/>
          <w:sz w:val="26"/>
          <w:szCs w:val="26"/>
        </w:rPr>
        <w:t xml:space="preserve"> по теме: </w:t>
      </w:r>
      <w:r w:rsidRPr="00AC6271">
        <w:rPr>
          <w:rFonts w:ascii="Times New Roman" w:hAnsi="Times New Roman" w:cs="Times New Roman"/>
          <w:sz w:val="26"/>
          <w:szCs w:val="26"/>
        </w:rPr>
        <w:t xml:space="preserve"> </w:t>
      </w:r>
      <w:r w:rsidR="001279B8" w:rsidRPr="00AC6271">
        <w:rPr>
          <w:rFonts w:ascii="Times New Roman" w:hAnsi="Times New Roman" w:cs="Times New Roman"/>
          <w:sz w:val="26"/>
          <w:szCs w:val="26"/>
        </w:rPr>
        <w:t>«Военная тематика и проблематика в произведениях писателей</w:t>
      </w:r>
      <w:r w:rsidRPr="00AC6271">
        <w:rPr>
          <w:rFonts w:ascii="Times New Roman" w:hAnsi="Times New Roman" w:cs="Times New Roman"/>
          <w:sz w:val="26"/>
          <w:szCs w:val="26"/>
        </w:rPr>
        <w:t xml:space="preserve"> ХХ века». Чтобы о</w:t>
      </w:r>
      <w:r w:rsidR="003C0D7C" w:rsidRPr="00AC6271">
        <w:rPr>
          <w:rFonts w:ascii="Times New Roman" w:hAnsi="Times New Roman" w:cs="Times New Roman"/>
          <w:sz w:val="26"/>
          <w:szCs w:val="26"/>
        </w:rPr>
        <w:t xml:space="preserve">пределить </w:t>
      </w:r>
      <w:r w:rsidRPr="00AC6271">
        <w:rPr>
          <w:rFonts w:ascii="Times New Roman" w:hAnsi="Times New Roman" w:cs="Times New Roman"/>
          <w:sz w:val="26"/>
          <w:szCs w:val="26"/>
        </w:rPr>
        <w:t>особенности литературы о войне в ХХ веке, я показываю «</w:t>
      </w:r>
      <w:proofErr w:type="spellStart"/>
      <w:r w:rsidR="00485D50" w:rsidRPr="00AC6271">
        <w:rPr>
          <w:rFonts w:ascii="Times New Roman" w:hAnsi="Times New Roman" w:cs="Times New Roman"/>
          <w:sz w:val="26"/>
          <w:szCs w:val="26"/>
        </w:rPr>
        <w:t>Гернику</w:t>
      </w:r>
      <w:proofErr w:type="spellEnd"/>
      <w:r w:rsidRPr="00AC6271">
        <w:rPr>
          <w:rFonts w:ascii="Times New Roman" w:hAnsi="Times New Roman" w:cs="Times New Roman"/>
          <w:sz w:val="26"/>
          <w:szCs w:val="26"/>
        </w:rPr>
        <w:t>»</w:t>
      </w:r>
      <w:r w:rsidR="00485D50" w:rsidRPr="00AC6271">
        <w:rPr>
          <w:rFonts w:ascii="Times New Roman" w:hAnsi="Times New Roman" w:cs="Times New Roman"/>
          <w:sz w:val="26"/>
          <w:szCs w:val="26"/>
        </w:rPr>
        <w:t xml:space="preserve"> Пикассо</w:t>
      </w:r>
      <w:r w:rsidR="00485D50" w:rsidRPr="00AC6271">
        <w:rPr>
          <w:rFonts w:ascii="Times New Roman" w:hAnsi="Times New Roman" w:cs="Times New Roman"/>
          <w:i/>
          <w:sz w:val="26"/>
          <w:szCs w:val="26"/>
        </w:rPr>
        <w:t>.</w:t>
      </w:r>
      <w:r w:rsidR="00485D50" w:rsidRPr="00AC6271">
        <w:rPr>
          <w:rFonts w:ascii="Times New Roman" w:hAnsi="Times New Roman" w:cs="Times New Roman"/>
          <w:sz w:val="26"/>
          <w:szCs w:val="26"/>
        </w:rPr>
        <w:t xml:space="preserve"> Почему? Потому что это</w:t>
      </w:r>
      <w:r w:rsidR="00C725FC">
        <w:rPr>
          <w:rFonts w:ascii="Times New Roman" w:hAnsi="Times New Roman" w:cs="Times New Roman"/>
          <w:sz w:val="26"/>
          <w:szCs w:val="26"/>
        </w:rPr>
        <w:t xml:space="preserve"> </w:t>
      </w:r>
      <w:r w:rsidR="00485D50" w:rsidRPr="00AC6271">
        <w:rPr>
          <w:rFonts w:ascii="Times New Roman" w:hAnsi="Times New Roman" w:cs="Times New Roman"/>
          <w:sz w:val="26"/>
          <w:szCs w:val="26"/>
        </w:rPr>
        <w:t xml:space="preserve"> лучший</w:t>
      </w:r>
      <w:r w:rsidR="00BF4A55">
        <w:rPr>
          <w:rFonts w:ascii="Times New Roman" w:hAnsi="Times New Roman" w:cs="Times New Roman"/>
          <w:sz w:val="26"/>
          <w:szCs w:val="26"/>
        </w:rPr>
        <w:t>, на мой взгляд, способ</w:t>
      </w:r>
      <w:r w:rsidR="00485D50" w:rsidRPr="00AC6271">
        <w:rPr>
          <w:rFonts w:ascii="Times New Roman" w:hAnsi="Times New Roman" w:cs="Times New Roman"/>
          <w:sz w:val="26"/>
          <w:szCs w:val="26"/>
        </w:rPr>
        <w:t xml:space="preserve"> погружения в тему.</w:t>
      </w:r>
      <w:r w:rsidR="003C0D7C" w:rsidRPr="00AC6271">
        <w:rPr>
          <w:rFonts w:ascii="Times New Roman" w:hAnsi="Times New Roman" w:cs="Times New Roman"/>
          <w:sz w:val="26"/>
          <w:szCs w:val="26"/>
        </w:rPr>
        <w:t xml:space="preserve"> Мой вопрос предел</w:t>
      </w:r>
      <w:r w:rsidR="00C1553B" w:rsidRPr="00AC6271">
        <w:rPr>
          <w:rFonts w:ascii="Times New Roman" w:hAnsi="Times New Roman" w:cs="Times New Roman"/>
          <w:sz w:val="26"/>
          <w:szCs w:val="26"/>
        </w:rPr>
        <w:t>ьно прост</w:t>
      </w:r>
      <w:r w:rsidR="003C0D7C" w:rsidRPr="00AC6271">
        <w:rPr>
          <w:rFonts w:ascii="Times New Roman" w:hAnsi="Times New Roman" w:cs="Times New Roman"/>
          <w:sz w:val="26"/>
          <w:szCs w:val="26"/>
        </w:rPr>
        <w:t>: «Что изображено на этой картине?» Дети отвечают, что видят какие-то фрагменты, нет цель</w:t>
      </w:r>
      <w:r w:rsidR="00C1553B" w:rsidRPr="00AC6271">
        <w:rPr>
          <w:rFonts w:ascii="Times New Roman" w:hAnsi="Times New Roman" w:cs="Times New Roman"/>
          <w:sz w:val="26"/>
          <w:szCs w:val="26"/>
        </w:rPr>
        <w:t xml:space="preserve">ного </w:t>
      </w:r>
      <w:r w:rsidR="001279B8" w:rsidRPr="00AC6271">
        <w:rPr>
          <w:rFonts w:ascii="Times New Roman" w:hAnsi="Times New Roman" w:cs="Times New Roman"/>
          <w:sz w:val="26"/>
          <w:szCs w:val="26"/>
        </w:rPr>
        <w:t>изображения, все хаотично</w:t>
      </w:r>
      <w:r w:rsidR="00DF5D7B" w:rsidRPr="00AC6271">
        <w:rPr>
          <w:rFonts w:ascii="Times New Roman" w:hAnsi="Times New Roman" w:cs="Times New Roman"/>
          <w:sz w:val="26"/>
          <w:szCs w:val="26"/>
        </w:rPr>
        <w:t>, картина кажется раздробленной</w:t>
      </w:r>
      <w:r w:rsidR="001279B8" w:rsidRPr="00AC6271">
        <w:rPr>
          <w:rFonts w:ascii="Times New Roman" w:hAnsi="Times New Roman" w:cs="Times New Roman"/>
          <w:sz w:val="26"/>
          <w:szCs w:val="26"/>
        </w:rPr>
        <w:t xml:space="preserve">. Они </w:t>
      </w:r>
      <w:r w:rsidR="00C1553B" w:rsidRPr="00AC6271">
        <w:rPr>
          <w:rFonts w:ascii="Times New Roman" w:hAnsi="Times New Roman" w:cs="Times New Roman"/>
          <w:sz w:val="26"/>
          <w:szCs w:val="26"/>
        </w:rPr>
        <w:t>правильно уловили идею картины, еще ничего не зная о</w:t>
      </w:r>
      <w:r w:rsidR="004B66B5" w:rsidRPr="00AC6271">
        <w:rPr>
          <w:rFonts w:ascii="Times New Roman" w:hAnsi="Times New Roman" w:cs="Times New Roman"/>
          <w:sz w:val="26"/>
          <w:szCs w:val="26"/>
        </w:rPr>
        <w:t>б</w:t>
      </w:r>
      <w:r w:rsidR="00C1553B" w:rsidRPr="00AC6271">
        <w:rPr>
          <w:rFonts w:ascii="Times New Roman" w:hAnsi="Times New Roman" w:cs="Times New Roman"/>
          <w:sz w:val="26"/>
          <w:szCs w:val="26"/>
        </w:rPr>
        <w:t xml:space="preserve"> истории ее</w:t>
      </w:r>
      <w:r w:rsidR="00355A29" w:rsidRPr="00AC6271">
        <w:rPr>
          <w:rFonts w:ascii="Times New Roman" w:hAnsi="Times New Roman" w:cs="Times New Roman"/>
          <w:sz w:val="26"/>
          <w:szCs w:val="26"/>
        </w:rPr>
        <w:t xml:space="preserve"> создания. Я спрашиваю: «Как вы</w:t>
      </w:r>
      <w:r w:rsidR="00C1553B" w:rsidRPr="00AC6271">
        <w:rPr>
          <w:rFonts w:ascii="Times New Roman" w:hAnsi="Times New Roman" w:cs="Times New Roman"/>
          <w:sz w:val="26"/>
          <w:szCs w:val="26"/>
        </w:rPr>
        <w:t xml:space="preserve"> думаете, с какой темой связана эта картина?» Они отвечают не сразу, так м</w:t>
      </w:r>
      <w:r w:rsidR="003C0D7C" w:rsidRPr="00AC6271">
        <w:rPr>
          <w:rFonts w:ascii="Times New Roman" w:hAnsi="Times New Roman" w:cs="Times New Roman"/>
          <w:sz w:val="26"/>
          <w:szCs w:val="26"/>
        </w:rPr>
        <w:t>ногие из ребят не</w:t>
      </w:r>
      <w:r w:rsidR="00C1553B" w:rsidRPr="00AC6271">
        <w:rPr>
          <w:rFonts w:ascii="Times New Roman" w:hAnsi="Times New Roman" w:cs="Times New Roman"/>
          <w:sz w:val="26"/>
          <w:szCs w:val="26"/>
        </w:rPr>
        <w:t xml:space="preserve"> знают, что такое </w:t>
      </w:r>
      <w:proofErr w:type="spellStart"/>
      <w:r w:rsidR="00485D50" w:rsidRPr="00AC6271">
        <w:rPr>
          <w:rFonts w:ascii="Times New Roman" w:hAnsi="Times New Roman" w:cs="Times New Roman"/>
          <w:sz w:val="26"/>
          <w:szCs w:val="26"/>
        </w:rPr>
        <w:t>Герника</w:t>
      </w:r>
      <w:proofErr w:type="spellEnd"/>
      <w:r w:rsidR="00C1553B" w:rsidRPr="00AC6271">
        <w:rPr>
          <w:rFonts w:ascii="Times New Roman" w:hAnsi="Times New Roman" w:cs="Times New Roman"/>
          <w:sz w:val="26"/>
          <w:szCs w:val="26"/>
        </w:rPr>
        <w:t>. Тогда я рассказываю о маленьком старинном испанском город</w:t>
      </w:r>
      <w:r w:rsidR="00485D50" w:rsidRPr="00AC6271">
        <w:rPr>
          <w:rFonts w:ascii="Times New Roman" w:hAnsi="Times New Roman" w:cs="Times New Roman"/>
          <w:sz w:val="26"/>
          <w:szCs w:val="26"/>
        </w:rPr>
        <w:t>к</w:t>
      </w:r>
      <w:r w:rsidR="00C1553B" w:rsidRPr="00AC6271">
        <w:rPr>
          <w:rFonts w:ascii="Times New Roman" w:hAnsi="Times New Roman" w:cs="Times New Roman"/>
          <w:sz w:val="26"/>
          <w:szCs w:val="26"/>
        </w:rPr>
        <w:t>е</w:t>
      </w:r>
      <w:r w:rsidR="00485D50" w:rsidRPr="00AC6271">
        <w:rPr>
          <w:rFonts w:ascii="Times New Roman" w:hAnsi="Times New Roman" w:cs="Times New Roman"/>
          <w:sz w:val="26"/>
          <w:szCs w:val="26"/>
        </w:rPr>
        <w:t>,</w:t>
      </w:r>
      <w:r w:rsidR="00C1553B" w:rsidRPr="00AC6271">
        <w:rPr>
          <w:rFonts w:ascii="Times New Roman" w:hAnsi="Times New Roman" w:cs="Times New Roman"/>
          <w:sz w:val="26"/>
          <w:szCs w:val="26"/>
        </w:rPr>
        <w:t xml:space="preserve"> почти полностью уничтоженном </w:t>
      </w:r>
      <w:r w:rsidR="00485D50" w:rsidRPr="00AC6271">
        <w:rPr>
          <w:rFonts w:ascii="Times New Roman" w:hAnsi="Times New Roman" w:cs="Times New Roman"/>
          <w:sz w:val="26"/>
          <w:szCs w:val="26"/>
        </w:rPr>
        <w:t>фашистскими бомбардировщиками.</w:t>
      </w:r>
      <w:r w:rsidR="00C1553B" w:rsidRPr="00AC6271">
        <w:rPr>
          <w:rFonts w:ascii="Times New Roman" w:hAnsi="Times New Roman" w:cs="Times New Roman"/>
          <w:sz w:val="26"/>
          <w:szCs w:val="26"/>
        </w:rPr>
        <w:t xml:space="preserve"> «</w:t>
      </w:r>
      <w:r w:rsidR="00955D09" w:rsidRPr="00AC6271">
        <w:rPr>
          <w:rFonts w:ascii="Times New Roman" w:hAnsi="Times New Roman" w:cs="Times New Roman"/>
          <w:sz w:val="26"/>
          <w:szCs w:val="26"/>
        </w:rPr>
        <w:t xml:space="preserve">А почему Пикассо изображает то, что произошло в </w:t>
      </w:r>
      <w:proofErr w:type="spellStart"/>
      <w:r w:rsidR="00955D09" w:rsidRPr="00AC6271">
        <w:rPr>
          <w:rFonts w:ascii="Times New Roman" w:hAnsi="Times New Roman" w:cs="Times New Roman"/>
          <w:sz w:val="26"/>
          <w:szCs w:val="26"/>
        </w:rPr>
        <w:t>Гернике</w:t>
      </w:r>
      <w:proofErr w:type="spellEnd"/>
      <w:r w:rsidR="00955D09" w:rsidRPr="00AC6271">
        <w:rPr>
          <w:rFonts w:ascii="Times New Roman" w:hAnsi="Times New Roman" w:cs="Times New Roman"/>
          <w:sz w:val="26"/>
          <w:szCs w:val="26"/>
        </w:rPr>
        <w:t xml:space="preserve"> в черно-белых тонах?» -</w:t>
      </w:r>
      <w:r w:rsidR="009F02C0">
        <w:rPr>
          <w:rFonts w:ascii="Times New Roman" w:hAnsi="Times New Roman" w:cs="Times New Roman"/>
          <w:sz w:val="26"/>
          <w:szCs w:val="26"/>
        </w:rPr>
        <w:t xml:space="preserve"> </w:t>
      </w:r>
      <w:r w:rsidR="00955D09" w:rsidRPr="00AC6271">
        <w:rPr>
          <w:rFonts w:ascii="Times New Roman" w:hAnsi="Times New Roman" w:cs="Times New Roman"/>
          <w:sz w:val="26"/>
          <w:szCs w:val="26"/>
        </w:rPr>
        <w:t xml:space="preserve">«Наверное, </w:t>
      </w:r>
      <w:r w:rsidR="009F02C0">
        <w:rPr>
          <w:rFonts w:ascii="Times New Roman" w:hAnsi="Times New Roman" w:cs="Times New Roman"/>
          <w:sz w:val="26"/>
          <w:szCs w:val="26"/>
        </w:rPr>
        <w:t xml:space="preserve">потому, что </w:t>
      </w:r>
      <w:r w:rsidR="00B7284B" w:rsidRPr="00AC6271">
        <w:rPr>
          <w:rFonts w:ascii="Times New Roman" w:hAnsi="Times New Roman" w:cs="Times New Roman"/>
          <w:sz w:val="26"/>
          <w:szCs w:val="26"/>
        </w:rPr>
        <w:t xml:space="preserve">это мир, из которого исчезли все краски, мир, лишенный солнечного </w:t>
      </w:r>
      <w:r w:rsidR="00955D09" w:rsidRPr="00AC6271">
        <w:rPr>
          <w:rFonts w:ascii="Times New Roman" w:hAnsi="Times New Roman" w:cs="Times New Roman"/>
          <w:sz w:val="26"/>
          <w:szCs w:val="26"/>
        </w:rPr>
        <w:t>света».- «Действительно, мир без солнечного света погружен во тьму, он стал безжизненным».</w:t>
      </w:r>
      <w:r w:rsidR="00DF5D7B" w:rsidRPr="00AC6271">
        <w:rPr>
          <w:rFonts w:ascii="Times New Roman" w:hAnsi="Times New Roman" w:cs="Times New Roman"/>
          <w:sz w:val="26"/>
          <w:szCs w:val="26"/>
        </w:rPr>
        <w:t xml:space="preserve"> - «Какие эмоции преобладают на этой картине?» «Страх и отчаяние, это переживает женщина, которая держит на руках м</w:t>
      </w:r>
      <w:r w:rsidR="00355A29" w:rsidRPr="00AC6271">
        <w:rPr>
          <w:rFonts w:ascii="Times New Roman" w:hAnsi="Times New Roman" w:cs="Times New Roman"/>
          <w:sz w:val="26"/>
          <w:szCs w:val="26"/>
        </w:rPr>
        <w:t>ертвого ребенка и кричит, но ее крик -</w:t>
      </w:r>
      <w:r w:rsidR="00DF5D7B" w:rsidRPr="00AC6271">
        <w:rPr>
          <w:rFonts w:ascii="Times New Roman" w:hAnsi="Times New Roman" w:cs="Times New Roman"/>
          <w:sz w:val="26"/>
          <w:szCs w:val="26"/>
        </w:rPr>
        <w:t xml:space="preserve"> немой крик; мужчина, в панике пытающийся покинуть горящее здание…»</w:t>
      </w:r>
      <w:r w:rsidR="00355A29" w:rsidRPr="00AC6271">
        <w:rPr>
          <w:rFonts w:ascii="Times New Roman" w:hAnsi="Times New Roman" w:cs="Times New Roman"/>
          <w:sz w:val="26"/>
          <w:szCs w:val="26"/>
        </w:rPr>
        <w:t>.</w:t>
      </w:r>
      <w:r w:rsidR="00DF5D7B" w:rsidRPr="00AC6271">
        <w:rPr>
          <w:rFonts w:ascii="Times New Roman" w:hAnsi="Times New Roman" w:cs="Times New Roman"/>
          <w:sz w:val="26"/>
          <w:szCs w:val="26"/>
        </w:rPr>
        <w:t xml:space="preserve">  </w:t>
      </w:r>
      <w:r w:rsidR="00BF4A55">
        <w:rPr>
          <w:rFonts w:ascii="Times New Roman" w:hAnsi="Times New Roman" w:cs="Times New Roman"/>
          <w:sz w:val="26"/>
          <w:szCs w:val="26"/>
        </w:rPr>
        <w:t>–</w:t>
      </w:r>
      <w:r w:rsidR="00955D09" w:rsidRPr="00AC6271">
        <w:rPr>
          <w:rFonts w:ascii="Times New Roman" w:hAnsi="Times New Roman" w:cs="Times New Roman"/>
          <w:sz w:val="26"/>
          <w:szCs w:val="26"/>
        </w:rPr>
        <w:t xml:space="preserve"> </w:t>
      </w:r>
      <w:r w:rsidR="00BF4A55">
        <w:rPr>
          <w:rFonts w:ascii="Times New Roman" w:hAnsi="Times New Roman" w:cs="Times New Roman"/>
          <w:sz w:val="26"/>
          <w:szCs w:val="26"/>
        </w:rPr>
        <w:t>«</w:t>
      </w:r>
      <w:r w:rsidR="00955D09" w:rsidRPr="00AC627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7284B" w:rsidRPr="00AC6271">
        <w:rPr>
          <w:rFonts w:ascii="Times New Roman" w:hAnsi="Times New Roman" w:cs="Times New Roman"/>
          <w:sz w:val="26"/>
          <w:szCs w:val="26"/>
        </w:rPr>
        <w:t>Герника</w:t>
      </w:r>
      <w:proofErr w:type="spellEnd"/>
      <w:r w:rsidR="00B7284B" w:rsidRPr="00AC6271">
        <w:rPr>
          <w:rFonts w:ascii="Times New Roman" w:hAnsi="Times New Roman" w:cs="Times New Roman"/>
          <w:sz w:val="26"/>
          <w:szCs w:val="26"/>
        </w:rPr>
        <w:t>» Пикассо – это философская картина.</w:t>
      </w:r>
      <w:r w:rsidR="009F02C0">
        <w:rPr>
          <w:rFonts w:ascii="Times New Roman" w:hAnsi="Times New Roman" w:cs="Times New Roman"/>
          <w:sz w:val="26"/>
          <w:szCs w:val="26"/>
        </w:rPr>
        <w:t xml:space="preserve"> Ребята, </w:t>
      </w:r>
      <w:r w:rsidR="00C1553B" w:rsidRPr="00AC6271">
        <w:rPr>
          <w:rFonts w:ascii="Times New Roman" w:hAnsi="Times New Roman" w:cs="Times New Roman"/>
          <w:sz w:val="26"/>
          <w:szCs w:val="26"/>
        </w:rPr>
        <w:t>философию чего изобразил Пикассо?» Дети догадываются, что речь идет о философии войны</w:t>
      </w:r>
      <w:r w:rsidR="00355A29" w:rsidRPr="00AC6271">
        <w:rPr>
          <w:rFonts w:ascii="Times New Roman" w:hAnsi="Times New Roman" w:cs="Times New Roman"/>
          <w:sz w:val="26"/>
          <w:szCs w:val="26"/>
        </w:rPr>
        <w:t>,</w:t>
      </w:r>
      <w:r w:rsidR="00C1553B" w:rsidRPr="00AC6271">
        <w:rPr>
          <w:rFonts w:ascii="Times New Roman" w:hAnsi="Times New Roman" w:cs="Times New Roman"/>
          <w:sz w:val="26"/>
          <w:szCs w:val="26"/>
        </w:rPr>
        <w:t xml:space="preserve"> и определяют</w:t>
      </w:r>
      <w:r w:rsidR="009F02C0">
        <w:rPr>
          <w:rFonts w:ascii="Times New Roman" w:hAnsi="Times New Roman" w:cs="Times New Roman"/>
          <w:sz w:val="26"/>
          <w:szCs w:val="26"/>
        </w:rPr>
        <w:t>,</w:t>
      </w:r>
      <w:r w:rsidR="00C1553B" w:rsidRPr="00AC6271">
        <w:rPr>
          <w:rFonts w:ascii="Times New Roman" w:hAnsi="Times New Roman" w:cs="Times New Roman"/>
          <w:sz w:val="26"/>
          <w:szCs w:val="26"/>
        </w:rPr>
        <w:t xml:space="preserve"> </w:t>
      </w:r>
      <w:r w:rsidR="001279B8" w:rsidRPr="00AC6271">
        <w:rPr>
          <w:rFonts w:ascii="Times New Roman" w:hAnsi="Times New Roman" w:cs="Times New Roman"/>
          <w:sz w:val="26"/>
          <w:szCs w:val="26"/>
        </w:rPr>
        <w:t xml:space="preserve">в чем ее </w:t>
      </w:r>
      <w:r w:rsidR="009F02C0">
        <w:rPr>
          <w:rFonts w:ascii="Times New Roman" w:hAnsi="Times New Roman" w:cs="Times New Roman"/>
          <w:sz w:val="26"/>
          <w:szCs w:val="26"/>
        </w:rPr>
        <w:t>сущность. В</w:t>
      </w:r>
      <w:r w:rsidR="004B66B5" w:rsidRPr="00AC6271">
        <w:rPr>
          <w:rFonts w:ascii="Times New Roman" w:hAnsi="Times New Roman" w:cs="Times New Roman"/>
          <w:sz w:val="26"/>
          <w:szCs w:val="26"/>
        </w:rPr>
        <w:t>ойны ХХ века</w:t>
      </w:r>
      <w:r w:rsidR="00485D50" w:rsidRPr="00AC6271">
        <w:rPr>
          <w:rFonts w:ascii="Times New Roman" w:hAnsi="Times New Roman" w:cs="Times New Roman"/>
          <w:sz w:val="26"/>
          <w:szCs w:val="26"/>
        </w:rPr>
        <w:t xml:space="preserve"> – это не только ужас и разрушение,</w:t>
      </w:r>
      <w:r w:rsidR="00355A29" w:rsidRPr="00AC6271">
        <w:rPr>
          <w:rFonts w:ascii="Times New Roman" w:hAnsi="Times New Roman" w:cs="Times New Roman"/>
          <w:sz w:val="26"/>
          <w:szCs w:val="26"/>
        </w:rPr>
        <w:t xml:space="preserve"> это не только жертвы</w:t>
      </w:r>
      <w:r w:rsidR="00DF5D7B" w:rsidRPr="00AC6271">
        <w:rPr>
          <w:rFonts w:ascii="Times New Roman" w:hAnsi="Times New Roman" w:cs="Times New Roman"/>
          <w:sz w:val="26"/>
          <w:szCs w:val="26"/>
        </w:rPr>
        <w:t>,</w:t>
      </w:r>
      <w:r w:rsidR="00485D50" w:rsidRPr="00AC6271">
        <w:rPr>
          <w:rFonts w:ascii="Times New Roman" w:hAnsi="Times New Roman" w:cs="Times New Roman"/>
          <w:sz w:val="26"/>
          <w:szCs w:val="26"/>
        </w:rPr>
        <w:t xml:space="preserve"> э</w:t>
      </w:r>
      <w:r w:rsidR="00DF5D7B" w:rsidRPr="00AC6271">
        <w:rPr>
          <w:rFonts w:ascii="Times New Roman" w:hAnsi="Times New Roman" w:cs="Times New Roman"/>
          <w:sz w:val="26"/>
          <w:szCs w:val="26"/>
        </w:rPr>
        <w:t>то мир, погруженный в хаос, мир без солнца, мир,</w:t>
      </w:r>
      <w:r w:rsidR="00485D50" w:rsidRPr="00AC6271">
        <w:rPr>
          <w:rFonts w:ascii="Times New Roman" w:hAnsi="Times New Roman" w:cs="Times New Roman"/>
          <w:sz w:val="26"/>
          <w:szCs w:val="26"/>
        </w:rPr>
        <w:t xml:space="preserve"> где нет человека. Это даже не смерть, а погружение в небытие, «черн</w:t>
      </w:r>
      <w:r w:rsidR="001279B8" w:rsidRPr="00AC6271">
        <w:rPr>
          <w:rFonts w:ascii="Times New Roman" w:hAnsi="Times New Roman" w:cs="Times New Roman"/>
          <w:sz w:val="26"/>
          <w:szCs w:val="26"/>
        </w:rPr>
        <w:t xml:space="preserve">ая дыра», в которую проваливается </w:t>
      </w:r>
      <w:r w:rsidR="00485D50" w:rsidRPr="00AC6271">
        <w:rPr>
          <w:rFonts w:ascii="Times New Roman" w:hAnsi="Times New Roman" w:cs="Times New Roman"/>
          <w:sz w:val="26"/>
          <w:szCs w:val="26"/>
        </w:rPr>
        <w:t>человеческая цивилизация</w:t>
      </w:r>
      <w:r w:rsidR="00316125" w:rsidRPr="00AC6271">
        <w:rPr>
          <w:rFonts w:ascii="Times New Roman" w:hAnsi="Times New Roman" w:cs="Times New Roman"/>
          <w:sz w:val="26"/>
          <w:szCs w:val="26"/>
        </w:rPr>
        <w:t>, распад материального мира и всех его базовых ценностей</w:t>
      </w:r>
      <w:r w:rsidR="00485D50" w:rsidRPr="00AC6271">
        <w:rPr>
          <w:rFonts w:ascii="Times New Roman" w:hAnsi="Times New Roman" w:cs="Times New Roman"/>
          <w:sz w:val="26"/>
          <w:szCs w:val="26"/>
        </w:rPr>
        <w:t>.</w:t>
      </w:r>
    </w:p>
    <w:p w:rsidR="00694E37" w:rsidRPr="00AC6271" w:rsidRDefault="00227898" w:rsidP="003E1605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ab/>
        <w:t>Я не</w:t>
      </w:r>
      <w:r w:rsidR="009F02C0">
        <w:rPr>
          <w:rFonts w:ascii="Times New Roman" w:hAnsi="Times New Roman" w:cs="Times New Roman"/>
          <w:sz w:val="26"/>
          <w:szCs w:val="26"/>
        </w:rPr>
        <w:t xml:space="preserve"> </w:t>
      </w:r>
      <w:r w:rsidRPr="00AC6271">
        <w:rPr>
          <w:rFonts w:ascii="Times New Roman" w:hAnsi="Times New Roman" w:cs="Times New Roman"/>
          <w:sz w:val="26"/>
          <w:szCs w:val="26"/>
        </w:rPr>
        <w:t>случайно для изучения военной темы выбираю «</w:t>
      </w:r>
      <w:proofErr w:type="spellStart"/>
      <w:r w:rsidRPr="00AC6271">
        <w:rPr>
          <w:rFonts w:ascii="Times New Roman" w:hAnsi="Times New Roman" w:cs="Times New Roman"/>
          <w:sz w:val="26"/>
          <w:szCs w:val="26"/>
        </w:rPr>
        <w:t>Гернику</w:t>
      </w:r>
      <w:proofErr w:type="spellEnd"/>
      <w:r w:rsidRPr="00AC6271">
        <w:rPr>
          <w:rFonts w:ascii="Times New Roman" w:hAnsi="Times New Roman" w:cs="Times New Roman"/>
          <w:sz w:val="26"/>
          <w:szCs w:val="26"/>
        </w:rPr>
        <w:t xml:space="preserve">»: это картина-послание, в которой Пикассо определил философию всех войн ХХ века. </w:t>
      </w:r>
      <w:proofErr w:type="gramStart"/>
      <w:r w:rsidRPr="00AC6271">
        <w:rPr>
          <w:rFonts w:ascii="Times New Roman" w:hAnsi="Times New Roman" w:cs="Times New Roman"/>
          <w:sz w:val="26"/>
          <w:szCs w:val="26"/>
        </w:rPr>
        <w:t>Без понимания этой философии, без тех эмоций</w:t>
      </w:r>
      <w:r w:rsidR="0063533E" w:rsidRPr="00AC6271">
        <w:rPr>
          <w:rFonts w:ascii="Times New Roman" w:hAnsi="Times New Roman" w:cs="Times New Roman"/>
          <w:sz w:val="26"/>
          <w:szCs w:val="26"/>
        </w:rPr>
        <w:t>, которые пробуждает «</w:t>
      </w:r>
      <w:proofErr w:type="spellStart"/>
      <w:r w:rsidR="0063533E" w:rsidRPr="00AC6271">
        <w:rPr>
          <w:rFonts w:ascii="Times New Roman" w:hAnsi="Times New Roman" w:cs="Times New Roman"/>
          <w:sz w:val="26"/>
          <w:szCs w:val="26"/>
        </w:rPr>
        <w:t>Герника</w:t>
      </w:r>
      <w:proofErr w:type="spellEnd"/>
      <w:r w:rsidR="0063533E" w:rsidRPr="00AC6271">
        <w:rPr>
          <w:rFonts w:ascii="Times New Roman" w:hAnsi="Times New Roman" w:cs="Times New Roman"/>
          <w:sz w:val="26"/>
          <w:szCs w:val="26"/>
        </w:rPr>
        <w:t>», на мой взгляд, невозможно глубоко понять ни Ремарка «На западном фронте без перемен», ни Воробь</w:t>
      </w:r>
      <w:r w:rsidR="0023715F" w:rsidRPr="00AC6271">
        <w:rPr>
          <w:rFonts w:ascii="Times New Roman" w:hAnsi="Times New Roman" w:cs="Times New Roman"/>
          <w:sz w:val="26"/>
          <w:szCs w:val="26"/>
        </w:rPr>
        <w:t>е</w:t>
      </w:r>
      <w:r w:rsidR="0063533E" w:rsidRPr="00AC6271">
        <w:rPr>
          <w:rFonts w:ascii="Times New Roman" w:hAnsi="Times New Roman" w:cs="Times New Roman"/>
          <w:sz w:val="26"/>
          <w:szCs w:val="26"/>
        </w:rPr>
        <w:t>ва «Убиты под Москвой» и тем более «</w:t>
      </w:r>
      <w:proofErr w:type="spellStart"/>
      <w:r w:rsidR="0063533E" w:rsidRPr="00AC6271">
        <w:rPr>
          <w:rFonts w:ascii="Times New Roman" w:hAnsi="Times New Roman" w:cs="Times New Roman"/>
          <w:sz w:val="26"/>
          <w:szCs w:val="26"/>
        </w:rPr>
        <w:t>Хатынскую</w:t>
      </w:r>
      <w:proofErr w:type="spellEnd"/>
      <w:r w:rsidR="0063533E" w:rsidRPr="00AC6271">
        <w:rPr>
          <w:rFonts w:ascii="Times New Roman" w:hAnsi="Times New Roman" w:cs="Times New Roman"/>
          <w:sz w:val="26"/>
          <w:szCs w:val="26"/>
        </w:rPr>
        <w:t xml:space="preserve"> повесть», «Карателей» Адамовича, «Цинковых мальчиков» и «У войны не женское лицо» Алексиевич…</w:t>
      </w:r>
      <w:proofErr w:type="gramEnd"/>
    </w:p>
    <w:p w:rsidR="00B42473" w:rsidRPr="00AC6271" w:rsidRDefault="007E3346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color w:val="000000"/>
          <w:sz w:val="26"/>
          <w:szCs w:val="26"/>
        </w:rPr>
        <w:t xml:space="preserve">Важнейшую роль в </w:t>
      </w:r>
      <w:proofErr w:type="spellStart"/>
      <w:r w:rsidRPr="00AC6271">
        <w:rPr>
          <w:rFonts w:ascii="Times New Roman" w:hAnsi="Times New Roman" w:cs="Times New Roman"/>
          <w:color w:val="000000"/>
          <w:sz w:val="26"/>
          <w:szCs w:val="26"/>
        </w:rPr>
        <w:t>деятельностном</w:t>
      </w:r>
      <w:proofErr w:type="spellEnd"/>
      <w:r w:rsidRPr="00AC6271">
        <w:rPr>
          <w:rFonts w:ascii="Times New Roman" w:hAnsi="Times New Roman" w:cs="Times New Roman"/>
          <w:color w:val="000000"/>
          <w:sz w:val="26"/>
          <w:szCs w:val="26"/>
        </w:rPr>
        <w:t xml:space="preserve"> подходе играет работа с текстом. </w:t>
      </w:r>
      <w:r w:rsidR="002D2D99" w:rsidRPr="00AC6271">
        <w:rPr>
          <w:rFonts w:ascii="Times New Roman" w:hAnsi="Times New Roman" w:cs="Times New Roman"/>
          <w:sz w:val="26"/>
          <w:szCs w:val="26"/>
        </w:rPr>
        <w:t xml:space="preserve">Научить читать внимательно и вдумчиво – одна </w:t>
      </w:r>
      <w:r w:rsidR="001E2F86" w:rsidRPr="00AC6271">
        <w:rPr>
          <w:rFonts w:ascii="Times New Roman" w:hAnsi="Times New Roman" w:cs="Times New Roman"/>
          <w:sz w:val="26"/>
          <w:szCs w:val="26"/>
        </w:rPr>
        <w:t xml:space="preserve">из главных </w:t>
      </w:r>
      <w:r w:rsidR="002D2D99" w:rsidRPr="00AC6271">
        <w:rPr>
          <w:rFonts w:ascii="Times New Roman" w:hAnsi="Times New Roman" w:cs="Times New Roman"/>
          <w:sz w:val="26"/>
          <w:szCs w:val="26"/>
        </w:rPr>
        <w:t>задач уроков русского языка и литературы</w:t>
      </w:r>
      <w:r w:rsidR="001422D7" w:rsidRPr="00AC6271">
        <w:rPr>
          <w:rFonts w:ascii="Times New Roman" w:hAnsi="Times New Roman" w:cs="Times New Roman"/>
          <w:sz w:val="26"/>
          <w:szCs w:val="26"/>
        </w:rPr>
        <w:t>.</w:t>
      </w:r>
      <w:r w:rsidR="001E2F86" w:rsidRPr="00AC6271">
        <w:rPr>
          <w:rFonts w:ascii="Times New Roman" w:hAnsi="Times New Roman" w:cs="Times New Roman"/>
          <w:sz w:val="26"/>
          <w:szCs w:val="26"/>
        </w:rPr>
        <w:t xml:space="preserve"> Поскольку чтение – важнейший </w:t>
      </w:r>
      <w:proofErr w:type="spellStart"/>
      <w:r w:rsidR="001E2F86" w:rsidRPr="00AC6271">
        <w:rPr>
          <w:rFonts w:ascii="Times New Roman" w:hAnsi="Times New Roman" w:cs="Times New Roman"/>
          <w:sz w:val="26"/>
          <w:szCs w:val="26"/>
        </w:rPr>
        <w:t>общеучебный</w:t>
      </w:r>
      <w:proofErr w:type="spellEnd"/>
      <w:r w:rsidR="001E2F86" w:rsidRPr="00AC6271">
        <w:rPr>
          <w:rFonts w:ascii="Times New Roman" w:hAnsi="Times New Roman" w:cs="Times New Roman"/>
          <w:sz w:val="26"/>
          <w:szCs w:val="26"/>
        </w:rPr>
        <w:t xml:space="preserve"> навык, и</w:t>
      </w:r>
      <w:r w:rsidR="001422D7" w:rsidRPr="00AC6271">
        <w:rPr>
          <w:rFonts w:ascii="Times New Roman" w:hAnsi="Times New Roman" w:cs="Times New Roman"/>
          <w:sz w:val="26"/>
          <w:szCs w:val="26"/>
        </w:rPr>
        <w:t>спользование приемов из технологии развития критического мышления через чтение и письмо</w:t>
      </w:r>
      <w:r w:rsidR="008C4728">
        <w:rPr>
          <w:rFonts w:ascii="Times New Roman" w:hAnsi="Times New Roman" w:cs="Times New Roman"/>
          <w:sz w:val="26"/>
          <w:szCs w:val="26"/>
        </w:rPr>
        <w:t xml:space="preserve"> </w:t>
      </w:r>
      <w:r w:rsidR="001E2F86" w:rsidRPr="00AC6271">
        <w:rPr>
          <w:rFonts w:ascii="Times New Roman" w:hAnsi="Times New Roman" w:cs="Times New Roman"/>
          <w:sz w:val="26"/>
          <w:szCs w:val="26"/>
        </w:rPr>
        <w:t>позволяет получить наиболее положительные результаты</w:t>
      </w:r>
      <w:r w:rsidR="001422D7" w:rsidRPr="00AC6271">
        <w:rPr>
          <w:rFonts w:ascii="Times New Roman" w:hAnsi="Times New Roman" w:cs="Times New Roman"/>
          <w:sz w:val="26"/>
          <w:szCs w:val="26"/>
        </w:rPr>
        <w:t>.</w:t>
      </w:r>
    </w:p>
    <w:p w:rsidR="00BA3C5C" w:rsidRPr="00AC6271" w:rsidRDefault="001422D7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BA3C5C" w:rsidRPr="00AC6271">
        <w:rPr>
          <w:rFonts w:ascii="Times New Roman" w:hAnsi="Times New Roman" w:cs="Times New Roman"/>
          <w:sz w:val="26"/>
          <w:szCs w:val="26"/>
        </w:rPr>
        <w:t>при изучении</w:t>
      </w:r>
      <w:r w:rsidRPr="00AC6271">
        <w:rPr>
          <w:rFonts w:ascii="Times New Roman" w:hAnsi="Times New Roman" w:cs="Times New Roman"/>
          <w:sz w:val="26"/>
          <w:szCs w:val="26"/>
        </w:rPr>
        <w:t xml:space="preserve"> новеллы О. Генри «Последний лист» я</w:t>
      </w:r>
      <w:r w:rsidR="00D2177D" w:rsidRPr="00AC6271">
        <w:rPr>
          <w:rFonts w:ascii="Times New Roman" w:hAnsi="Times New Roman" w:cs="Times New Roman"/>
          <w:sz w:val="26"/>
          <w:szCs w:val="26"/>
        </w:rPr>
        <w:t xml:space="preserve"> исполь</w:t>
      </w:r>
      <w:r w:rsidR="00BA3C5C" w:rsidRPr="00AC6271">
        <w:rPr>
          <w:rFonts w:ascii="Times New Roman" w:hAnsi="Times New Roman" w:cs="Times New Roman"/>
          <w:sz w:val="26"/>
          <w:szCs w:val="26"/>
        </w:rPr>
        <w:t>зовала приемы</w:t>
      </w:r>
      <w:r w:rsidRPr="00AC6271">
        <w:rPr>
          <w:rFonts w:ascii="Times New Roman" w:hAnsi="Times New Roman" w:cs="Times New Roman"/>
          <w:sz w:val="26"/>
          <w:szCs w:val="26"/>
        </w:rPr>
        <w:t xml:space="preserve"> ТРКМ: двухчастный дневник</w:t>
      </w:r>
      <w:r w:rsidR="001E2F86" w:rsidRPr="00AC6271">
        <w:rPr>
          <w:rFonts w:ascii="Times New Roman" w:hAnsi="Times New Roman" w:cs="Times New Roman"/>
          <w:sz w:val="26"/>
          <w:szCs w:val="26"/>
        </w:rPr>
        <w:t>,</w:t>
      </w:r>
      <w:r w:rsidRPr="00AC6271">
        <w:rPr>
          <w:rFonts w:ascii="Times New Roman" w:hAnsi="Times New Roman" w:cs="Times New Roman"/>
          <w:sz w:val="26"/>
          <w:szCs w:val="26"/>
        </w:rPr>
        <w:t xml:space="preserve"> или «Бортовой журнал» (заполнение таблицы, состоящей из двух столбцов)</w:t>
      </w:r>
      <w:r w:rsidR="001E2F86" w:rsidRPr="00AC6271">
        <w:rPr>
          <w:rFonts w:ascii="Times New Roman" w:hAnsi="Times New Roman" w:cs="Times New Roman"/>
          <w:sz w:val="26"/>
          <w:szCs w:val="26"/>
        </w:rPr>
        <w:t xml:space="preserve"> и</w:t>
      </w:r>
      <w:r w:rsidR="00485D50" w:rsidRPr="00AC627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85D50" w:rsidRPr="00AC6271">
        <w:rPr>
          <w:rFonts w:ascii="Times New Roman" w:hAnsi="Times New Roman" w:cs="Times New Roman"/>
          <w:sz w:val="26"/>
          <w:szCs w:val="26"/>
        </w:rPr>
        <w:t>Ф</w:t>
      </w:r>
      <w:r w:rsidRPr="00AC6271">
        <w:rPr>
          <w:rFonts w:ascii="Times New Roman" w:hAnsi="Times New Roman" w:cs="Times New Roman"/>
          <w:sz w:val="26"/>
          <w:szCs w:val="26"/>
        </w:rPr>
        <w:t>ишбоун</w:t>
      </w:r>
      <w:proofErr w:type="spellEnd"/>
      <w:r w:rsidR="00485D50" w:rsidRPr="00AC6271">
        <w:rPr>
          <w:rFonts w:ascii="Times New Roman" w:hAnsi="Times New Roman" w:cs="Times New Roman"/>
          <w:sz w:val="26"/>
          <w:szCs w:val="26"/>
        </w:rPr>
        <w:t>»</w:t>
      </w:r>
      <w:r w:rsidR="00D45B90" w:rsidRPr="00AC62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4066" w:rsidRPr="00AC6271" w:rsidRDefault="00764066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 xml:space="preserve">Разговор начинаю, как обычно, с вопросов, которые и станут основой урока: «Что такое шедевр и можно ли человеческий поступок назвать шедевром?». Вот приблизительные ответы моих учеников: «Это что-то исключительное, выходящее за рамки </w:t>
      </w:r>
      <w:proofErr w:type="gramStart"/>
      <w:r w:rsidRPr="00AC6271">
        <w:rPr>
          <w:rFonts w:ascii="Times New Roman" w:hAnsi="Times New Roman" w:cs="Times New Roman"/>
          <w:sz w:val="26"/>
          <w:szCs w:val="26"/>
        </w:rPr>
        <w:t>возможного</w:t>
      </w:r>
      <w:proofErr w:type="gramEnd"/>
      <w:r w:rsidRPr="00AC6271">
        <w:rPr>
          <w:rFonts w:ascii="Times New Roman" w:hAnsi="Times New Roman" w:cs="Times New Roman"/>
          <w:sz w:val="26"/>
          <w:szCs w:val="26"/>
        </w:rPr>
        <w:t>»</w:t>
      </w:r>
      <w:r w:rsidR="008C4728">
        <w:rPr>
          <w:rFonts w:ascii="Times New Roman" w:hAnsi="Times New Roman" w:cs="Times New Roman"/>
          <w:sz w:val="26"/>
          <w:szCs w:val="26"/>
        </w:rPr>
        <w:t>;</w:t>
      </w:r>
      <w:r w:rsidRPr="00AC6271">
        <w:rPr>
          <w:rFonts w:ascii="Times New Roman" w:hAnsi="Times New Roman" w:cs="Times New Roman"/>
          <w:sz w:val="26"/>
          <w:szCs w:val="26"/>
        </w:rPr>
        <w:t xml:space="preserve"> «</w:t>
      </w:r>
      <w:r w:rsidR="008C4728">
        <w:rPr>
          <w:rFonts w:ascii="Times New Roman" w:hAnsi="Times New Roman" w:cs="Times New Roman"/>
          <w:sz w:val="26"/>
          <w:szCs w:val="26"/>
        </w:rPr>
        <w:t>Т</w:t>
      </w:r>
      <w:r w:rsidRPr="00AC6271">
        <w:rPr>
          <w:rFonts w:ascii="Times New Roman" w:hAnsi="Times New Roman" w:cs="Times New Roman"/>
          <w:sz w:val="26"/>
          <w:szCs w:val="26"/>
        </w:rPr>
        <w:t>о, что потрясает»</w:t>
      </w:r>
      <w:r w:rsidR="008C4728">
        <w:rPr>
          <w:rFonts w:ascii="Times New Roman" w:hAnsi="Times New Roman" w:cs="Times New Roman"/>
          <w:sz w:val="26"/>
          <w:szCs w:val="26"/>
        </w:rPr>
        <w:t>;</w:t>
      </w:r>
      <w:r w:rsidRPr="00AC6271">
        <w:rPr>
          <w:rFonts w:ascii="Times New Roman" w:hAnsi="Times New Roman" w:cs="Times New Roman"/>
          <w:sz w:val="26"/>
          <w:szCs w:val="26"/>
        </w:rPr>
        <w:t xml:space="preserve"> «</w:t>
      </w:r>
      <w:r w:rsidR="008C4728">
        <w:rPr>
          <w:rFonts w:ascii="Times New Roman" w:hAnsi="Times New Roman" w:cs="Times New Roman"/>
          <w:sz w:val="26"/>
          <w:szCs w:val="26"/>
        </w:rPr>
        <w:t>Т</w:t>
      </w:r>
      <w:r w:rsidRPr="00AC6271">
        <w:rPr>
          <w:rFonts w:ascii="Times New Roman" w:hAnsi="Times New Roman" w:cs="Times New Roman"/>
          <w:sz w:val="26"/>
          <w:szCs w:val="26"/>
        </w:rPr>
        <w:t>о, что невозможно повторить»</w:t>
      </w:r>
      <w:r w:rsidR="008C4728">
        <w:rPr>
          <w:rFonts w:ascii="Times New Roman" w:hAnsi="Times New Roman" w:cs="Times New Roman"/>
          <w:sz w:val="26"/>
          <w:szCs w:val="26"/>
        </w:rPr>
        <w:t>;</w:t>
      </w:r>
      <w:r w:rsidRPr="00AC6271">
        <w:rPr>
          <w:rFonts w:ascii="Times New Roman" w:hAnsi="Times New Roman" w:cs="Times New Roman"/>
          <w:sz w:val="26"/>
          <w:szCs w:val="26"/>
        </w:rPr>
        <w:t xml:space="preserve"> «</w:t>
      </w:r>
      <w:r w:rsidR="008C4728">
        <w:rPr>
          <w:rFonts w:ascii="Times New Roman" w:hAnsi="Times New Roman" w:cs="Times New Roman"/>
          <w:sz w:val="26"/>
          <w:szCs w:val="26"/>
        </w:rPr>
        <w:t>Ч</w:t>
      </w:r>
      <w:r w:rsidRPr="00AC6271">
        <w:rPr>
          <w:rFonts w:ascii="Times New Roman" w:hAnsi="Times New Roman" w:cs="Times New Roman"/>
          <w:sz w:val="26"/>
          <w:szCs w:val="26"/>
        </w:rPr>
        <w:t>то-то прекрасное»</w:t>
      </w:r>
      <w:r w:rsidR="008C4728">
        <w:rPr>
          <w:rFonts w:ascii="Times New Roman" w:hAnsi="Times New Roman" w:cs="Times New Roman"/>
          <w:sz w:val="26"/>
          <w:szCs w:val="26"/>
        </w:rPr>
        <w:t>;</w:t>
      </w:r>
      <w:r w:rsidR="0018135B" w:rsidRPr="00AC6271">
        <w:rPr>
          <w:rFonts w:ascii="Times New Roman" w:hAnsi="Times New Roman" w:cs="Times New Roman"/>
          <w:sz w:val="26"/>
          <w:szCs w:val="26"/>
        </w:rPr>
        <w:t xml:space="preserve"> «</w:t>
      </w:r>
      <w:r w:rsidR="008C4728">
        <w:rPr>
          <w:rFonts w:ascii="Times New Roman" w:hAnsi="Times New Roman" w:cs="Times New Roman"/>
          <w:sz w:val="26"/>
          <w:szCs w:val="26"/>
        </w:rPr>
        <w:t>Т</w:t>
      </w:r>
      <w:r w:rsidR="0018135B" w:rsidRPr="00AC6271">
        <w:rPr>
          <w:rFonts w:ascii="Times New Roman" w:hAnsi="Times New Roman" w:cs="Times New Roman"/>
          <w:sz w:val="26"/>
          <w:szCs w:val="26"/>
        </w:rPr>
        <w:t>о, что побеждает смерть»</w:t>
      </w:r>
      <w:r w:rsidRPr="00AC6271">
        <w:rPr>
          <w:rFonts w:ascii="Times New Roman" w:hAnsi="Times New Roman" w:cs="Times New Roman"/>
          <w:sz w:val="26"/>
          <w:szCs w:val="26"/>
        </w:rPr>
        <w:t>.</w:t>
      </w:r>
    </w:p>
    <w:p w:rsidR="00764066" w:rsidRPr="00AC6271" w:rsidRDefault="00764066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 xml:space="preserve">Разговор о главном начался. </w:t>
      </w:r>
      <w:r w:rsidR="008C4728">
        <w:rPr>
          <w:rFonts w:ascii="Times New Roman" w:hAnsi="Times New Roman" w:cs="Times New Roman"/>
          <w:sz w:val="26"/>
          <w:szCs w:val="26"/>
        </w:rPr>
        <w:t>С</w:t>
      </w:r>
      <w:r w:rsidRPr="00AC6271">
        <w:rPr>
          <w:rFonts w:ascii="Times New Roman" w:hAnsi="Times New Roman" w:cs="Times New Roman"/>
          <w:sz w:val="26"/>
          <w:szCs w:val="26"/>
        </w:rPr>
        <w:t xml:space="preserve">ами того не </w:t>
      </w:r>
      <w:r w:rsidR="008C4728">
        <w:rPr>
          <w:rFonts w:ascii="Times New Roman" w:hAnsi="Times New Roman" w:cs="Times New Roman"/>
          <w:sz w:val="26"/>
          <w:szCs w:val="26"/>
        </w:rPr>
        <w:t>осознавая</w:t>
      </w:r>
      <w:r w:rsidRPr="00AC6271">
        <w:rPr>
          <w:rFonts w:ascii="Times New Roman" w:hAnsi="Times New Roman" w:cs="Times New Roman"/>
          <w:sz w:val="26"/>
          <w:szCs w:val="26"/>
        </w:rPr>
        <w:t>, ребята определили идею произведения О. Генри. Ведь де</w:t>
      </w:r>
      <w:r w:rsidR="0018135B" w:rsidRPr="00AC6271">
        <w:rPr>
          <w:rFonts w:ascii="Times New Roman" w:hAnsi="Times New Roman" w:cs="Times New Roman"/>
          <w:sz w:val="26"/>
          <w:szCs w:val="26"/>
        </w:rPr>
        <w:t xml:space="preserve">йствительно, «Последний лист» </w:t>
      </w:r>
      <w:r w:rsidR="00CB77C7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8135B" w:rsidRPr="00AC6271">
        <w:rPr>
          <w:rFonts w:ascii="Times New Roman" w:hAnsi="Times New Roman" w:cs="Times New Roman"/>
          <w:sz w:val="26"/>
          <w:szCs w:val="26"/>
        </w:rPr>
        <w:t xml:space="preserve"> это прекрасное, исключительное, выходящее за рамки </w:t>
      </w:r>
      <w:proofErr w:type="gramStart"/>
      <w:r w:rsidR="0018135B" w:rsidRPr="00AC6271">
        <w:rPr>
          <w:rFonts w:ascii="Times New Roman" w:hAnsi="Times New Roman" w:cs="Times New Roman"/>
          <w:sz w:val="26"/>
          <w:szCs w:val="26"/>
        </w:rPr>
        <w:t>возможного</w:t>
      </w:r>
      <w:proofErr w:type="gramEnd"/>
      <w:r w:rsidR="0018135B" w:rsidRPr="00AC6271">
        <w:rPr>
          <w:rFonts w:ascii="Times New Roman" w:hAnsi="Times New Roman" w:cs="Times New Roman"/>
          <w:sz w:val="26"/>
          <w:szCs w:val="26"/>
        </w:rPr>
        <w:t>, то, что победило смерть».</w:t>
      </w:r>
    </w:p>
    <w:p w:rsidR="0018135B" w:rsidRPr="00AC6271" w:rsidRDefault="0018135B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lastRenderedPageBreak/>
        <w:t xml:space="preserve">На доске </w:t>
      </w:r>
      <w:r w:rsidR="00CB77C7">
        <w:rPr>
          <w:rFonts w:ascii="Times New Roman" w:hAnsi="Times New Roman" w:cs="Times New Roman"/>
          <w:sz w:val="26"/>
          <w:szCs w:val="26"/>
        </w:rPr>
        <w:t>«рыбий скелет»</w:t>
      </w:r>
      <w:r w:rsidRPr="00AC6271">
        <w:rPr>
          <w:rFonts w:ascii="Times New Roman" w:hAnsi="Times New Roman" w:cs="Times New Roman"/>
          <w:sz w:val="26"/>
          <w:szCs w:val="26"/>
        </w:rPr>
        <w:t xml:space="preserve"> (прием </w:t>
      </w:r>
      <w:proofErr w:type="spellStart"/>
      <w:r w:rsidRPr="00AC6271">
        <w:rPr>
          <w:rFonts w:ascii="Times New Roman" w:hAnsi="Times New Roman" w:cs="Times New Roman"/>
          <w:sz w:val="26"/>
          <w:szCs w:val="26"/>
        </w:rPr>
        <w:t>фишбоун</w:t>
      </w:r>
      <w:proofErr w:type="spellEnd"/>
      <w:r w:rsidRPr="00AC6271">
        <w:rPr>
          <w:rFonts w:ascii="Times New Roman" w:hAnsi="Times New Roman" w:cs="Times New Roman"/>
          <w:sz w:val="26"/>
          <w:szCs w:val="26"/>
        </w:rPr>
        <w:t>): голова рыбы –</w:t>
      </w:r>
      <w:r w:rsidR="008C4728">
        <w:rPr>
          <w:rFonts w:ascii="Times New Roman" w:hAnsi="Times New Roman" w:cs="Times New Roman"/>
          <w:sz w:val="26"/>
          <w:szCs w:val="26"/>
        </w:rPr>
        <w:t xml:space="preserve"> </w:t>
      </w:r>
      <w:r w:rsidRPr="00AC6271">
        <w:rPr>
          <w:rFonts w:ascii="Times New Roman" w:hAnsi="Times New Roman" w:cs="Times New Roman"/>
          <w:sz w:val="26"/>
          <w:szCs w:val="26"/>
        </w:rPr>
        <w:t>главный вопрос урока «Можно ли человеческий поступок назвать шедевром?» К этому вопросу мы еще вернемся в конце урока, чтобы сделать выводы</w:t>
      </w:r>
      <w:r w:rsidR="007E3346" w:rsidRPr="00AC6271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7E3346" w:rsidRPr="00AC6271">
        <w:rPr>
          <w:rFonts w:ascii="Times New Roman" w:hAnsi="Times New Roman" w:cs="Times New Roman"/>
          <w:color w:val="000000"/>
          <w:sz w:val="26"/>
          <w:szCs w:val="26"/>
        </w:rPr>
        <w:t>приём «</w:t>
      </w:r>
      <w:proofErr w:type="spellStart"/>
      <w:r w:rsidR="007E3346" w:rsidRPr="00AC6271">
        <w:rPr>
          <w:rFonts w:ascii="Times New Roman" w:hAnsi="Times New Roman" w:cs="Times New Roman"/>
          <w:color w:val="000000"/>
          <w:sz w:val="26"/>
          <w:szCs w:val="26"/>
        </w:rPr>
        <w:t>Фишбоун</w:t>
      </w:r>
      <w:proofErr w:type="spellEnd"/>
      <w:r w:rsidR="007E3346" w:rsidRPr="00AC6271">
        <w:rPr>
          <w:rFonts w:ascii="Times New Roman" w:hAnsi="Times New Roman" w:cs="Times New Roman"/>
          <w:color w:val="000000"/>
          <w:sz w:val="26"/>
          <w:szCs w:val="26"/>
        </w:rPr>
        <w:t>» позволяет «закольцевать» урок, создать интригу, «включить» жизненный опыт ребенка.</w:t>
      </w:r>
    </w:p>
    <w:p w:rsidR="00764066" w:rsidRPr="00E9467D" w:rsidRDefault="00FA2B40" w:rsidP="003E1605">
      <w:pPr>
        <w:pStyle w:val="a5"/>
        <w:spacing w:before="0" w:beforeAutospacing="0" w:after="0" w:afterAutospacing="0" w:line="0" w:lineRule="atLeast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Следующий </w:t>
      </w:r>
      <w:r w:rsidR="009E2EC1" w:rsidRPr="00AC6271">
        <w:rPr>
          <w:sz w:val="26"/>
          <w:szCs w:val="26"/>
        </w:rPr>
        <w:t>мета</w:t>
      </w:r>
      <w:r w:rsidR="009E2EC1">
        <w:rPr>
          <w:sz w:val="26"/>
          <w:szCs w:val="26"/>
        </w:rPr>
        <w:t>-</w:t>
      </w:r>
      <w:r w:rsidR="009E2EC1" w:rsidRPr="00AC6271">
        <w:rPr>
          <w:sz w:val="26"/>
          <w:szCs w:val="26"/>
        </w:rPr>
        <w:t>прием</w:t>
      </w:r>
      <w:r w:rsidR="009E2E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д</w:t>
      </w:r>
      <w:r w:rsidR="001E2F86" w:rsidRPr="00AC6271">
        <w:rPr>
          <w:sz w:val="26"/>
          <w:szCs w:val="26"/>
        </w:rPr>
        <w:t>вухчастный</w:t>
      </w:r>
      <w:proofErr w:type="spellEnd"/>
      <w:r w:rsidR="001E2F86" w:rsidRPr="00AC6271">
        <w:rPr>
          <w:sz w:val="26"/>
          <w:szCs w:val="26"/>
        </w:rPr>
        <w:t xml:space="preserve"> дневник</w:t>
      </w:r>
      <w:r w:rsidR="003E1605">
        <w:rPr>
          <w:sz w:val="26"/>
          <w:szCs w:val="26"/>
        </w:rPr>
        <w:t xml:space="preserve"> </w:t>
      </w:r>
      <w:r w:rsidR="00AD706B" w:rsidRPr="00FA2B40">
        <w:t>– педагогический прием, развивающий письменную речь</w:t>
      </w:r>
      <w:r w:rsidR="00AD706B">
        <w:t>, д</w:t>
      </w:r>
      <w:r w:rsidR="00AD706B" w:rsidRPr="00FA2B40">
        <w:t xml:space="preserve">ает возможность исследовать текст, письменно выразить свое понимание </w:t>
      </w:r>
      <w:proofErr w:type="gramStart"/>
      <w:r w:rsidR="00AD706B" w:rsidRPr="00FA2B40">
        <w:t>прочитанного</w:t>
      </w:r>
      <w:proofErr w:type="gramEnd"/>
      <w:r w:rsidR="00AD706B" w:rsidRPr="00FA2B40">
        <w:t>, увязав с личным опытом.</w:t>
      </w:r>
      <w:r w:rsidR="00AD706B" w:rsidRPr="00AD706B">
        <w:t xml:space="preserve"> </w:t>
      </w:r>
      <w:proofErr w:type="spellStart"/>
      <w:r w:rsidR="00AD706B" w:rsidRPr="00FA2B40">
        <w:t>Двухчастный</w:t>
      </w:r>
      <w:proofErr w:type="spellEnd"/>
      <w:r w:rsidR="00AD706B" w:rsidRPr="00FA2B40">
        <w:t xml:space="preserve"> дневник</w:t>
      </w:r>
      <w:r w:rsidR="001E2F86" w:rsidRPr="00AC6271">
        <w:rPr>
          <w:sz w:val="26"/>
          <w:szCs w:val="26"/>
        </w:rPr>
        <w:t xml:space="preserve">, на </w:t>
      </w:r>
      <w:r w:rsidR="001422D7" w:rsidRPr="00AC6271">
        <w:rPr>
          <w:sz w:val="26"/>
          <w:szCs w:val="26"/>
        </w:rPr>
        <w:t>мой взгляд, уникал</w:t>
      </w:r>
      <w:r w:rsidR="009E2EC1">
        <w:rPr>
          <w:sz w:val="26"/>
          <w:szCs w:val="26"/>
        </w:rPr>
        <w:t xml:space="preserve">ен тем, что </w:t>
      </w:r>
      <w:r w:rsidR="001422D7" w:rsidRPr="00AC6271">
        <w:rPr>
          <w:sz w:val="26"/>
          <w:szCs w:val="26"/>
        </w:rPr>
        <w:t xml:space="preserve">  позволяет на основе глубокого анализа текста связать его содерж</w:t>
      </w:r>
      <w:r w:rsidR="00653281" w:rsidRPr="00AC6271">
        <w:rPr>
          <w:sz w:val="26"/>
          <w:szCs w:val="26"/>
        </w:rPr>
        <w:t xml:space="preserve">ание </w:t>
      </w:r>
      <w:r w:rsidR="00B70FCE" w:rsidRPr="00AC6271">
        <w:rPr>
          <w:sz w:val="26"/>
          <w:szCs w:val="26"/>
        </w:rPr>
        <w:t xml:space="preserve">с личным опытом </w:t>
      </w:r>
      <w:r w:rsidR="00AD706B">
        <w:rPr>
          <w:sz w:val="26"/>
          <w:szCs w:val="26"/>
        </w:rPr>
        <w:t xml:space="preserve">ученика </w:t>
      </w:r>
      <w:r w:rsidR="00B70FCE" w:rsidRPr="00AC6271">
        <w:rPr>
          <w:sz w:val="26"/>
          <w:szCs w:val="26"/>
        </w:rPr>
        <w:t xml:space="preserve">и </w:t>
      </w:r>
      <w:r w:rsidR="001422D7" w:rsidRPr="00AC6271">
        <w:rPr>
          <w:sz w:val="26"/>
          <w:szCs w:val="26"/>
        </w:rPr>
        <w:t xml:space="preserve">сделать </w:t>
      </w:r>
      <w:r w:rsidR="00AD706B">
        <w:rPr>
          <w:sz w:val="26"/>
          <w:szCs w:val="26"/>
        </w:rPr>
        <w:t xml:space="preserve">ему собственные </w:t>
      </w:r>
      <w:r w:rsidR="001422D7" w:rsidRPr="00AC6271">
        <w:rPr>
          <w:sz w:val="26"/>
          <w:szCs w:val="26"/>
        </w:rPr>
        <w:t>выводы.</w:t>
      </w:r>
      <w:r w:rsidR="00E9467D">
        <w:rPr>
          <w:sz w:val="26"/>
          <w:szCs w:val="26"/>
        </w:rPr>
        <w:t xml:space="preserve"> </w:t>
      </w:r>
    </w:p>
    <w:p w:rsidR="00B70FCE" w:rsidRPr="00AC6271" w:rsidRDefault="003E1605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изучении</w:t>
      </w:r>
      <w:r w:rsidR="00AD706B">
        <w:rPr>
          <w:rFonts w:ascii="Times New Roman" w:hAnsi="Times New Roman" w:cs="Times New Roman"/>
          <w:sz w:val="26"/>
          <w:szCs w:val="26"/>
        </w:rPr>
        <w:t xml:space="preserve"> произведения О. Генри </w:t>
      </w:r>
      <w:proofErr w:type="spellStart"/>
      <w:r w:rsidR="000617FC" w:rsidRPr="00AD706B">
        <w:rPr>
          <w:rFonts w:ascii="Times New Roman" w:hAnsi="Times New Roman" w:cs="Times New Roman"/>
          <w:sz w:val="26"/>
          <w:szCs w:val="26"/>
        </w:rPr>
        <w:t>двухчастны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0617FC" w:rsidRPr="00AD706B">
        <w:rPr>
          <w:rFonts w:ascii="Times New Roman" w:hAnsi="Times New Roman" w:cs="Times New Roman"/>
          <w:sz w:val="26"/>
          <w:szCs w:val="26"/>
        </w:rPr>
        <w:t xml:space="preserve"> дневник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617FC">
        <w:rPr>
          <w:rFonts w:ascii="Times New Roman" w:hAnsi="Times New Roman" w:cs="Times New Roman"/>
          <w:sz w:val="26"/>
          <w:szCs w:val="26"/>
        </w:rPr>
        <w:t xml:space="preserve"> выгляд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617FC">
        <w:rPr>
          <w:rFonts w:ascii="Times New Roman" w:hAnsi="Times New Roman" w:cs="Times New Roman"/>
          <w:sz w:val="26"/>
          <w:szCs w:val="26"/>
        </w:rPr>
        <w:t>т</w:t>
      </w:r>
      <w:r w:rsidR="00B70FCE" w:rsidRPr="00AC6271">
        <w:rPr>
          <w:rFonts w:ascii="Times New Roman" w:hAnsi="Times New Roman" w:cs="Times New Roman"/>
          <w:sz w:val="26"/>
          <w:szCs w:val="26"/>
        </w:rPr>
        <w:t xml:space="preserve"> приблизительно так:</w:t>
      </w:r>
    </w:p>
    <w:p w:rsidR="00B70FCE" w:rsidRPr="00AC6271" w:rsidRDefault="00B70FCE" w:rsidP="003E160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Последний лист </w:t>
      </w:r>
      <w:proofErr w:type="spellStart"/>
      <w:r w:rsidRPr="00AC62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Джонси</w:t>
      </w:r>
      <w:proofErr w:type="spell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70FCE" w:rsidRPr="00AC6271" w:rsidTr="00A2742C">
        <w:tc>
          <w:tcPr>
            <w:tcW w:w="4785" w:type="dxa"/>
          </w:tcPr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AC6271">
              <w:rPr>
                <w:b/>
                <w:sz w:val="26"/>
                <w:szCs w:val="26"/>
              </w:rPr>
              <w:t>Фрагменты текста</w:t>
            </w:r>
          </w:p>
        </w:tc>
        <w:tc>
          <w:tcPr>
            <w:tcW w:w="4786" w:type="dxa"/>
          </w:tcPr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AC6271">
              <w:rPr>
                <w:b/>
                <w:sz w:val="26"/>
                <w:szCs w:val="26"/>
              </w:rPr>
              <w:t>Комментарии и вопросы</w:t>
            </w:r>
            <w:r w:rsidR="009E2EC1">
              <w:rPr>
                <w:b/>
                <w:sz w:val="26"/>
                <w:szCs w:val="26"/>
              </w:rPr>
              <w:t xml:space="preserve"> к цитатам</w:t>
            </w:r>
          </w:p>
        </w:tc>
      </w:tr>
      <w:tr w:rsidR="00B70FCE" w:rsidRPr="00AC6271" w:rsidTr="00BA3C5C">
        <w:trPr>
          <w:trHeight w:val="3856"/>
        </w:trPr>
        <w:tc>
          <w:tcPr>
            <w:tcW w:w="4785" w:type="dxa"/>
          </w:tcPr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Считала в обратном порядке</w:t>
            </w:r>
            <w:proofErr w:type="gramStart"/>
            <w:r w:rsidRPr="00AC6271">
              <w:rPr>
                <w:sz w:val="26"/>
                <w:szCs w:val="26"/>
              </w:rPr>
              <w:t>..</w:t>
            </w:r>
            <w:proofErr w:type="gramEnd"/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 xml:space="preserve">Двенадцать, одиннадцать, десять, девять,  а потом восемь и семь </w:t>
            </w:r>
            <w:proofErr w:type="gramStart"/>
            <w:r w:rsidRPr="00AC6271">
              <w:rPr>
                <w:sz w:val="26"/>
                <w:szCs w:val="26"/>
              </w:rPr>
              <w:t>–п</w:t>
            </w:r>
            <w:proofErr w:type="gramEnd"/>
            <w:r w:rsidRPr="00AC6271">
              <w:rPr>
                <w:sz w:val="26"/>
                <w:szCs w:val="26"/>
              </w:rPr>
              <w:t>очти одновременно.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Шесть…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Теперь они облетают гораздо быстрее</w:t>
            </w:r>
            <w:proofErr w:type="gramStart"/>
            <w:r w:rsidRPr="00AC6271">
              <w:rPr>
                <w:sz w:val="26"/>
                <w:szCs w:val="26"/>
              </w:rPr>
              <w:t>..</w:t>
            </w:r>
            <w:proofErr w:type="gramEnd"/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Три дня назад их было почти сто…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Когда упадет последний лист на плюще,  я умру.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Я знаю это уже три дня</w:t>
            </w:r>
            <w:proofErr w:type="gramStart"/>
            <w:r w:rsidRPr="00AC6271">
              <w:rPr>
                <w:sz w:val="26"/>
                <w:szCs w:val="26"/>
              </w:rPr>
              <w:t>..</w:t>
            </w:r>
            <w:proofErr w:type="gramEnd"/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 xml:space="preserve">Это </w:t>
            </w:r>
            <w:proofErr w:type="gramStart"/>
            <w:r w:rsidRPr="00AC6271">
              <w:rPr>
                <w:sz w:val="26"/>
                <w:szCs w:val="26"/>
              </w:rPr>
              <w:t>последний</w:t>
            </w:r>
            <w:proofErr w:type="gramEnd"/>
            <w:r w:rsidRPr="00AC6271">
              <w:rPr>
                <w:sz w:val="26"/>
                <w:szCs w:val="26"/>
              </w:rPr>
              <w:t>.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Я думала, что он непременно упадет ночью. Он упадет, тогда умру и я.</w:t>
            </w:r>
          </w:p>
        </w:tc>
        <w:tc>
          <w:tcPr>
            <w:tcW w:w="4786" w:type="dxa"/>
          </w:tcPr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 xml:space="preserve">Для </w:t>
            </w:r>
            <w:proofErr w:type="spellStart"/>
            <w:r w:rsidRPr="00AC6271">
              <w:rPr>
                <w:sz w:val="26"/>
                <w:szCs w:val="26"/>
              </w:rPr>
              <w:t>Джонси</w:t>
            </w:r>
            <w:proofErr w:type="spellEnd"/>
            <w:r w:rsidRPr="00AC6271">
              <w:rPr>
                <w:sz w:val="26"/>
                <w:szCs w:val="26"/>
              </w:rPr>
              <w:t xml:space="preserve"> листья – это мгновения ее уходящей жизни. Время для нее не движется вперед. Это обратный порядок.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Ощущение обреченности.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 xml:space="preserve">Потеря надежды. Неизбежность смерти. Почему </w:t>
            </w:r>
            <w:proofErr w:type="spellStart"/>
            <w:r w:rsidRPr="00AC6271">
              <w:rPr>
                <w:sz w:val="26"/>
                <w:szCs w:val="26"/>
              </w:rPr>
              <w:t>Джонси</w:t>
            </w:r>
            <w:proofErr w:type="spellEnd"/>
            <w:r w:rsidRPr="00AC6271">
              <w:rPr>
                <w:sz w:val="26"/>
                <w:szCs w:val="26"/>
              </w:rPr>
              <w:t xml:space="preserve"> связывает последний день своей жизни с последним листом?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Уверенность в своих прогнозах.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Приговор самой себе. Почему она не борется за свою жизнь?</w:t>
            </w:r>
          </w:p>
        </w:tc>
      </w:tr>
    </w:tbl>
    <w:p w:rsidR="00AD706B" w:rsidRDefault="00AD706B" w:rsidP="003E160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FCE" w:rsidRPr="00AC6271" w:rsidRDefault="00B70FCE" w:rsidP="003E1605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Вывод:</w:t>
      </w:r>
      <w:r w:rsidR="000617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Джонси</w:t>
      </w:r>
      <w:proofErr w:type="spellEnd"/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потеряла надежду. Время для нее сворачивается, а не движется вперед.  Мир больной девушки наполняет ожидание смерти: слетит последний лист – она умрет.</w:t>
      </w:r>
    </w:p>
    <w:p w:rsidR="00AD706B" w:rsidRPr="00AD706B" w:rsidRDefault="00AD706B" w:rsidP="003E160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FCE" w:rsidRPr="00AC6271" w:rsidRDefault="00B70FCE" w:rsidP="003E1605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Последний лист Бермана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70FCE" w:rsidRPr="00AC6271" w:rsidTr="00A2742C">
        <w:tc>
          <w:tcPr>
            <w:tcW w:w="4785" w:type="dxa"/>
          </w:tcPr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AC6271">
              <w:rPr>
                <w:b/>
                <w:sz w:val="26"/>
                <w:szCs w:val="26"/>
              </w:rPr>
              <w:t xml:space="preserve"> Фрагменты теста</w:t>
            </w:r>
          </w:p>
        </w:tc>
        <w:tc>
          <w:tcPr>
            <w:tcW w:w="4786" w:type="dxa"/>
          </w:tcPr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  <w:r w:rsidRPr="00AC6271">
              <w:rPr>
                <w:b/>
                <w:sz w:val="26"/>
                <w:szCs w:val="26"/>
              </w:rPr>
              <w:t>Комментарии и вопросы</w:t>
            </w:r>
            <w:r w:rsidR="009E2EC1">
              <w:rPr>
                <w:b/>
                <w:sz w:val="26"/>
                <w:szCs w:val="26"/>
              </w:rPr>
              <w:t xml:space="preserve"> к цитатам</w:t>
            </w:r>
          </w:p>
        </w:tc>
      </w:tr>
      <w:tr w:rsidR="00B70FCE" w:rsidRPr="00AC6271" w:rsidTr="00A2742C">
        <w:tc>
          <w:tcPr>
            <w:tcW w:w="4785" w:type="dxa"/>
          </w:tcPr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Неудачник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Собирался написать шедевр.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Уже несколько лет не писал ничего…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Пил запоем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Говорил о будущем шедевре…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AC6271">
              <w:rPr>
                <w:sz w:val="26"/>
                <w:szCs w:val="26"/>
              </w:rPr>
              <w:t>Злющий</w:t>
            </w:r>
            <w:proofErr w:type="gramEnd"/>
            <w:r w:rsidRPr="00AC6271">
              <w:rPr>
                <w:sz w:val="26"/>
                <w:szCs w:val="26"/>
              </w:rPr>
              <w:t xml:space="preserve"> старикашка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Издевался над всякой сентиментальностью…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Смотрел на себя, как на сторожевого пса…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AC6271">
              <w:rPr>
                <w:color w:val="000000"/>
                <w:sz w:val="26"/>
                <w:szCs w:val="26"/>
              </w:rPr>
              <w:t>Возможна ли такая глупость — умирать оттого, что листья падают с проклятого плюща!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color w:val="000000"/>
                <w:sz w:val="26"/>
                <w:szCs w:val="26"/>
              </w:rPr>
              <w:t>Выходил на улицу в ту ненастную ночь, брал лестницу, фонарь и палитру с желтой и зеленой краской.</w:t>
            </w:r>
          </w:p>
        </w:tc>
        <w:tc>
          <w:tcPr>
            <w:tcW w:w="4786" w:type="dxa"/>
          </w:tcPr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Неудачник в искусстве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Почему не написал ничего стоящего?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Может, Берман просто бездарен?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Опустившийся художник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Пил, потому что не мог реализовать себя? Может, ожидание оказалось слишком долгим?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Продолжает ждать вдохновения?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 xml:space="preserve">А разве такими могут быть люди искусства? </w:t>
            </w:r>
            <w:proofErr w:type="gramStart"/>
            <w:r w:rsidRPr="00AC6271">
              <w:rPr>
                <w:sz w:val="26"/>
                <w:szCs w:val="26"/>
              </w:rPr>
              <w:t>Лишенными</w:t>
            </w:r>
            <w:proofErr w:type="gramEnd"/>
            <w:r w:rsidRPr="00AC6271">
              <w:rPr>
                <w:sz w:val="26"/>
                <w:szCs w:val="26"/>
              </w:rPr>
              <w:t xml:space="preserve"> всякой чувствительности?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Сторожит девушек. Может, Берман так проявляет заботу?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>Очередная насмешка или вызов смерти?</w:t>
            </w:r>
          </w:p>
          <w:p w:rsidR="00B70FCE" w:rsidRPr="00AC6271" w:rsidRDefault="00B70FCE" w:rsidP="003E1605">
            <w:pPr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AC6271">
              <w:rPr>
                <w:sz w:val="26"/>
                <w:szCs w:val="26"/>
              </w:rPr>
              <w:t xml:space="preserve">Берман рисует последний лист для того, чтобы обмануть саму природу и  даже </w:t>
            </w:r>
            <w:r w:rsidRPr="00AC6271">
              <w:rPr>
                <w:sz w:val="26"/>
                <w:szCs w:val="26"/>
              </w:rPr>
              <w:lastRenderedPageBreak/>
              <w:t>смерть</w:t>
            </w:r>
          </w:p>
        </w:tc>
      </w:tr>
    </w:tbl>
    <w:p w:rsidR="00B70FCE" w:rsidRDefault="00E9467D" w:rsidP="003E1605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B70FCE" w:rsidRPr="00AC6271">
        <w:rPr>
          <w:rFonts w:ascii="Times New Roman" w:hAnsi="Times New Roman" w:cs="Times New Roman"/>
          <w:b/>
          <w:sz w:val="26"/>
          <w:szCs w:val="26"/>
        </w:rPr>
        <w:t>Вывод:</w:t>
      </w:r>
      <w:r w:rsidR="00B70FCE" w:rsidRPr="00AC6271">
        <w:rPr>
          <w:rFonts w:ascii="Times New Roman" w:hAnsi="Times New Roman" w:cs="Times New Roman"/>
          <w:sz w:val="26"/>
          <w:szCs w:val="26"/>
        </w:rPr>
        <w:t xml:space="preserve"> Берман – это не узнанный миром гений. Его гениальная выдумка в том, что он, рисуя последний лист плюща, обманул природу. Его мечта создать шедевр осуществилась, потому что произошло чудо: его </w:t>
      </w:r>
      <w:r w:rsidR="00291D49" w:rsidRPr="00AC6271">
        <w:rPr>
          <w:rFonts w:ascii="Times New Roman" w:hAnsi="Times New Roman" w:cs="Times New Roman"/>
          <w:sz w:val="26"/>
          <w:szCs w:val="26"/>
        </w:rPr>
        <w:t>«</w:t>
      </w:r>
      <w:r w:rsidR="00B70FCE" w:rsidRPr="00AC6271">
        <w:rPr>
          <w:rFonts w:ascii="Times New Roman" w:hAnsi="Times New Roman" w:cs="Times New Roman"/>
          <w:sz w:val="26"/>
          <w:szCs w:val="26"/>
        </w:rPr>
        <w:t>последний лист</w:t>
      </w:r>
      <w:r w:rsidR="00291D49" w:rsidRPr="00AC6271">
        <w:rPr>
          <w:rFonts w:ascii="Times New Roman" w:hAnsi="Times New Roman" w:cs="Times New Roman"/>
          <w:sz w:val="26"/>
          <w:szCs w:val="26"/>
        </w:rPr>
        <w:t>»</w:t>
      </w:r>
      <w:r w:rsidR="00B70FCE" w:rsidRPr="00AC6271">
        <w:rPr>
          <w:rFonts w:ascii="Times New Roman" w:hAnsi="Times New Roman" w:cs="Times New Roman"/>
          <w:sz w:val="26"/>
          <w:szCs w:val="26"/>
        </w:rPr>
        <w:t xml:space="preserve"> победил смерть и подарил отчаявшейся девушке жизнь.</w:t>
      </w:r>
      <w:r w:rsidR="00B70FCE" w:rsidRPr="00AC6271">
        <w:rPr>
          <w:rFonts w:ascii="Times New Roman" w:hAnsi="Times New Roman" w:cs="Times New Roman"/>
          <w:sz w:val="26"/>
          <w:szCs w:val="26"/>
        </w:rPr>
        <w:tab/>
      </w:r>
    </w:p>
    <w:p w:rsidR="003E1605" w:rsidRPr="00AC6271" w:rsidRDefault="003E1605" w:rsidP="003E1605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96C14" w:rsidRPr="00AC6271" w:rsidRDefault="00B70FCE" w:rsidP="003E160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6271">
        <w:rPr>
          <w:rFonts w:ascii="Times New Roman" w:hAnsi="Times New Roman" w:cs="Times New Roman"/>
          <w:sz w:val="26"/>
          <w:szCs w:val="26"/>
        </w:rPr>
        <w:tab/>
      </w:r>
      <w:r w:rsidR="00996C14" w:rsidRPr="00AC6271">
        <w:rPr>
          <w:rFonts w:ascii="Times New Roman" w:hAnsi="Times New Roman" w:cs="Times New Roman"/>
          <w:sz w:val="26"/>
          <w:szCs w:val="26"/>
        </w:rPr>
        <w:t>Когда работа над названием и те</w:t>
      </w:r>
      <w:r w:rsidR="00653281" w:rsidRPr="00AC6271">
        <w:rPr>
          <w:rFonts w:ascii="Times New Roman" w:hAnsi="Times New Roman" w:cs="Times New Roman"/>
          <w:sz w:val="26"/>
          <w:szCs w:val="26"/>
        </w:rPr>
        <w:t>к</w:t>
      </w:r>
      <w:r w:rsidR="00996C14" w:rsidRPr="00AC6271">
        <w:rPr>
          <w:rFonts w:ascii="Times New Roman" w:hAnsi="Times New Roman" w:cs="Times New Roman"/>
          <w:sz w:val="26"/>
          <w:szCs w:val="26"/>
        </w:rPr>
        <w:t xml:space="preserve">стом </w:t>
      </w:r>
      <w:r w:rsidRPr="00AC6271">
        <w:rPr>
          <w:rFonts w:ascii="Times New Roman" w:hAnsi="Times New Roman" w:cs="Times New Roman"/>
          <w:sz w:val="26"/>
          <w:szCs w:val="26"/>
        </w:rPr>
        <w:t>заверш</w:t>
      </w:r>
      <w:r w:rsidR="00996C14" w:rsidRPr="00AC6271">
        <w:rPr>
          <w:rFonts w:ascii="Times New Roman" w:hAnsi="Times New Roman" w:cs="Times New Roman"/>
          <w:sz w:val="26"/>
          <w:szCs w:val="26"/>
        </w:rPr>
        <w:t xml:space="preserve">ена, мы возвращаемся к главному вопросу </w:t>
      </w:r>
      <w:r w:rsidR="00BA3C5C" w:rsidRPr="00AC6271">
        <w:rPr>
          <w:rFonts w:ascii="Times New Roman" w:hAnsi="Times New Roman" w:cs="Times New Roman"/>
          <w:sz w:val="26"/>
          <w:szCs w:val="26"/>
        </w:rPr>
        <w:t xml:space="preserve">наших рассуждений: </w:t>
      </w:r>
      <w:r w:rsidR="00067A50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«Может</w:t>
      </w:r>
      <w:r w:rsidR="00653281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 поступок быть шедевром?»</w:t>
      </w:r>
      <w:r w:rsidR="00067A50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</w:t>
      </w:r>
      <w:r w:rsidR="00996C14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щить</w:t>
      </w:r>
      <w:r w:rsidR="00067A50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рассуждения</w:t>
      </w:r>
      <w:r w:rsidR="00996C14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помогает прием «</w:t>
      </w:r>
      <w:proofErr w:type="spellStart"/>
      <w:r w:rsidR="00996C14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Фишбоун</w:t>
      </w:r>
      <w:proofErr w:type="spellEnd"/>
      <w:r w:rsidR="00996C14" w:rsidRPr="00AC6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067A50" w:rsidRPr="00AC6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67A50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голове рыбы – «толстый вопрос» - проблема, верхние кости</w:t>
      </w:r>
      <w:r w:rsidR="00E94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BA3C5C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причины: </w:t>
      </w:r>
      <w:r w:rsidR="00067A50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рождает </w:t>
      </w:r>
      <w:r w:rsidR="00BA3C5C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шедевр человеческого поступка?</w:t>
      </w:r>
      <w:r w:rsidR="00E94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A50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Нижние кости </w:t>
      </w:r>
      <w:r w:rsidR="00E9467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96C14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A50" w:rsidRPr="00AC6271">
        <w:rPr>
          <w:rFonts w:ascii="Times New Roman" w:hAnsi="Times New Roman" w:cs="Times New Roman"/>
          <w:sz w:val="26"/>
          <w:szCs w:val="26"/>
          <w:shd w:val="clear" w:color="auto" w:fill="FFFFFF"/>
        </w:rPr>
        <w:t>факты, подтверждающие наши рассуждения</w:t>
      </w:r>
      <w:r w:rsidR="00067A50" w:rsidRPr="00AC6271"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  <w:t xml:space="preserve">. </w:t>
      </w:r>
      <w:r w:rsidR="00067A50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хвосте рыбы </w:t>
      </w:r>
      <w:r w:rsidR="00996C14" w:rsidRPr="00AC62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мы получаем </w:t>
      </w:r>
      <w:r w:rsidR="00067A50" w:rsidRPr="00AC6271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 на поставленный «толстый вопрос».</w:t>
      </w:r>
    </w:p>
    <w:p w:rsidR="000A2BFA" w:rsidRPr="00AC6271" w:rsidRDefault="00996C14" w:rsidP="003E160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>Мои ученики так определили причины, из которых рождается шедевр человеческого поступка: мечта, гениальность и чудо.</w:t>
      </w:r>
      <w:r w:rsidR="00E9467D">
        <w:rPr>
          <w:rFonts w:ascii="Times New Roman" w:hAnsi="Times New Roman" w:cs="Times New Roman"/>
          <w:sz w:val="26"/>
          <w:szCs w:val="26"/>
        </w:rPr>
        <w:t xml:space="preserve"> </w:t>
      </w:r>
      <w:r w:rsidRPr="00AC6271">
        <w:rPr>
          <w:rFonts w:ascii="Times New Roman" w:hAnsi="Times New Roman" w:cs="Times New Roman"/>
          <w:sz w:val="26"/>
          <w:szCs w:val="26"/>
        </w:rPr>
        <w:t>Затем мы переходим к фактам и приходим к окончательному выводу, к ответу на главный вопрос урока: человеческий поступок, окрыленный мечтой, вдохновленный гениальностью, рождает чудо – чудо шедевра, побеждающего смерть.</w:t>
      </w:r>
    </w:p>
    <w:p w:rsidR="00153D5C" w:rsidRPr="00AC6271" w:rsidRDefault="00B823E7" w:rsidP="003E1605">
      <w:pPr>
        <w:spacing w:after="0" w:line="0" w:lineRule="atLeast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>Особая роль в системе моих уроков</w:t>
      </w:r>
      <w:r w:rsidR="005D5632"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отведена методу проектов, поскольку этот метод</w:t>
      </w:r>
      <w:r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нацелен на решение </w:t>
      </w:r>
      <w:r w:rsidR="00E9467D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определенной</w:t>
      </w:r>
      <w:r w:rsidRPr="00AC6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проблемы и стимулирует самостоятельную деятельность ребенка.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работы над проектом у учащихся формируется весь спектр УУД: коммуникативные (развитие навыков работы в группе, воспитание толерантности, формирование культуры публичных выступлений), регулятивные (овладение навыками самоорганизации, умение ставить перед собой цели, планировать и корректировать деятельность, принимать решения; нести личную ответственность за результат), познавательные (познание объектов окружающей реальности; изучение способов решения проблем, овладение навыками работы с источниками информации, инструментами и технологиями), личностные (ученик определяет для себя значимость выполняемой работы, учится ориентироваться в социальных ролях и межличностных отношениях). Кроме того, метод проектов обеспечивает высокую информативную емкость и системность в усвоении учебного материала, широко охватывает </w:t>
      </w:r>
      <w:proofErr w:type="spellStart"/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внутрипредметные</w:t>
      </w:r>
      <w:proofErr w:type="spellEnd"/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межпредметные</w:t>
      </w:r>
      <w:proofErr w:type="spellEnd"/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</w:t>
      </w:r>
      <w:r w:rsidR="00F0761C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[8</w:t>
      </w:r>
      <w:r w:rsidR="005D5632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.  </w:t>
      </w:r>
    </w:p>
    <w:p w:rsidR="00953435" w:rsidRPr="00AC6271" w:rsidRDefault="00953435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>Проек</w:t>
      </w:r>
      <w:r w:rsidR="001558FE" w:rsidRPr="00AC6271">
        <w:rPr>
          <w:rFonts w:ascii="Times New Roman" w:hAnsi="Times New Roman" w:cs="Times New Roman"/>
          <w:sz w:val="26"/>
          <w:szCs w:val="26"/>
        </w:rPr>
        <w:t xml:space="preserve">т «Стихи про меня» родился </w:t>
      </w:r>
      <w:r w:rsidRPr="00AC6271">
        <w:rPr>
          <w:rFonts w:ascii="Times New Roman" w:hAnsi="Times New Roman" w:cs="Times New Roman"/>
          <w:sz w:val="26"/>
          <w:szCs w:val="26"/>
        </w:rPr>
        <w:t xml:space="preserve">спонтанно. Нередко своим ученикам в начале урока я читаю стихи, созвучные теме, или просто стихи-настроения, чтобы создать необходимое эмоциональное состояние на уроке. И это </w:t>
      </w:r>
      <w:r w:rsidR="00B2645C">
        <w:rPr>
          <w:rFonts w:ascii="Times New Roman" w:hAnsi="Times New Roman" w:cs="Times New Roman"/>
          <w:sz w:val="26"/>
          <w:szCs w:val="26"/>
        </w:rPr>
        <w:t>обычно</w:t>
      </w:r>
      <w:r w:rsidR="005D5632" w:rsidRPr="00AC6271">
        <w:rPr>
          <w:rFonts w:ascii="Times New Roman" w:hAnsi="Times New Roman" w:cs="Times New Roman"/>
          <w:sz w:val="26"/>
          <w:szCs w:val="26"/>
        </w:rPr>
        <w:t xml:space="preserve"> были «стихи про меня». И п</w:t>
      </w:r>
      <w:r w:rsidR="001558FE" w:rsidRPr="00AC6271">
        <w:rPr>
          <w:rFonts w:ascii="Times New Roman" w:hAnsi="Times New Roman" w:cs="Times New Roman"/>
          <w:sz w:val="26"/>
          <w:szCs w:val="26"/>
        </w:rPr>
        <w:t>очти мистически</w:t>
      </w:r>
      <w:r w:rsidRPr="00AC6271">
        <w:rPr>
          <w:rFonts w:ascii="Times New Roman" w:hAnsi="Times New Roman" w:cs="Times New Roman"/>
          <w:sz w:val="26"/>
          <w:szCs w:val="26"/>
        </w:rPr>
        <w:t xml:space="preserve"> случайное совпадение – появление в моей жизни книги «Стихи про меня» П. </w:t>
      </w:r>
      <w:proofErr w:type="spellStart"/>
      <w:r w:rsidRPr="00AC6271">
        <w:rPr>
          <w:rFonts w:ascii="Times New Roman" w:hAnsi="Times New Roman" w:cs="Times New Roman"/>
          <w:sz w:val="26"/>
          <w:szCs w:val="26"/>
        </w:rPr>
        <w:t>Вайля</w:t>
      </w:r>
      <w:proofErr w:type="spellEnd"/>
      <w:r w:rsidRPr="00AC62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3435" w:rsidRPr="00AC6271" w:rsidRDefault="00953435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>Это был «каникулярный» проект</w:t>
      </w:r>
      <w:r w:rsidR="00B2645C">
        <w:rPr>
          <w:rFonts w:ascii="Times New Roman" w:hAnsi="Times New Roman" w:cs="Times New Roman"/>
          <w:sz w:val="26"/>
          <w:szCs w:val="26"/>
        </w:rPr>
        <w:t xml:space="preserve"> </w:t>
      </w:r>
      <w:r w:rsidR="00B2645C" w:rsidRPr="00AC6271">
        <w:rPr>
          <w:rFonts w:ascii="Times New Roman" w:hAnsi="Times New Roman" w:cs="Times New Roman"/>
          <w:sz w:val="26"/>
          <w:szCs w:val="26"/>
        </w:rPr>
        <w:t>(задание на лето)</w:t>
      </w:r>
      <w:r w:rsidRPr="00AC6271">
        <w:rPr>
          <w:rFonts w:ascii="Times New Roman" w:hAnsi="Times New Roman" w:cs="Times New Roman"/>
          <w:sz w:val="26"/>
          <w:szCs w:val="26"/>
        </w:rPr>
        <w:t>, цель которого – дать возможность детям самим научиться выбирать «свои» стихи до программных анализов. Просто почувствовать стихотворение, попробовать его на вкус, без того</w:t>
      </w:r>
      <w:r w:rsidR="001558FE" w:rsidRPr="00AC6271">
        <w:rPr>
          <w:rFonts w:ascii="Times New Roman" w:hAnsi="Times New Roman" w:cs="Times New Roman"/>
          <w:sz w:val="26"/>
          <w:szCs w:val="26"/>
        </w:rPr>
        <w:t>,</w:t>
      </w:r>
      <w:r w:rsidRPr="00AC6271">
        <w:rPr>
          <w:rFonts w:ascii="Times New Roman" w:hAnsi="Times New Roman" w:cs="Times New Roman"/>
          <w:sz w:val="26"/>
          <w:szCs w:val="26"/>
        </w:rPr>
        <w:t xml:space="preserve"> чтобы «препарировать». Ведь в обычной жизни мы читаем для удовольствия. Конечно, это не «филологическое» чтение, а просто эстетическое наслаждение. Но, как мне кажется, это неплохой способ привить ребенку любовь к л</w:t>
      </w:r>
      <w:r w:rsidR="005D5632" w:rsidRPr="00AC6271">
        <w:rPr>
          <w:rFonts w:ascii="Times New Roman" w:hAnsi="Times New Roman" w:cs="Times New Roman"/>
          <w:sz w:val="26"/>
          <w:szCs w:val="26"/>
        </w:rPr>
        <w:t>итературе, в частности к стихам, поскольку, я считаю, поэзия – это вообще особая форма существования слова. И просто уроков «про стихи» недостаточно, чтобы дети научились читать и воспринимать лирику. Ведь зачастую так и бывает, что великие стихи раз и навсегда восприн</w:t>
      </w:r>
      <w:r w:rsidR="00653281" w:rsidRPr="00AC6271">
        <w:rPr>
          <w:rFonts w:ascii="Times New Roman" w:hAnsi="Times New Roman" w:cs="Times New Roman"/>
          <w:sz w:val="26"/>
          <w:szCs w:val="26"/>
        </w:rPr>
        <w:t xml:space="preserve">имаются как стихи из «школьной </w:t>
      </w:r>
      <w:r w:rsidR="005D5632" w:rsidRPr="00AC6271">
        <w:rPr>
          <w:rFonts w:ascii="Times New Roman" w:hAnsi="Times New Roman" w:cs="Times New Roman"/>
          <w:sz w:val="26"/>
          <w:szCs w:val="26"/>
        </w:rPr>
        <w:t xml:space="preserve">программы». Дети их </w:t>
      </w:r>
      <w:r w:rsidRPr="00AC6271">
        <w:rPr>
          <w:rFonts w:ascii="Times New Roman" w:hAnsi="Times New Roman" w:cs="Times New Roman"/>
          <w:sz w:val="26"/>
          <w:szCs w:val="26"/>
        </w:rPr>
        <w:t>не читают</w:t>
      </w:r>
      <w:r w:rsidR="005D5632" w:rsidRPr="00AC6271">
        <w:rPr>
          <w:rFonts w:ascii="Times New Roman" w:hAnsi="Times New Roman" w:cs="Times New Roman"/>
          <w:sz w:val="26"/>
          <w:szCs w:val="26"/>
        </w:rPr>
        <w:t xml:space="preserve"> «для себя»</w:t>
      </w:r>
      <w:r w:rsidRPr="00AC6271">
        <w:rPr>
          <w:rFonts w:ascii="Times New Roman" w:hAnsi="Times New Roman" w:cs="Times New Roman"/>
          <w:sz w:val="26"/>
          <w:szCs w:val="26"/>
        </w:rPr>
        <w:t>, не понимают, не любят, насильно заучивают наизусть</w:t>
      </w:r>
      <w:proofErr w:type="gramStart"/>
      <w:r w:rsidRPr="00AC6271">
        <w:rPr>
          <w:rFonts w:ascii="Times New Roman" w:hAnsi="Times New Roman" w:cs="Times New Roman"/>
          <w:sz w:val="26"/>
          <w:szCs w:val="26"/>
        </w:rPr>
        <w:t>…</w:t>
      </w:r>
      <w:r w:rsidR="00B2645C">
        <w:rPr>
          <w:rFonts w:ascii="Times New Roman" w:hAnsi="Times New Roman" w:cs="Times New Roman"/>
          <w:sz w:val="26"/>
          <w:szCs w:val="26"/>
        </w:rPr>
        <w:t xml:space="preserve"> </w:t>
      </w:r>
      <w:r w:rsidRPr="00AC627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AC6271">
        <w:rPr>
          <w:rFonts w:ascii="Times New Roman" w:hAnsi="Times New Roman" w:cs="Times New Roman"/>
          <w:sz w:val="26"/>
          <w:szCs w:val="26"/>
        </w:rPr>
        <w:t xml:space="preserve"> мне хотелось, чтобы полюбили и среди многих стихотворений нашли «свои»</w:t>
      </w:r>
      <w:r w:rsidR="005D5632" w:rsidRPr="00AC6271">
        <w:rPr>
          <w:rFonts w:ascii="Times New Roman" w:hAnsi="Times New Roman" w:cs="Times New Roman"/>
          <w:sz w:val="26"/>
          <w:szCs w:val="26"/>
        </w:rPr>
        <w:t>, те, что «про них</w:t>
      </w:r>
      <w:r w:rsidRPr="00AC6271">
        <w:rPr>
          <w:rFonts w:ascii="Times New Roman" w:hAnsi="Times New Roman" w:cs="Times New Roman"/>
          <w:sz w:val="26"/>
          <w:szCs w:val="26"/>
        </w:rPr>
        <w:t xml:space="preserve">». Маленькие комментарии </w:t>
      </w:r>
      <w:r w:rsidRPr="00AC6271">
        <w:rPr>
          <w:rFonts w:ascii="Times New Roman" w:hAnsi="Times New Roman" w:cs="Times New Roman"/>
          <w:sz w:val="26"/>
          <w:szCs w:val="26"/>
        </w:rPr>
        <w:lastRenderedPageBreak/>
        <w:t>(обязательное</w:t>
      </w:r>
      <w:r w:rsidR="00B2645C">
        <w:rPr>
          <w:rFonts w:ascii="Times New Roman" w:hAnsi="Times New Roman" w:cs="Times New Roman"/>
          <w:sz w:val="26"/>
          <w:szCs w:val="26"/>
        </w:rPr>
        <w:t xml:space="preserve"> </w:t>
      </w:r>
      <w:r w:rsidRPr="00AC6271">
        <w:rPr>
          <w:rFonts w:ascii="Times New Roman" w:hAnsi="Times New Roman" w:cs="Times New Roman"/>
          <w:sz w:val="26"/>
          <w:szCs w:val="26"/>
        </w:rPr>
        <w:t>условие</w:t>
      </w:r>
      <w:r w:rsidR="005D5632" w:rsidRPr="00AC6271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AC6271">
        <w:rPr>
          <w:rFonts w:ascii="Times New Roman" w:hAnsi="Times New Roman" w:cs="Times New Roman"/>
          <w:sz w:val="26"/>
          <w:szCs w:val="26"/>
        </w:rPr>
        <w:t>) не тольк</w:t>
      </w:r>
      <w:r w:rsidR="005D5632" w:rsidRPr="00AC6271">
        <w:rPr>
          <w:rFonts w:ascii="Times New Roman" w:hAnsi="Times New Roman" w:cs="Times New Roman"/>
          <w:sz w:val="26"/>
          <w:szCs w:val="26"/>
        </w:rPr>
        <w:t>о помогают детям высказать себя, но и дают мне возможность</w:t>
      </w:r>
      <w:r w:rsidR="00653281" w:rsidRPr="00AC6271">
        <w:rPr>
          <w:rFonts w:ascii="Times New Roman" w:hAnsi="Times New Roman" w:cs="Times New Roman"/>
          <w:sz w:val="26"/>
          <w:szCs w:val="26"/>
        </w:rPr>
        <w:t xml:space="preserve"> </w:t>
      </w:r>
      <w:r w:rsidR="002F5AEA">
        <w:rPr>
          <w:rFonts w:ascii="Times New Roman" w:hAnsi="Times New Roman" w:cs="Times New Roman"/>
          <w:sz w:val="26"/>
          <w:szCs w:val="26"/>
        </w:rPr>
        <w:t xml:space="preserve">мне </w:t>
      </w:r>
      <w:r w:rsidR="00653281" w:rsidRPr="00AC6271">
        <w:rPr>
          <w:rFonts w:ascii="Times New Roman" w:hAnsi="Times New Roman" w:cs="Times New Roman"/>
          <w:sz w:val="26"/>
          <w:szCs w:val="26"/>
        </w:rPr>
        <w:t>«увидеть» их, моих учеников</w:t>
      </w:r>
      <w:r w:rsidRPr="00AC6271">
        <w:rPr>
          <w:rFonts w:ascii="Times New Roman" w:hAnsi="Times New Roman" w:cs="Times New Roman"/>
          <w:sz w:val="26"/>
          <w:szCs w:val="26"/>
        </w:rPr>
        <w:t>. Увидеть через призму лирики ХХ века (еще одно условие проекта).</w:t>
      </w:r>
      <w:r w:rsidR="00F25C79">
        <w:rPr>
          <w:rFonts w:ascii="Times New Roman" w:hAnsi="Times New Roman" w:cs="Times New Roman"/>
          <w:sz w:val="26"/>
          <w:szCs w:val="26"/>
        </w:rPr>
        <w:t xml:space="preserve"> </w:t>
      </w:r>
      <w:r w:rsidRPr="00AC6271">
        <w:rPr>
          <w:rFonts w:ascii="Times New Roman" w:hAnsi="Times New Roman" w:cs="Times New Roman"/>
          <w:sz w:val="26"/>
          <w:szCs w:val="26"/>
        </w:rPr>
        <w:t>Я намерено не исправля</w:t>
      </w:r>
      <w:r w:rsidR="002F5AEA">
        <w:rPr>
          <w:rFonts w:ascii="Times New Roman" w:hAnsi="Times New Roman" w:cs="Times New Roman"/>
          <w:sz w:val="26"/>
          <w:szCs w:val="26"/>
        </w:rPr>
        <w:t>ю</w:t>
      </w:r>
      <w:r w:rsidRPr="00AC6271">
        <w:rPr>
          <w:rFonts w:ascii="Times New Roman" w:hAnsi="Times New Roman" w:cs="Times New Roman"/>
          <w:sz w:val="26"/>
          <w:szCs w:val="26"/>
        </w:rPr>
        <w:t xml:space="preserve"> ошибки детей в самом пр</w:t>
      </w:r>
      <w:r w:rsidR="005D5632" w:rsidRPr="00AC6271">
        <w:rPr>
          <w:rFonts w:ascii="Times New Roman" w:hAnsi="Times New Roman" w:cs="Times New Roman"/>
          <w:sz w:val="26"/>
          <w:szCs w:val="26"/>
        </w:rPr>
        <w:t xml:space="preserve">оекте – это очень личный опыт, </w:t>
      </w:r>
      <w:r w:rsidRPr="00AC6271">
        <w:rPr>
          <w:rFonts w:ascii="Times New Roman" w:hAnsi="Times New Roman" w:cs="Times New Roman"/>
          <w:sz w:val="26"/>
          <w:szCs w:val="26"/>
        </w:rPr>
        <w:t>опыт ду</w:t>
      </w:r>
      <w:r w:rsidR="00355A29" w:rsidRPr="00AC6271">
        <w:rPr>
          <w:rFonts w:ascii="Times New Roman" w:hAnsi="Times New Roman" w:cs="Times New Roman"/>
          <w:sz w:val="26"/>
          <w:szCs w:val="26"/>
        </w:rPr>
        <w:t xml:space="preserve">ши, и они </w:t>
      </w:r>
      <w:r w:rsidR="002F5AEA">
        <w:rPr>
          <w:rFonts w:ascii="Times New Roman" w:hAnsi="Times New Roman" w:cs="Times New Roman"/>
          <w:sz w:val="26"/>
          <w:szCs w:val="26"/>
        </w:rPr>
        <w:t>делятся</w:t>
      </w:r>
      <w:r w:rsidR="00355A29" w:rsidRPr="00AC6271">
        <w:rPr>
          <w:rFonts w:ascii="Times New Roman" w:hAnsi="Times New Roman" w:cs="Times New Roman"/>
          <w:sz w:val="26"/>
          <w:szCs w:val="26"/>
        </w:rPr>
        <w:t xml:space="preserve"> им со мной</w:t>
      </w:r>
      <w:r w:rsidRPr="00AC6271">
        <w:rPr>
          <w:rFonts w:ascii="Times New Roman" w:hAnsi="Times New Roman" w:cs="Times New Roman"/>
          <w:sz w:val="26"/>
          <w:szCs w:val="26"/>
        </w:rPr>
        <w:t xml:space="preserve"> честно и искренне.</w:t>
      </w:r>
    </w:p>
    <w:p w:rsidR="00DF5A45" w:rsidRPr="00AC6271" w:rsidRDefault="00DF5A45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>Идея</w:t>
      </w:r>
      <w:r w:rsidR="0023715F" w:rsidRPr="00AC6271">
        <w:rPr>
          <w:rFonts w:ascii="Times New Roman" w:hAnsi="Times New Roman" w:cs="Times New Roman"/>
          <w:sz w:val="26"/>
          <w:szCs w:val="26"/>
        </w:rPr>
        <w:t xml:space="preserve"> другого</w:t>
      </w:r>
      <w:r w:rsidRPr="00AC6271">
        <w:rPr>
          <w:rFonts w:ascii="Times New Roman" w:hAnsi="Times New Roman" w:cs="Times New Roman"/>
          <w:sz w:val="26"/>
          <w:szCs w:val="26"/>
        </w:rPr>
        <w:t xml:space="preserve"> проекта «Культ личности» возникла после просмотра одноименной передачи, где речь идет не о политиках и диктаторах, а о выдающихся</w:t>
      </w:r>
      <w:r w:rsidR="002F5AEA">
        <w:rPr>
          <w:rFonts w:ascii="Times New Roman" w:hAnsi="Times New Roman" w:cs="Times New Roman"/>
          <w:sz w:val="26"/>
          <w:szCs w:val="26"/>
        </w:rPr>
        <w:t>, неординарных</w:t>
      </w:r>
      <w:r w:rsidRPr="00AC6271">
        <w:rPr>
          <w:rFonts w:ascii="Times New Roman" w:hAnsi="Times New Roman" w:cs="Times New Roman"/>
          <w:sz w:val="26"/>
          <w:szCs w:val="26"/>
        </w:rPr>
        <w:t xml:space="preserve"> людях, которые задают тон своему времени. В моем случае «Культ личности» - «золотая книжная полка» подростка. Мне было интересно, какие книги формируют мировоззрение современных молодых людей. Одно из условий проекта «</w:t>
      </w:r>
      <w:r w:rsidR="002F5AEA">
        <w:rPr>
          <w:rFonts w:ascii="Times New Roman" w:hAnsi="Times New Roman" w:cs="Times New Roman"/>
          <w:sz w:val="26"/>
          <w:szCs w:val="26"/>
        </w:rPr>
        <w:t>К</w:t>
      </w:r>
      <w:r w:rsidRPr="00AC6271">
        <w:rPr>
          <w:rFonts w:ascii="Times New Roman" w:hAnsi="Times New Roman" w:cs="Times New Roman"/>
          <w:sz w:val="26"/>
          <w:szCs w:val="26"/>
        </w:rPr>
        <w:t xml:space="preserve">нижная полка» </w:t>
      </w:r>
      <w:r w:rsidR="002F5AEA" w:rsidRPr="00AC6271">
        <w:rPr>
          <w:rFonts w:ascii="Times New Roman" w:hAnsi="Times New Roman" w:cs="Times New Roman"/>
          <w:sz w:val="26"/>
          <w:szCs w:val="26"/>
        </w:rPr>
        <w:t xml:space="preserve">– </w:t>
      </w:r>
      <w:r w:rsidRPr="00AC6271">
        <w:rPr>
          <w:rFonts w:ascii="Times New Roman" w:hAnsi="Times New Roman" w:cs="Times New Roman"/>
          <w:sz w:val="26"/>
          <w:szCs w:val="26"/>
        </w:rPr>
        <w:t xml:space="preserve">должна быть составлена </w:t>
      </w:r>
      <w:r w:rsidR="0059729A">
        <w:rPr>
          <w:rFonts w:ascii="Times New Roman" w:hAnsi="Times New Roman" w:cs="Times New Roman"/>
          <w:sz w:val="26"/>
          <w:szCs w:val="26"/>
        </w:rPr>
        <w:t xml:space="preserve">личная книжная коллекция ребенка </w:t>
      </w:r>
      <w:r w:rsidRPr="00AC6271">
        <w:rPr>
          <w:rFonts w:ascii="Times New Roman" w:hAnsi="Times New Roman" w:cs="Times New Roman"/>
          <w:sz w:val="26"/>
          <w:szCs w:val="26"/>
        </w:rPr>
        <w:t xml:space="preserve">из произведения авторов ХХ и </w:t>
      </w:r>
      <w:r w:rsidRPr="00AC6271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="00F25C79">
        <w:rPr>
          <w:rFonts w:ascii="Times New Roman" w:hAnsi="Times New Roman" w:cs="Times New Roman"/>
          <w:sz w:val="26"/>
          <w:szCs w:val="26"/>
        </w:rPr>
        <w:t xml:space="preserve"> </w:t>
      </w:r>
      <w:r w:rsidR="00653281" w:rsidRPr="00AC6271">
        <w:rPr>
          <w:rFonts w:ascii="Times New Roman" w:hAnsi="Times New Roman" w:cs="Times New Roman"/>
          <w:sz w:val="26"/>
          <w:szCs w:val="26"/>
        </w:rPr>
        <w:t>вв</w:t>
      </w:r>
      <w:r w:rsidRPr="00AC6271">
        <w:rPr>
          <w:rFonts w:ascii="Times New Roman" w:hAnsi="Times New Roman" w:cs="Times New Roman"/>
          <w:sz w:val="26"/>
          <w:szCs w:val="26"/>
        </w:rPr>
        <w:t xml:space="preserve">. Хотелось, чтобы ребята, как и в предыдущем проекте, нашли «свои» книги и определили их значимость для себя. </w:t>
      </w:r>
      <w:proofErr w:type="gramStart"/>
      <w:r w:rsidR="00154AF1" w:rsidRPr="00AC6271">
        <w:rPr>
          <w:rFonts w:ascii="Times New Roman" w:hAnsi="Times New Roman" w:cs="Times New Roman"/>
          <w:sz w:val="26"/>
          <w:szCs w:val="26"/>
        </w:rPr>
        <w:t xml:space="preserve">Как мне кажется, это способствует и формированию литературного вкуса, и расширению кругозора, и умению среди «книжного </w:t>
      </w:r>
      <w:proofErr w:type="spellStart"/>
      <w:r w:rsidR="00154AF1" w:rsidRPr="00AC6271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="00154AF1" w:rsidRPr="00AC6271">
        <w:rPr>
          <w:rFonts w:ascii="Times New Roman" w:hAnsi="Times New Roman" w:cs="Times New Roman"/>
          <w:sz w:val="26"/>
          <w:szCs w:val="26"/>
        </w:rPr>
        <w:t xml:space="preserve">» </w:t>
      </w:r>
      <w:r w:rsidR="00F25C79">
        <w:rPr>
          <w:rFonts w:ascii="Times New Roman" w:hAnsi="Times New Roman" w:cs="Times New Roman"/>
          <w:sz w:val="26"/>
          <w:szCs w:val="26"/>
        </w:rPr>
        <w:t xml:space="preserve"> </w:t>
      </w:r>
      <w:r w:rsidR="00154AF1" w:rsidRPr="00AC6271">
        <w:rPr>
          <w:rFonts w:ascii="Times New Roman" w:hAnsi="Times New Roman" w:cs="Times New Roman"/>
          <w:sz w:val="26"/>
          <w:szCs w:val="26"/>
        </w:rPr>
        <w:t>находить действительно стоящие произведения.</w:t>
      </w:r>
      <w:proofErr w:type="gramEnd"/>
      <w:r w:rsidR="00154AF1" w:rsidRPr="00AC6271">
        <w:rPr>
          <w:rFonts w:ascii="Times New Roman" w:hAnsi="Times New Roman" w:cs="Times New Roman"/>
          <w:sz w:val="26"/>
          <w:szCs w:val="26"/>
        </w:rPr>
        <w:t xml:space="preserve"> Признаться, я не была удивлена, когда в каждом втором проекте одной из значимых книг была названа книга Р. </w:t>
      </w:r>
      <w:proofErr w:type="spellStart"/>
      <w:r w:rsidR="00154AF1" w:rsidRPr="00AC6271">
        <w:rPr>
          <w:rFonts w:ascii="Times New Roman" w:hAnsi="Times New Roman" w:cs="Times New Roman"/>
          <w:sz w:val="26"/>
          <w:szCs w:val="26"/>
        </w:rPr>
        <w:t>Брэдбери</w:t>
      </w:r>
      <w:proofErr w:type="spellEnd"/>
      <w:r w:rsidR="00154AF1" w:rsidRPr="00AC6271">
        <w:rPr>
          <w:rFonts w:ascii="Times New Roman" w:hAnsi="Times New Roman" w:cs="Times New Roman"/>
          <w:sz w:val="26"/>
          <w:szCs w:val="26"/>
        </w:rPr>
        <w:t xml:space="preserve"> «451 градус по Фаренгейту». Возможно, если дети считают, что этот роман определяет их шкалу жизненных ценностей, значит, они понимают важность книги в развитии и общества, и человека в частности. По крайней мере</w:t>
      </w:r>
      <w:r w:rsidR="0059729A">
        <w:rPr>
          <w:rFonts w:ascii="Times New Roman" w:hAnsi="Times New Roman" w:cs="Times New Roman"/>
          <w:sz w:val="26"/>
          <w:szCs w:val="26"/>
        </w:rPr>
        <w:t xml:space="preserve">, </w:t>
      </w:r>
      <w:r w:rsidR="00154AF1" w:rsidRPr="00AC6271">
        <w:rPr>
          <w:rFonts w:ascii="Times New Roman" w:hAnsi="Times New Roman" w:cs="Times New Roman"/>
          <w:sz w:val="26"/>
          <w:szCs w:val="26"/>
        </w:rPr>
        <w:t>мне так хочется думать. Также этот проект опровергает общепринятое в последнее время мнение о том, что «наши дети ничего не читаю»</w:t>
      </w:r>
      <w:r w:rsidR="009416FE" w:rsidRPr="00AC6271">
        <w:rPr>
          <w:rFonts w:ascii="Times New Roman" w:hAnsi="Times New Roman" w:cs="Times New Roman"/>
          <w:sz w:val="26"/>
          <w:szCs w:val="26"/>
        </w:rPr>
        <w:t>. Читают. И читают хорошие книги,</w:t>
      </w:r>
      <w:r w:rsidR="00154AF1" w:rsidRPr="00AC6271">
        <w:rPr>
          <w:rFonts w:ascii="Times New Roman" w:hAnsi="Times New Roman" w:cs="Times New Roman"/>
          <w:sz w:val="26"/>
          <w:szCs w:val="26"/>
        </w:rPr>
        <w:t xml:space="preserve"> я в этом убедилась</w:t>
      </w:r>
      <w:r w:rsidR="009416FE" w:rsidRPr="00AC6271">
        <w:rPr>
          <w:rFonts w:ascii="Times New Roman" w:hAnsi="Times New Roman" w:cs="Times New Roman"/>
          <w:sz w:val="26"/>
          <w:szCs w:val="26"/>
        </w:rPr>
        <w:t xml:space="preserve"> на личном опыте</w:t>
      </w:r>
      <w:r w:rsidR="001558FE" w:rsidRPr="00AC6271">
        <w:rPr>
          <w:rFonts w:ascii="Times New Roman" w:hAnsi="Times New Roman" w:cs="Times New Roman"/>
          <w:sz w:val="26"/>
          <w:szCs w:val="26"/>
        </w:rPr>
        <w:t xml:space="preserve"> преподавания</w:t>
      </w:r>
      <w:r w:rsidR="009416FE" w:rsidRPr="00AC6271">
        <w:rPr>
          <w:rFonts w:ascii="Times New Roman" w:hAnsi="Times New Roman" w:cs="Times New Roman"/>
          <w:sz w:val="26"/>
          <w:szCs w:val="26"/>
        </w:rPr>
        <w:t>.</w:t>
      </w:r>
    </w:p>
    <w:p w:rsidR="00FD3AC1" w:rsidRPr="00AC6271" w:rsidRDefault="00FD3AC1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>Ещ</w:t>
      </w:r>
      <w:r w:rsidR="0023715F" w:rsidRPr="00AC6271">
        <w:rPr>
          <w:rFonts w:ascii="Times New Roman" w:hAnsi="Times New Roman" w:cs="Times New Roman"/>
          <w:sz w:val="26"/>
          <w:szCs w:val="26"/>
        </w:rPr>
        <w:t>е один проект, над которым работали</w:t>
      </w:r>
      <w:r w:rsidR="00F25C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6271">
        <w:rPr>
          <w:rFonts w:ascii="Times New Roman" w:hAnsi="Times New Roman" w:cs="Times New Roman"/>
          <w:sz w:val="26"/>
          <w:szCs w:val="26"/>
        </w:rPr>
        <w:t>одиннадцатиклассники</w:t>
      </w:r>
      <w:proofErr w:type="spellEnd"/>
      <w:r w:rsidR="00F25C79">
        <w:rPr>
          <w:rFonts w:ascii="Times New Roman" w:hAnsi="Times New Roman" w:cs="Times New Roman"/>
          <w:sz w:val="26"/>
          <w:szCs w:val="26"/>
        </w:rPr>
        <w:t>,</w:t>
      </w:r>
      <w:r w:rsidRPr="00AC6271">
        <w:rPr>
          <w:rFonts w:ascii="Times New Roman" w:hAnsi="Times New Roman" w:cs="Times New Roman"/>
          <w:sz w:val="26"/>
          <w:szCs w:val="26"/>
        </w:rPr>
        <w:t xml:space="preserve"> на</w:t>
      </w:r>
      <w:r w:rsidR="00842EAE" w:rsidRPr="00AC6271">
        <w:rPr>
          <w:rFonts w:ascii="Times New Roman" w:hAnsi="Times New Roman" w:cs="Times New Roman"/>
          <w:sz w:val="26"/>
          <w:szCs w:val="26"/>
        </w:rPr>
        <w:t xml:space="preserve">зывался «Франц Кафка. Неоконченный рассказ». Суть проекта заключалась в том, чтобы дописать один из неоконченных рассказов писателя. Как мне кажется, </w:t>
      </w:r>
      <w:r w:rsidR="0059729A">
        <w:rPr>
          <w:rFonts w:ascii="Times New Roman" w:hAnsi="Times New Roman" w:cs="Times New Roman"/>
          <w:sz w:val="26"/>
          <w:szCs w:val="26"/>
        </w:rPr>
        <w:t>такая работа интересна возможностью</w:t>
      </w:r>
      <w:r w:rsidR="00842EAE" w:rsidRPr="00AC6271">
        <w:rPr>
          <w:rFonts w:ascii="Times New Roman" w:hAnsi="Times New Roman" w:cs="Times New Roman"/>
          <w:sz w:val="26"/>
          <w:szCs w:val="26"/>
        </w:rPr>
        <w:t xml:space="preserve"> </w:t>
      </w:r>
      <w:r w:rsidR="00863037" w:rsidRPr="00AC6271">
        <w:rPr>
          <w:rFonts w:ascii="Times New Roman" w:hAnsi="Times New Roman" w:cs="Times New Roman"/>
          <w:sz w:val="26"/>
          <w:szCs w:val="26"/>
        </w:rPr>
        <w:t>не только примерить на себя роль писателя, но и более глубоко проникнуть в «творческую лабораторию» Кафки.</w:t>
      </w:r>
    </w:p>
    <w:p w:rsidR="00863037" w:rsidRPr="00AC6271" w:rsidRDefault="00812202" w:rsidP="003E160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Продуктами</w:t>
      </w:r>
      <w:r w:rsidR="0059729A">
        <w:rPr>
          <w:rFonts w:ascii="Times New Roman" w:hAnsi="Times New Roman" w:cs="Times New Roman"/>
          <w:sz w:val="26"/>
          <w:szCs w:val="26"/>
        </w:rPr>
        <w:t xml:space="preserve"> последнего в этом году проекта</w:t>
      </w:r>
      <w:r w:rsidR="00863037" w:rsidRPr="00AC6271">
        <w:rPr>
          <w:rFonts w:ascii="Times New Roman" w:hAnsi="Times New Roman" w:cs="Times New Roman"/>
          <w:sz w:val="26"/>
          <w:szCs w:val="26"/>
        </w:rPr>
        <w:t xml:space="preserve"> «М</w:t>
      </w:r>
      <w:r w:rsidR="0023715F" w:rsidRPr="00AC6271">
        <w:rPr>
          <w:rFonts w:ascii="Times New Roman" w:hAnsi="Times New Roman" w:cs="Times New Roman"/>
          <w:sz w:val="26"/>
          <w:szCs w:val="26"/>
        </w:rPr>
        <w:t>ой дивный новый мир» стал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63037" w:rsidRPr="00AC6271">
        <w:rPr>
          <w:rFonts w:ascii="Times New Roman" w:hAnsi="Times New Roman" w:cs="Times New Roman"/>
          <w:sz w:val="26"/>
          <w:szCs w:val="26"/>
        </w:rPr>
        <w:t xml:space="preserve"> </w:t>
      </w:r>
      <w:r w:rsidR="001558FE" w:rsidRPr="00AC6271">
        <w:rPr>
          <w:rFonts w:ascii="Times New Roman" w:hAnsi="Times New Roman" w:cs="Times New Roman"/>
          <w:sz w:val="26"/>
          <w:szCs w:val="26"/>
        </w:rPr>
        <w:t>размышлени</w:t>
      </w:r>
      <w:r>
        <w:rPr>
          <w:rFonts w:ascii="Times New Roman" w:hAnsi="Times New Roman" w:cs="Times New Roman"/>
          <w:sz w:val="26"/>
          <w:szCs w:val="26"/>
        </w:rPr>
        <w:t>я ребят</w:t>
      </w:r>
      <w:r w:rsidR="001558FE" w:rsidRPr="00AC6271">
        <w:rPr>
          <w:rFonts w:ascii="Times New Roman" w:hAnsi="Times New Roman" w:cs="Times New Roman"/>
          <w:sz w:val="26"/>
          <w:szCs w:val="26"/>
        </w:rPr>
        <w:t xml:space="preserve"> о том, каким </w:t>
      </w:r>
      <w:r>
        <w:rPr>
          <w:rFonts w:ascii="Times New Roman" w:hAnsi="Times New Roman" w:cs="Times New Roman"/>
          <w:sz w:val="26"/>
          <w:szCs w:val="26"/>
        </w:rPr>
        <w:t>они</w:t>
      </w:r>
      <w:r w:rsidR="00863037" w:rsidRPr="00AC6271">
        <w:rPr>
          <w:rFonts w:ascii="Times New Roman" w:hAnsi="Times New Roman" w:cs="Times New Roman"/>
          <w:sz w:val="26"/>
          <w:szCs w:val="26"/>
        </w:rPr>
        <w:t xml:space="preserve"> видят мир будущего. Идея проекта появилась </w:t>
      </w:r>
      <w:r>
        <w:rPr>
          <w:rFonts w:ascii="Times New Roman" w:hAnsi="Times New Roman" w:cs="Times New Roman"/>
          <w:sz w:val="26"/>
          <w:szCs w:val="26"/>
        </w:rPr>
        <w:t>в результате проведения</w:t>
      </w:r>
      <w:r w:rsidR="00863037" w:rsidRPr="00AC6271">
        <w:rPr>
          <w:rFonts w:ascii="Times New Roman" w:hAnsi="Times New Roman" w:cs="Times New Roman"/>
          <w:sz w:val="26"/>
          <w:szCs w:val="26"/>
        </w:rPr>
        <w:t xml:space="preserve"> уроков, темой которых был такой жанр</w:t>
      </w:r>
      <w:r w:rsidR="00653281" w:rsidRPr="00AC6271">
        <w:rPr>
          <w:rFonts w:ascii="Times New Roman" w:hAnsi="Times New Roman" w:cs="Times New Roman"/>
          <w:sz w:val="26"/>
          <w:szCs w:val="26"/>
        </w:rPr>
        <w:t>,</w:t>
      </w:r>
      <w:r w:rsidR="00863037" w:rsidRPr="00AC6271">
        <w:rPr>
          <w:rFonts w:ascii="Times New Roman" w:hAnsi="Times New Roman" w:cs="Times New Roman"/>
          <w:sz w:val="26"/>
          <w:szCs w:val="26"/>
        </w:rPr>
        <w:t xml:space="preserve"> как антиутопия. Мир будущего </w:t>
      </w:r>
      <w:proofErr w:type="spellStart"/>
      <w:r w:rsidR="00863037" w:rsidRPr="00AC6271">
        <w:rPr>
          <w:rFonts w:ascii="Times New Roman" w:hAnsi="Times New Roman" w:cs="Times New Roman"/>
          <w:sz w:val="26"/>
          <w:szCs w:val="26"/>
        </w:rPr>
        <w:t>Брэдбери</w:t>
      </w:r>
      <w:proofErr w:type="spellEnd"/>
      <w:r w:rsidR="00863037" w:rsidRPr="00AC6271">
        <w:rPr>
          <w:rFonts w:ascii="Times New Roman" w:hAnsi="Times New Roman" w:cs="Times New Roman"/>
          <w:sz w:val="26"/>
          <w:szCs w:val="26"/>
        </w:rPr>
        <w:t xml:space="preserve">, в котором сжигают книги и «казнят» произведения искусства, страшное тоталитарное общество Оруэлла, продуманное и математически высчитанное счастье Замятина, </w:t>
      </w:r>
      <w:r w:rsidR="00095ABD" w:rsidRPr="00AC6271">
        <w:rPr>
          <w:rFonts w:ascii="Times New Roman" w:hAnsi="Times New Roman" w:cs="Times New Roman"/>
          <w:sz w:val="26"/>
          <w:szCs w:val="26"/>
        </w:rPr>
        <w:t>дивный, новый мир Хаксли – все это действительно волнует современных подростков. Ведь мир будущего – это мир, в котором им предстоит жить.</w:t>
      </w:r>
    </w:p>
    <w:p w:rsidR="008E6927" w:rsidRPr="00AC6271" w:rsidRDefault="0023162F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Особую роль иг</w:t>
      </w:r>
      <w:r w:rsidR="008E6927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рает итог урока </w:t>
      </w:r>
      <w:r w:rsidR="00CE4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8E6927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этап рефлексии. </w:t>
      </w:r>
      <w:r w:rsidR="008E6927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Нередко, чтобы не сбивать эмоциональный тон урока, рефлексия может быть рассредоточена на различных этапах занятия. Я </w:t>
      </w:r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использую разли</w:t>
      </w:r>
      <w:r w:rsidR="00CB053D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чные виды </w:t>
      </w:r>
      <w:r w:rsidR="008E6927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рефлексии, такие как: </w:t>
      </w:r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мини-эссе, </w:t>
      </w:r>
      <w:r w:rsidR="00CB053D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метод </w:t>
      </w:r>
      <w:proofErr w:type="spellStart"/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синквейн</w:t>
      </w:r>
      <w:r w:rsidR="00CB053D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spellEnd"/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метод незаконченного предложения, свободное высказывание. </w:t>
      </w:r>
    </w:p>
    <w:p w:rsidR="00566972" w:rsidRPr="00AC6271" w:rsidRDefault="00CB053D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Остановлюсь подробнее на методе </w:t>
      </w:r>
      <w:proofErr w:type="spellStart"/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синквейна</w:t>
      </w:r>
      <w:proofErr w:type="spellEnd"/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Синквейн</w:t>
      </w:r>
      <w:proofErr w:type="spellEnd"/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это стихотворение, состо</w:t>
      </w:r>
      <w:r w:rsidR="004A007E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ящее из пяти строк. Данный прием</w:t>
      </w:r>
      <w:bookmarkStart w:id="0" w:name="_GoBack"/>
      <w:bookmarkEnd w:id="0"/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направлен на синтез, анализ и обобщение материала. Лаконичность формы представления </w:t>
      </w:r>
      <w:proofErr w:type="spellStart"/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синквейна</w:t>
      </w:r>
      <w:proofErr w:type="spellEnd"/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развивает способность резюмировать информацию, излагать мысль в нескольких значимых словах,</w:t>
      </w:r>
      <w:r w:rsidR="00566972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емких и кратких выражениях, при этом проявляются творческие способности учащихся</w:t>
      </w:r>
      <w:r w:rsidR="00653281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23715F" w:rsidRPr="00AC6271" w:rsidRDefault="002E1258" w:rsidP="003E16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Детям очень нравится такой способ рефлексии, поэтому я часто использую его на</w:t>
      </w:r>
      <w:r w:rsidR="00812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715F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уроках </w:t>
      </w:r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литературы.</w:t>
      </w:r>
      <w:r w:rsidR="00CE47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3715F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Например, т</w:t>
      </w:r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ема «Ускользающа</w:t>
      </w:r>
      <w:r w:rsidR="0023715F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красота» в рассказе И. Бунина </w:t>
      </w:r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23162F"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Легкое дыханье</w:t>
      </w:r>
      <w:r w:rsidR="00D772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выразилась у детей в таких строках</w:t>
      </w:r>
      <w:r w:rsidR="00812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2E1258" w:rsidRPr="00AC6271" w:rsidRDefault="002E1258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Прелестная, женственная.</w:t>
      </w:r>
    </w:p>
    <w:p w:rsidR="002E1258" w:rsidRPr="00AC6271" w:rsidRDefault="008476A4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Порхает, радуется, живет.</w:t>
      </w:r>
    </w:p>
    <w:p w:rsidR="008476A4" w:rsidRPr="00AC6271" w:rsidRDefault="008476A4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Мертвая бабочка на ладони.</w:t>
      </w:r>
    </w:p>
    <w:p w:rsidR="00D252C2" w:rsidRPr="00AC6271" w:rsidRDefault="008476A4" w:rsidP="003E1605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62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Ускользающая красота.</w:t>
      </w:r>
    </w:p>
    <w:p w:rsidR="00D252C2" w:rsidRPr="00AC6271" w:rsidRDefault="008B28D4" w:rsidP="003E1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 xml:space="preserve">Использование приемов и методов </w:t>
      </w:r>
      <w:proofErr w:type="spellStart"/>
      <w:r w:rsidRPr="00AC6271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="0002124D" w:rsidRPr="00AC6271">
        <w:rPr>
          <w:rFonts w:ascii="Times New Roman" w:hAnsi="Times New Roman" w:cs="Times New Roman"/>
          <w:sz w:val="26"/>
          <w:szCs w:val="26"/>
        </w:rPr>
        <w:t xml:space="preserve"> типа на уроках</w:t>
      </w:r>
      <w:r w:rsidRPr="00AC6271">
        <w:rPr>
          <w:rFonts w:ascii="Times New Roman" w:hAnsi="Times New Roman" w:cs="Times New Roman"/>
          <w:sz w:val="26"/>
          <w:szCs w:val="26"/>
        </w:rPr>
        <w:t xml:space="preserve"> литературы позволяет не только вызвать интерес к предмету, но и</w:t>
      </w:r>
      <w:r w:rsidR="0002124D" w:rsidRPr="00AC6271">
        <w:rPr>
          <w:rFonts w:ascii="Times New Roman" w:hAnsi="Times New Roman" w:cs="Times New Roman"/>
          <w:sz w:val="26"/>
          <w:szCs w:val="26"/>
        </w:rPr>
        <w:t xml:space="preserve">, самое главное, </w:t>
      </w:r>
      <w:r w:rsidRPr="00AC6271">
        <w:rPr>
          <w:rFonts w:ascii="Times New Roman" w:hAnsi="Times New Roman" w:cs="Times New Roman"/>
          <w:sz w:val="26"/>
          <w:szCs w:val="26"/>
        </w:rPr>
        <w:t>создать условия для развития личности ребенка, личности яркой, творческой, свободно мыслящей, осознающей свою значимость и уникальность.</w:t>
      </w:r>
    </w:p>
    <w:p w:rsidR="003413E0" w:rsidRDefault="008B28D4" w:rsidP="003E1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271">
        <w:rPr>
          <w:rFonts w:ascii="Times New Roman" w:hAnsi="Times New Roman" w:cs="Times New Roman"/>
          <w:sz w:val="26"/>
          <w:szCs w:val="26"/>
        </w:rPr>
        <w:t xml:space="preserve">Если бы мне дали линованную бумагу, я бы тоже, наверное, писала поперек. Мне кажется, нужно чаще выходить за рамки стереотипов, </w:t>
      </w:r>
      <w:r w:rsidR="003413E0" w:rsidRPr="00AC6271">
        <w:rPr>
          <w:rFonts w:ascii="Times New Roman" w:hAnsi="Times New Roman" w:cs="Times New Roman"/>
          <w:sz w:val="26"/>
          <w:szCs w:val="26"/>
        </w:rPr>
        <w:t>чтобы уроки, на которые приходят ученики, стали «</w:t>
      </w:r>
      <w:r w:rsidR="00BE5277" w:rsidRPr="00AC6271">
        <w:rPr>
          <w:rFonts w:ascii="Times New Roman" w:hAnsi="Times New Roman" w:cs="Times New Roman"/>
          <w:sz w:val="26"/>
          <w:szCs w:val="26"/>
        </w:rPr>
        <w:t>живыми», важными и необходимы</w:t>
      </w:r>
      <w:r w:rsidR="0002124D" w:rsidRPr="00AC6271">
        <w:rPr>
          <w:rFonts w:ascii="Times New Roman" w:hAnsi="Times New Roman" w:cs="Times New Roman"/>
          <w:sz w:val="26"/>
          <w:szCs w:val="26"/>
        </w:rPr>
        <w:t>ми</w:t>
      </w:r>
      <w:r w:rsidR="00D772C6">
        <w:rPr>
          <w:rFonts w:ascii="Times New Roman" w:hAnsi="Times New Roman" w:cs="Times New Roman"/>
          <w:sz w:val="26"/>
          <w:szCs w:val="26"/>
        </w:rPr>
        <w:t xml:space="preserve"> для них</w:t>
      </w:r>
      <w:r w:rsidR="0002124D" w:rsidRPr="00AC6271">
        <w:rPr>
          <w:rFonts w:ascii="Times New Roman" w:hAnsi="Times New Roman" w:cs="Times New Roman"/>
          <w:sz w:val="26"/>
          <w:szCs w:val="26"/>
        </w:rPr>
        <w:t>, чтобы состоялись эти разговоры – разговоры</w:t>
      </w:r>
      <w:r w:rsidR="00BE5277" w:rsidRPr="00AC6271">
        <w:rPr>
          <w:rFonts w:ascii="Times New Roman" w:hAnsi="Times New Roman" w:cs="Times New Roman"/>
          <w:sz w:val="26"/>
          <w:szCs w:val="26"/>
        </w:rPr>
        <w:t xml:space="preserve"> о главном.</w:t>
      </w:r>
    </w:p>
    <w:p w:rsidR="00CE47C1" w:rsidRDefault="00CE47C1" w:rsidP="003E16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47C1" w:rsidRPr="00AC6271" w:rsidRDefault="00CE47C1" w:rsidP="003E1605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7598" w:rsidRDefault="0023162F" w:rsidP="003E1605">
      <w:pPr>
        <w:shd w:val="clear" w:color="auto" w:fill="FFFFFF"/>
        <w:tabs>
          <w:tab w:val="left" w:pos="0"/>
        </w:tabs>
        <w:spacing w:after="0" w:line="0" w:lineRule="atLeast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47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использованной литературы</w:t>
      </w:r>
    </w:p>
    <w:p w:rsidR="003413E0" w:rsidRPr="00AC6271" w:rsidRDefault="00CE47C1" w:rsidP="003E1605">
      <w:pPr>
        <w:shd w:val="clear" w:color="auto" w:fill="FFFFFF"/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 </w:t>
      </w:r>
      <w:r w:rsidR="002356D8" w:rsidRPr="00AC627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Борисова Н. В.</w:t>
      </w:r>
      <w:r w:rsidR="002356D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Образовательные технологии как объект пе</w:t>
      </w:r>
      <w:r w:rsidR="002356D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дагогического выбора. </w:t>
      </w:r>
      <w:proofErr w:type="gramStart"/>
      <w:r w:rsidR="00D772C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356D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="002356D8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., 2000.</w:t>
      </w:r>
    </w:p>
    <w:p w:rsidR="0094090F" w:rsidRPr="00AC6271" w:rsidRDefault="00CE47C1" w:rsidP="003E1605">
      <w:pPr>
        <w:shd w:val="clear" w:color="auto" w:fill="FFFFFF"/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23162F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 П. Д.</w:t>
      </w:r>
      <w:r w:rsidR="003413E0" w:rsidRPr="00AC6271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Мост через бездну. Вся история искусства в одной книге.</w:t>
      </w:r>
      <w:r w:rsidR="003413E0" w:rsidRPr="00AC6271">
        <w:rPr>
          <w:rFonts w:ascii="Times New Roman" w:hAnsi="Times New Roman" w:cs="Times New Roman"/>
          <w:color w:val="000000"/>
          <w:sz w:val="26"/>
          <w:szCs w:val="26"/>
        </w:rPr>
        <w:t xml:space="preserve"> Автор-составитель Мария </w:t>
      </w:r>
      <w:proofErr w:type="spellStart"/>
      <w:r w:rsidR="003413E0" w:rsidRPr="00AC6271">
        <w:rPr>
          <w:rFonts w:ascii="Times New Roman" w:hAnsi="Times New Roman" w:cs="Times New Roman"/>
          <w:color w:val="000000"/>
          <w:sz w:val="26"/>
          <w:szCs w:val="26"/>
        </w:rPr>
        <w:t>Лафонт</w:t>
      </w:r>
      <w:proofErr w:type="spellEnd"/>
      <w:r w:rsidR="003413E0" w:rsidRPr="00AC627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772C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772C6" w:rsidRPr="00AC6271">
        <w:rPr>
          <w:rFonts w:ascii="Times New Roman" w:hAnsi="Times New Roman" w:cs="Times New Roman"/>
          <w:color w:val="000000"/>
          <w:sz w:val="26"/>
          <w:szCs w:val="26"/>
        </w:rPr>
        <w:t>М.</w:t>
      </w:r>
      <w:r w:rsidR="00EA395D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D772C6" w:rsidRPr="00AC62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13E0" w:rsidRPr="00AC6271">
        <w:rPr>
          <w:rFonts w:ascii="Times New Roman" w:hAnsi="Times New Roman" w:cs="Times New Roman"/>
          <w:color w:val="000000"/>
          <w:sz w:val="26"/>
          <w:szCs w:val="26"/>
        </w:rPr>
        <w:t>ООО «Издательство АСТ», 2018</w:t>
      </w:r>
      <w:r w:rsidR="0094090F" w:rsidRPr="00AC627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4090F" w:rsidRPr="00AC6271" w:rsidRDefault="00CE47C1" w:rsidP="003E1605">
      <w:pPr>
        <w:shd w:val="clear" w:color="auto" w:fill="FFFFFF"/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4090F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Сапрыкина А.А. Метод </w:t>
      </w:r>
      <w:proofErr w:type="spellStart"/>
      <w:r w:rsidR="0094090F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синквейна</w:t>
      </w:r>
      <w:proofErr w:type="spellEnd"/>
      <w:r w:rsidR="0094090F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технологии развития критического мышления на уроках в начальных классах</w:t>
      </w:r>
      <w:r w:rsidR="00EA3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</w:t>
      </w:r>
      <w:r w:rsidR="0094090F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Молодой ученый. </w:t>
      </w:r>
      <w:r w:rsidR="00EA395D" w:rsidRPr="00973CD2">
        <w:t xml:space="preserve">– </w:t>
      </w:r>
      <w:r w:rsidR="0094090F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Международный научный журнал. </w:t>
      </w:r>
      <w:r w:rsidR="00EA395D" w:rsidRPr="00973CD2">
        <w:t xml:space="preserve">– </w:t>
      </w:r>
      <w:r w:rsidR="00EA395D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913968">
        <w:rPr>
          <w:rFonts w:ascii="Times New Roman" w:eastAsia="Times New Roman" w:hAnsi="Times New Roman" w:cs="Times New Roman"/>
          <w:sz w:val="26"/>
          <w:szCs w:val="26"/>
          <w:lang w:eastAsia="ru-RU"/>
        </w:rPr>
        <w:t>. -</w:t>
      </w:r>
      <w:r w:rsidR="0094090F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>№ 3.1 (137.1)</w:t>
      </w:r>
      <w:r w:rsidR="009139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4090F" w:rsidRPr="00AC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13E0" w:rsidRPr="00CE47C1" w:rsidRDefault="00CE47C1" w:rsidP="003E1605">
      <w:pPr>
        <w:shd w:val="clear" w:color="auto" w:fill="FFFFFF"/>
        <w:tabs>
          <w:tab w:val="left" w:pos="0"/>
          <w:tab w:val="num" w:pos="709"/>
        </w:tabs>
        <w:spacing w:after="0" w:line="0" w:lineRule="atLeast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Интернет-ресурсы</w:t>
      </w:r>
    </w:p>
    <w:p w:rsidR="003413E0" w:rsidRPr="00CE47C1" w:rsidRDefault="00F0761C" w:rsidP="003E1605">
      <w:pPr>
        <w:shd w:val="clear" w:color="auto" w:fill="FFFFFF"/>
        <w:tabs>
          <w:tab w:val="left" w:pos="0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4090F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3413E0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Гейман</w:t>
      </w:r>
      <w:proofErr w:type="spellEnd"/>
      <w:r w:rsidR="003413E0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 О природе и пользе </w:t>
      </w:r>
      <w:r w:rsidR="00CE7598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чтения</w:t>
      </w:r>
      <w:r w:rsidR="001D6D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413E0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[Электронный ресурс]</w:t>
      </w:r>
      <w:r w:rsidR="0094090F" w:rsidRPr="00CE47C1">
        <w:rPr>
          <w:rFonts w:ascii="Times New Roman" w:hAnsi="Times New Roman" w:cs="Times New Roman"/>
          <w:sz w:val="26"/>
          <w:szCs w:val="26"/>
        </w:rPr>
        <w:t xml:space="preserve"> Режим доступа. </w:t>
      </w:r>
      <w:hyperlink r:id="rId6" w:history="1">
        <w:r w:rsidR="003413E0" w:rsidRPr="00CE47C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http://alwaysbusymama.com/obrazovanie/samorazvitie/item/1476-pisatel-nil-gejman-o-prirode-i-polze-chteniya.html</w:t>
        </w:r>
      </w:hyperlink>
      <w:r w:rsidR="001D6D95">
        <w:t xml:space="preserve"> </w:t>
      </w:r>
    </w:p>
    <w:p w:rsidR="00A804BD" w:rsidRPr="00CE47C1" w:rsidRDefault="00F0761C" w:rsidP="003E1605">
      <w:pPr>
        <w:shd w:val="clear" w:color="auto" w:fill="FFFFFF"/>
        <w:tabs>
          <w:tab w:val="left" w:pos="0"/>
          <w:tab w:val="num" w:pos="709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4090F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Системно-деятельностный</w:t>
      </w:r>
      <w:proofErr w:type="spellEnd"/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 на уроке. Конструктор урока. [Эл</w:t>
      </w:r>
      <w:r w:rsidR="003413E0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ектронный ресурс] Режим доступа</w:t>
      </w:r>
      <w:r w:rsidR="001D6D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413E0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="00A804BD" w:rsidRPr="00CE47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http://chern.org.ru/index.php/metodkabinet/41</w:t>
        </w:r>
      </w:hyperlink>
    </w:p>
    <w:p w:rsidR="00A804BD" w:rsidRPr="00CE47C1" w:rsidRDefault="00F0761C" w:rsidP="003E1605">
      <w:pPr>
        <w:shd w:val="clear" w:color="auto" w:fill="FFFFFF"/>
        <w:tabs>
          <w:tab w:val="left" w:pos="0"/>
        </w:tabs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</w:t>
      </w:r>
      <w:proofErr w:type="spellStart"/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системно-деятельностного</w:t>
      </w:r>
      <w:proofErr w:type="spellEnd"/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 в обучении в основной и старшей школе (из опыта работы)  [Электронный ресурс] Режим доступа</w:t>
      </w:r>
      <w:r w:rsidR="001D6D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A804BD" w:rsidRPr="00CE47C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http://litterref.ru/otrujgotrqasqasotr.html</w:t>
        </w:r>
      </w:hyperlink>
    </w:p>
    <w:p w:rsidR="00A804BD" w:rsidRPr="00CE47C1" w:rsidRDefault="00F0761C" w:rsidP="003E1605">
      <w:pPr>
        <w:shd w:val="clear" w:color="auto" w:fill="FFFFFF"/>
        <w:tabs>
          <w:tab w:val="left" w:pos="0"/>
        </w:tabs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772C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Системно-</w:t>
      </w:r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 в обучении и воспитании</w:t>
      </w:r>
      <w:r w:rsidR="00D77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[Электронный ресурс] Режим доступа</w:t>
      </w:r>
      <w:r w:rsidR="001D6D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www.festival.1septembr.ru </w:t>
      </w:r>
    </w:p>
    <w:p w:rsidR="00A804BD" w:rsidRPr="00CE47C1" w:rsidRDefault="00F0761C" w:rsidP="003E1605">
      <w:pPr>
        <w:shd w:val="clear" w:color="auto" w:fill="FFFFFF"/>
        <w:tabs>
          <w:tab w:val="left" w:pos="0"/>
        </w:tabs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 интернет-педсовет [Электронный ресурс] Режим</w:t>
      </w:r>
      <w:r w:rsidR="00D77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1D6D9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804BD" w:rsidRPr="00CE4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www.pedsovet.org </w:t>
      </w:r>
    </w:p>
    <w:p w:rsidR="00357E3C" w:rsidRPr="00AC6271" w:rsidRDefault="00357E3C" w:rsidP="00CE47C1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357E3C" w:rsidRPr="00AC6271" w:rsidSect="007B63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AAA"/>
    <w:multiLevelType w:val="hybridMultilevel"/>
    <w:tmpl w:val="D5DA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363F"/>
    <w:multiLevelType w:val="hybridMultilevel"/>
    <w:tmpl w:val="C41ACF6C"/>
    <w:lvl w:ilvl="0" w:tplc="D270A9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077261"/>
    <w:multiLevelType w:val="hybridMultilevel"/>
    <w:tmpl w:val="3992DDCA"/>
    <w:lvl w:ilvl="0" w:tplc="30F821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00643C"/>
    <w:multiLevelType w:val="hybridMultilevel"/>
    <w:tmpl w:val="99944064"/>
    <w:lvl w:ilvl="0" w:tplc="AC245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B5423A"/>
    <w:multiLevelType w:val="multilevel"/>
    <w:tmpl w:val="F3328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F1135B5"/>
    <w:multiLevelType w:val="hybridMultilevel"/>
    <w:tmpl w:val="AB3A53B8"/>
    <w:lvl w:ilvl="0" w:tplc="DCC046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318"/>
    <w:rsid w:val="00015679"/>
    <w:rsid w:val="000162C8"/>
    <w:rsid w:val="0002124D"/>
    <w:rsid w:val="00021795"/>
    <w:rsid w:val="000349F5"/>
    <w:rsid w:val="0003762F"/>
    <w:rsid w:val="00040121"/>
    <w:rsid w:val="000617FC"/>
    <w:rsid w:val="00067A50"/>
    <w:rsid w:val="00077202"/>
    <w:rsid w:val="00095ABD"/>
    <w:rsid w:val="000A2BFA"/>
    <w:rsid w:val="000C0EF4"/>
    <w:rsid w:val="00101BCD"/>
    <w:rsid w:val="001279B8"/>
    <w:rsid w:val="00132C96"/>
    <w:rsid w:val="001422D7"/>
    <w:rsid w:val="00144A7D"/>
    <w:rsid w:val="00153D5C"/>
    <w:rsid w:val="00154AF1"/>
    <w:rsid w:val="001558FE"/>
    <w:rsid w:val="0018135B"/>
    <w:rsid w:val="001B6797"/>
    <w:rsid w:val="001C34DC"/>
    <w:rsid w:val="001D6D95"/>
    <w:rsid w:val="001D7C1D"/>
    <w:rsid w:val="001E2F86"/>
    <w:rsid w:val="00227898"/>
    <w:rsid w:val="0023162F"/>
    <w:rsid w:val="002356D8"/>
    <w:rsid w:val="00235E0B"/>
    <w:rsid w:val="0023715F"/>
    <w:rsid w:val="00242866"/>
    <w:rsid w:val="002633D6"/>
    <w:rsid w:val="00291D49"/>
    <w:rsid w:val="0029503C"/>
    <w:rsid w:val="002D2D99"/>
    <w:rsid w:val="002E1258"/>
    <w:rsid w:val="002F5AEA"/>
    <w:rsid w:val="003053FA"/>
    <w:rsid w:val="00305606"/>
    <w:rsid w:val="00316125"/>
    <w:rsid w:val="00322C53"/>
    <w:rsid w:val="00331307"/>
    <w:rsid w:val="00336933"/>
    <w:rsid w:val="003413E0"/>
    <w:rsid w:val="003467E5"/>
    <w:rsid w:val="00355A29"/>
    <w:rsid w:val="00357E3C"/>
    <w:rsid w:val="00375924"/>
    <w:rsid w:val="00387193"/>
    <w:rsid w:val="00395AC7"/>
    <w:rsid w:val="003A56A4"/>
    <w:rsid w:val="003C0D7C"/>
    <w:rsid w:val="003E1605"/>
    <w:rsid w:val="003E20CA"/>
    <w:rsid w:val="00451663"/>
    <w:rsid w:val="0046380D"/>
    <w:rsid w:val="00485D50"/>
    <w:rsid w:val="004A007E"/>
    <w:rsid w:val="004B66B5"/>
    <w:rsid w:val="00505434"/>
    <w:rsid w:val="00535428"/>
    <w:rsid w:val="00542C04"/>
    <w:rsid w:val="00552AD8"/>
    <w:rsid w:val="00566972"/>
    <w:rsid w:val="00567819"/>
    <w:rsid w:val="0059729A"/>
    <w:rsid w:val="005B7673"/>
    <w:rsid w:val="005C2FFE"/>
    <w:rsid w:val="005D19CE"/>
    <w:rsid w:val="005D5632"/>
    <w:rsid w:val="005E439B"/>
    <w:rsid w:val="005E555A"/>
    <w:rsid w:val="005F6666"/>
    <w:rsid w:val="00631674"/>
    <w:rsid w:val="0063228C"/>
    <w:rsid w:val="0063328A"/>
    <w:rsid w:val="0063533E"/>
    <w:rsid w:val="00653281"/>
    <w:rsid w:val="00680B58"/>
    <w:rsid w:val="00694E37"/>
    <w:rsid w:val="006D25BE"/>
    <w:rsid w:val="006F1C82"/>
    <w:rsid w:val="0071167E"/>
    <w:rsid w:val="00725F78"/>
    <w:rsid w:val="0073684B"/>
    <w:rsid w:val="00764066"/>
    <w:rsid w:val="00787843"/>
    <w:rsid w:val="007B638A"/>
    <w:rsid w:val="007C40D5"/>
    <w:rsid w:val="007E3346"/>
    <w:rsid w:val="007E3866"/>
    <w:rsid w:val="00812202"/>
    <w:rsid w:val="00820A9A"/>
    <w:rsid w:val="00827F9C"/>
    <w:rsid w:val="00833FDC"/>
    <w:rsid w:val="00842EAE"/>
    <w:rsid w:val="008476A4"/>
    <w:rsid w:val="00857318"/>
    <w:rsid w:val="00863037"/>
    <w:rsid w:val="0088418F"/>
    <w:rsid w:val="008B15E0"/>
    <w:rsid w:val="008B28D4"/>
    <w:rsid w:val="008C337A"/>
    <w:rsid w:val="008C4728"/>
    <w:rsid w:val="008E1734"/>
    <w:rsid w:val="008E6927"/>
    <w:rsid w:val="009043F5"/>
    <w:rsid w:val="00910679"/>
    <w:rsid w:val="00913968"/>
    <w:rsid w:val="0094090F"/>
    <w:rsid w:val="009416FE"/>
    <w:rsid w:val="00945599"/>
    <w:rsid w:val="00953435"/>
    <w:rsid w:val="00955D09"/>
    <w:rsid w:val="00981581"/>
    <w:rsid w:val="00992649"/>
    <w:rsid w:val="00996C14"/>
    <w:rsid w:val="00996E04"/>
    <w:rsid w:val="009B4E46"/>
    <w:rsid w:val="009E2EC1"/>
    <w:rsid w:val="009F02C0"/>
    <w:rsid w:val="00A12202"/>
    <w:rsid w:val="00A376A2"/>
    <w:rsid w:val="00A44E98"/>
    <w:rsid w:val="00A804BD"/>
    <w:rsid w:val="00A9243B"/>
    <w:rsid w:val="00AB1132"/>
    <w:rsid w:val="00AC6271"/>
    <w:rsid w:val="00AD706B"/>
    <w:rsid w:val="00AF6724"/>
    <w:rsid w:val="00B2645C"/>
    <w:rsid w:val="00B41FC6"/>
    <w:rsid w:val="00B42473"/>
    <w:rsid w:val="00B473A5"/>
    <w:rsid w:val="00B677E7"/>
    <w:rsid w:val="00B70FCE"/>
    <w:rsid w:val="00B7284B"/>
    <w:rsid w:val="00B823E7"/>
    <w:rsid w:val="00BA3C5C"/>
    <w:rsid w:val="00BB0B67"/>
    <w:rsid w:val="00BB4804"/>
    <w:rsid w:val="00BE5277"/>
    <w:rsid w:val="00BF4A55"/>
    <w:rsid w:val="00C13D94"/>
    <w:rsid w:val="00C1553B"/>
    <w:rsid w:val="00C63B1A"/>
    <w:rsid w:val="00C64B6A"/>
    <w:rsid w:val="00C725FC"/>
    <w:rsid w:val="00C96AEA"/>
    <w:rsid w:val="00CB053D"/>
    <w:rsid w:val="00CB0AB8"/>
    <w:rsid w:val="00CB6B9D"/>
    <w:rsid w:val="00CB77C7"/>
    <w:rsid w:val="00CE47C1"/>
    <w:rsid w:val="00CE71A0"/>
    <w:rsid w:val="00CE7598"/>
    <w:rsid w:val="00D2177D"/>
    <w:rsid w:val="00D252C2"/>
    <w:rsid w:val="00D45B90"/>
    <w:rsid w:val="00D55577"/>
    <w:rsid w:val="00D73842"/>
    <w:rsid w:val="00D772C6"/>
    <w:rsid w:val="00D9775E"/>
    <w:rsid w:val="00DC19B0"/>
    <w:rsid w:val="00DD4E89"/>
    <w:rsid w:val="00DF2E91"/>
    <w:rsid w:val="00DF5A45"/>
    <w:rsid w:val="00DF5A6C"/>
    <w:rsid w:val="00DF5D7B"/>
    <w:rsid w:val="00E576B8"/>
    <w:rsid w:val="00E662BA"/>
    <w:rsid w:val="00E9467D"/>
    <w:rsid w:val="00EA395D"/>
    <w:rsid w:val="00F0761C"/>
    <w:rsid w:val="00F114C8"/>
    <w:rsid w:val="00F204B2"/>
    <w:rsid w:val="00F25C79"/>
    <w:rsid w:val="00F310E9"/>
    <w:rsid w:val="00F3120C"/>
    <w:rsid w:val="00F50506"/>
    <w:rsid w:val="00F970BC"/>
    <w:rsid w:val="00FA2B40"/>
    <w:rsid w:val="00FA3E79"/>
    <w:rsid w:val="00FC5082"/>
    <w:rsid w:val="00FD3AC1"/>
    <w:rsid w:val="00FF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B8"/>
  </w:style>
  <w:style w:type="paragraph" w:styleId="1">
    <w:name w:val="heading 1"/>
    <w:basedOn w:val="a"/>
    <w:next w:val="a"/>
    <w:link w:val="10"/>
    <w:uiPriority w:val="9"/>
    <w:qFormat/>
    <w:rsid w:val="00680B5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BD"/>
    <w:pPr>
      <w:ind w:left="720"/>
      <w:contextualSpacing/>
    </w:pPr>
  </w:style>
  <w:style w:type="table" w:styleId="a4">
    <w:name w:val="Table Grid"/>
    <w:basedOn w:val="a1"/>
    <w:uiPriority w:val="59"/>
    <w:rsid w:val="00B7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13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B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4BD"/>
    <w:pPr>
      <w:ind w:left="720"/>
      <w:contextualSpacing/>
    </w:pPr>
  </w:style>
  <w:style w:type="table" w:styleId="a4">
    <w:name w:val="Table Grid"/>
    <w:basedOn w:val="a1"/>
    <w:uiPriority w:val="59"/>
    <w:rsid w:val="00B7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41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erref.ru/otrujgotrqasqasot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hern.org.ru/index.php/metodkabinet/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waysbusymama.com/obrazovanie/samorazvitie/item/1476-pisatel-nil-gejman-o-prirode-i-polze-chteniya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2BBF-5FA8-4F6A-A131-427CBE70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9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Леонова</cp:lastModifiedBy>
  <cp:revision>68</cp:revision>
  <dcterms:created xsi:type="dcterms:W3CDTF">2018-05-22T15:35:00Z</dcterms:created>
  <dcterms:modified xsi:type="dcterms:W3CDTF">2019-06-26T22:32:00Z</dcterms:modified>
</cp:coreProperties>
</file>