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6F" w:rsidRPr="00CC3033" w:rsidRDefault="00B823D7" w:rsidP="00CC30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336F" w:rsidRPr="00CC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  <w:r w:rsidR="00CC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36F" w:rsidRPr="00CC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</w:t>
      </w:r>
    </w:p>
    <w:p w:rsidR="00F0336F" w:rsidRPr="00CC3033" w:rsidRDefault="00F0336F" w:rsidP="00CC30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«Чукотский многопрофильный колледж»</w:t>
      </w: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6F" w:rsidRPr="00CC3033" w:rsidRDefault="00F0336F" w:rsidP="00CC303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на лучшую наставническую практику </w:t>
      </w:r>
    </w:p>
    <w:p w:rsidR="00F0336F" w:rsidRPr="00CC3033" w:rsidRDefault="00F0336F" w:rsidP="00CC303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>«Вместе к успеху»</w:t>
      </w:r>
    </w:p>
    <w:p w:rsidR="00133BC4" w:rsidRDefault="00133BC4" w:rsidP="00CC3033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>Номинация «Опыт профессионала»</w:t>
      </w:r>
    </w:p>
    <w:p w:rsidR="00CC3033" w:rsidRPr="00CC3033" w:rsidRDefault="00CC3033" w:rsidP="00CC3033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BC4" w:rsidRPr="00CC3033" w:rsidRDefault="001567E4" w:rsidP="00CC3033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33BC4" w:rsidRPr="00CC3033">
        <w:rPr>
          <w:rFonts w:ascii="Times New Roman" w:hAnsi="Times New Roman" w:cs="Times New Roman"/>
          <w:b/>
          <w:sz w:val="28"/>
          <w:szCs w:val="28"/>
        </w:rPr>
        <w:t>«Мое кредо»</w:t>
      </w: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36F" w:rsidRPr="00CC3033" w:rsidRDefault="00F0336F" w:rsidP="00CC3033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>Сенченко Наталья Викторовна,</w:t>
      </w:r>
    </w:p>
    <w:p w:rsidR="00F0336F" w:rsidRPr="00CC3033" w:rsidRDefault="00F0336F" w:rsidP="00CC3033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 xml:space="preserve"> педагог-психолог ГАПОУ ЧАО «ЧМК»</w:t>
      </w: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B823D7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D7" w:rsidRDefault="00B823D7" w:rsidP="00CC3033">
      <w:pPr>
        <w:tabs>
          <w:tab w:val="left" w:pos="294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336F" w:rsidRPr="00CC3033" w:rsidRDefault="00F0336F" w:rsidP="00CC3033">
      <w:pPr>
        <w:tabs>
          <w:tab w:val="left" w:pos="294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C3033">
        <w:rPr>
          <w:rFonts w:ascii="Times New Roman" w:hAnsi="Times New Roman" w:cs="Times New Roman"/>
          <w:b/>
          <w:sz w:val="28"/>
          <w:szCs w:val="28"/>
        </w:rPr>
        <w:tab/>
      </w:r>
      <w:r w:rsidR="001567E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C3033">
        <w:rPr>
          <w:rFonts w:ascii="Times New Roman" w:hAnsi="Times New Roman" w:cs="Times New Roman"/>
          <w:b/>
          <w:sz w:val="28"/>
          <w:szCs w:val="28"/>
        </w:rPr>
        <w:t>Анадырь</w:t>
      </w:r>
      <w:r w:rsidR="00CC3033">
        <w:rPr>
          <w:rFonts w:ascii="Times New Roman" w:hAnsi="Times New Roman" w:cs="Times New Roman"/>
          <w:b/>
          <w:sz w:val="28"/>
          <w:szCs w:val="28"/>
        </w:rPr>
        <w:t>,</w:t>
      </w:r>
      <w:r w:rsidRPr="00CC303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567E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A08D9" w:rsidRPr="00CC3033" w:rsidRDefault="008A08D9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3033">
        <w:rPr>
          <w:rFonts w:ascii="Times New Roman" w:hAnsi="Times New Roman" w:cs="Times New Roman"/>
          <w:sz w:val="24"/>
          <w:szCs w:val="24"/>
        </w:rPr>
        <w:lastRenderedPageBreak/>
        <w:t>О, сколько их на полях!</w:t>
      </w:r>
    </w:p>
    <w:p w:rsidR="008A08D9" w:rsidRPr="00CC3033" w:rsidRDefault="00333393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цветет по</w:t>
      </w:r>
      <w:r w:rsidR="008A08D9" w:rsidRPr="00CC3033">
        <w:rPr>
          <w:rFonts w:ascii="Times New Roman" w:hAnsi="Times New Roman" w:cs="Times New Roman"/>
          <w:sz w:val="24"/>
          <w:szCs w:val="24"/>
        </w:rPr>
        <w:t>-своему!</w:t>
      </w:r>
    </w:p>
    <w:p w:rsidR="008A08D9" w:rsidRPr="00CC3033" w:rsidRDefault="00333393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8A08D9" w:rsidRPr="00CC3033">
        <w:rPr>
          <w:rFonts w:ascii="Times New Roman" w:hAnsi="Times New Roman" w:cs="Times New Roman"/>
          <w:sz w:val="24"/>
          <w:szCs w:val="24"/>
        </w:rPr>
        <w:t xml:space="preserve"> высший подвиг цветка!</w:t>
      </w:r>
    </w:p>
    <w:p w:rsidR="008A08D9" w:rsidRPr="00CC3033" w:rsidRDefault="008A08D9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3033">
        <w:rPr>
          <w:rFonts w:ascii="Times New Roman" w:hAnsi="Times New Roman" w:cs="Times New Roman"/>
          <w:sz w:val="24"/>
          <w:szCs w:val="24"/>
        </w:rPr>
        <w:t xml:space="preserve">Басе </w:t>
      </w:r>
    </w:p>
    <w:p w:rsidR="00133BC4" w:rsidRPr="00CC3033" w:rsidRDefault="00133BC4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336F" w:rsidRPr="00CC3033" w:rsidRDefault="00F0336F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33">
        <w:rPr>
          <w:rFonts w:ascii="Times New Roman" w:hAnsi="Times New Roman" w:cs="Times New Roman"/>
          <w:sz w:val="24"/>
          <w:szCs w:val="24"/>
        </w:rPr>
        <w:t xml:space="preserve">Наставничество – это </w:t>
      </w:r>
      <w:r w:rsidR="00B166B8" w:rsidRPr="00CC3033">
        <w:rPr>
          <w:rFonts w:ascii="Times New Roman" w:hAnsi="Times New Roman" w:cs="Times New Roman"/>
          <w:sz w:val="24"/>
          <w:szCs w:val="24"/>
        </w:rPr>
        <w:t xml:space="preserve">процесс, предполагающий оказание поддержки и раскрытие ресурсных траекторий для </w:t>
      </w:r>
      <w:r w:rsidR="00D85E4D" w:rsidRPr="00CC3033">
        <w:rPr>
          <w:rFonts w:ascii="Times New Roman" w:hAnsi="Times New Roman" w:cs="Times New Roman"/>
          <w:sz w:val="24"/>
          <w:szCs w:val="24"/>
        </w:rPr>
        <w:t>само</w:t>
      </w:r>
      <w:r w:rsidR="00B166B8" w:rsidRPr="00CC303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85E4D" w:rsidRPr="00CC3033">
        <w:rPr>
          <w:rFonts w:ascii="Times New Roman" w:hAnsi="Times New Roman" w:cs="Times New Roman"/>
          <w:sz w:val="24"/>
          <w:szCs w:val="24"/>
        </w:rPr>
        <w:t xml:space="preserve">и духовно-личностного роста </w:t>
      </w:r>
      <w:r w:rsidR="00B166B8" w:rsidRPr="00CC3033">
        <w:rPr>
          <w:rFonts w:ascii="Times New Roman" w:hAnsi="Times New Roman" w:cs="Times New Roman"/>
          <w:sz w:val="24"/>
          <w:szCs w:val="24"/>
        </w:rPr>
        <w:t xml:space="preserve">человека. В формате практики наставничества было организовано взаимодействие с 12 студентами ГАПОУ ЧАО «ЧМК». </w:t>
      </w:r>
    </w:p>
    <w:p w:rsidR="00B166B8" w:rsidRPr="00CC3033" w:rsidRDefault="00B166B8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33">
        <w:rPr>
          <w:rFonts w:ascii="Times New Roman" w:hAnsi="Times New Roman" w:cs="Times New Roman"/>
          <w:sz w:val="24"/>
          <w:szCs w:val="24"/>
        </w:rPr>
        <w:t xml:space="preserve">В основе реализации </w:t>
      </w:r>
      <w:r w:rsidR="00E17DE8" w:rsidRPr="00CC3033">
        <w:rPr>
          <w:rFonts w:ascii="Times New Roman" w:hAnsi="Times New Roman" w:cs="Times New Roman"/>
          <w:sz w:val="24"/>
          <w:szCs w:val="24"/>
        </w:rPr>
        <w:t xml:space="preserve">данной практики </w:t>
      </w:r>
      <w:r w:rsidRPr="00CC3033">
        <w:rPr>
          <w:rFonts w:ascii="Times New Roman" w:hAnsi="Times New Roman" w:cs="Times New Roman"/>
          <w:sz w:val="24"/>
          <w:szCs w:val="24"/>
        </w:rPr>
        <w:t xml:space="preserve">лежали системный, </w:t>
      </w:r>
      <w:proofErr w:type="spellStart"/>
      <w:r w:rsidRPr="00CC3033">
        <w:rPr>
          <w:rFonts w:ascii="Times New Roman" w:hAnsi="Times New Roman" w:cs="Times New Roman"/>
          <w:sz w:val="24"/>
          <w:szCs w:val="24"/>
        </w:rPr>
        <w:t>дея</w:t>
      </w:r>
      <w:r w:rsidR="00E17DE8" w:rsidRPr="00CC3033"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 w:rsidR="00E17DE8" w:rsidRPr="00CC3033">
        <w:rPr>
          <w:rFonts w:ascii="Times New Roman" w:hAnsi="Times New Roman" w:cs="Times New Roman"/>
          <w:sz w:val="24"/>
          <w:szCs w:val="24"/>
        </w:rPr>
        <w:t>, культурологический</w:t>
      </w:r>
      <w:r w:rsidRPr="00CC30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033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CC3033">
        <w:rPr>
          <w:rFonts w:ascii="Times New Roman" w:hAnsi="Times New Roman" w:cs="Times New Roman"/>
          <w:sz w:val="24"/>
          <w:szCs w:val="24"/>
        </w:rPr>
        <w:t xml:space="preserve"> методологические подходы. Изнач</w:t>
      </w:r>
      <w:r w:rsidR="00D85E4D" w:rsidRPr="00CC3033">
        <w:rPr>
          <w:rFonts w:ascii="Times New Roman" w:hAnsi="Times New Roman" w:cs="Times New Roman"/>
          <w:sz w:val="24"/>
          <w:szCs w:val="24"/>
        </w:rPr>
        <w:t>ально была составлена программа, предполагающая</w:t>
      </w:r>
      <w:r w:rsidRPr="00CC3033">
        <w:rPr>
          <w:rFonts w:ascii="Times New Roman" w:hAnsi="Times New Roman" w:cs="Times New Roman"/>
          <w:sz w:val="24"/>
          <w:szCs w:val="24"/>
        </w:rPr>
        <w:t xml:space="preserve"> временное распределение студентов</w:t>
      </w:r>
      <w:r w:rsidR="00D85E4D" w:rsidRPr="00CC3033">
        <w:rPr>
          <w:rFonts w:ascii="Times New Roman" w:hAnsi="Times New Roman" w:cs="Times New Roman"/>
          <w:sz w:val="24"/>
          <w:szCs w:val="24"/>
        </w:rPr>
        <w:t>,</w:t>
      </w:r>
      <w:r w:rsidRPr="00CC3033">
        <w:rPr>
          <w:rFonts w:ascii="Times New Roman" w:hAnsi="Times New Roman" w:cs="Times New Roman"/>
          <w:sz w:val="24"/>
          <w:szCs w:val="24"/>
        </w:rPr>
        <w:t xml:space="preserve"> исход</w:t>
      </w:r>
      <w:r w:rsidR="00D85E4D" w:rsidRPr="00CC3033">
        <w:rPr>
          <w:rFonts w:ascii="Times New Roman" w:hAnsi="Times New Roman" w:cs="Times New Roman"/>
          <w:sz w:val="24"/>
          <w:szCs w:val="24"/>
        </w:rPr>
        <w:t>я из провед</w:t>
      </w:r>
      <w:r w:rsidRPr="00CC3033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Pr="00CC3033">
        <w:rPr>
          <w:rFonts w:ascii="Times New Roman" w:hAnsi="Times New Roman" w:cs="Times New Roman"/>
          <w:sz w:val="24"/>
          <w:szCs w:val="24"/>
        </w:rPr>
        <w:t>коуч-сессий</w:t>
      </w:r>
      <w:proofErr w:type="spellEnd"/>
      <w:r w:rsidRPr="00CC30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033">
        <w:rPr>
          <w:rFonts w:ascii="Times New Roman" w:hAnsi="Times New Roman" w:cs="Times New Roman"/>
          <w:sz w:val="24"/>
          <w:szCs w:val="24"/>
        </w:rPr>
        <w:t>тьюториалов</w:t>
      </w:r>
      <w:proofErr w:type="spellEnd"/>
      <w:r w:rsidR="00EB7641" w:rsidRPr="00CC3033">
        <w:rPr>
          <w:rFonts w:ascii="Times New Roman" w:hAnsi="Times New Roman" w:cs="Times New Roman"/>
          <w:sz w:val="24"/>
          <w:szCs w:val="24"/>
        </w:rPr>
        <w:t>.</w:t>
      </w:r>
    </w:p>
    <w:p w:rsidR="00E17DE8" w:rsidRPr="00CC3033" w:rsidRDefault="00D85E4D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sz w:val="24"/>
          <w:szCs w:val="24"/>
        </w:rPr>
        <w:t>На начальном этапе практики утверждался план личного развития</w:t>
      </w:r>
      <w:r w:rsidR="00133BC4" w:rsidRPr="00CC3033">
        <w:rPr>
          <w:rFonts w:ascii="Times New Roman" w:hAnsi="Times New Roman" w:cs="Times New Roman"/>
          <w:sz w:val="24"/>
          <w:szCs w:val="24"/>
        </w:rPr>
        <w:t xml:space="preserve"> каждого обучающегося</w:t>
      </w:r>
      <w:r w:rsidRPr="00CC3033">
        <w:rPr>
          <w:rFonts w:ascii="Times New Roman" w:hAnsi="Times New Roman" w:cs="Times New Roman"/>
          <w:sz w:val="24"/>
          <w:szCs w:val="24"/>
        </w:rPr>
        <w:t xml:space="preserve">, </w:t>
      </w:r>
      <w:r w:rsidR="00133BC4" w:rsidRPr="00CC303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CC3033">
        <w:rPr>
          <w:rFonts w:ascii="Times New Roman" w:hAnsi="Times New Roman" w:cs="Times New Roman"/>
          <w:sz w:val="24"/>
          <w:szCs w:val="24"/>
        </w:rPr>
        <w:t>исход</w:t>
      </w:r>
      <w:r w:rsidR="00133BC4" w:rsidRPr="00CC3033">
        <w:rPr>
          <w:rFonts w:ascii="Times New Roman" w:hAnsi="Times New Roman" w:cs="Times New Roman"/>
          <w:sz w:val="24"/>
          <w:szCs w:val="24"/>
        </w:rPr>
        <w:t>ил</w:t>
      </w:r>
      <w:r w:rsidRPr="00CC3033">
        <w:rPr>
          <w:rFonts w:ascii="Times New Roman" w:hAnsi="Times New Roman" w:cs="Times New Roman"/>
          <w:sz w:val="24"/>
          <w:szCs w:val="24"/>
        </w:rPr>
        <w:t xml:space="preserve"> из разработанного диагностического комплекса, затем ставились (при их дефиците или отсутствии) либо проверялись поставленные цели</w:t>
      </w:r>
      <w:r w:rsidR="00133BC4" w:rsidRPr="00CC3033">
        <w:rPr>
          <w:rFonts w:ascii="Times New Roman" w:hAnsi="Times New Roman" w:cs="Times New Roman"/>
          <w:sz w:val="24"/>
          <w:szCs w:val="24"/>
        </w:rPr>
        <w:t xml:space="preserve">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и развития по системе критериев SMART.</w:t>
      </w:r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Далее на общем собрании наставляемых была представлена презентация с обозначением целей, задач, диагностического сопровождения, примеров кейсов, представлением форм и методов работы, а также предполагаемых результатов работы. На </w:t>
      </w:r>
      <w:r w:rsidR="00EB7641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встречах</w:t>
      </w:r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использовался комплекс методов: </w:t>
      </w:r>
      <w:proofErr w:type="spellStart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арт-терапия</w:t>
      </w:r>
      <w:proofErr w:type="spellEnd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нарративный</w:t>
      </w:r>
      <w:proofErr w:type="spellEnd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элементы тренинга и </w:t>
      </w:r>
      <w:proofErr w:type="spellStart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коуч-консультирования</w:t>
      </w:r>
      <w:proofErr w:type="spellEnd"/>
      <w:r w:rsidR="00E17DE8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7DE8" w:rsidRPr="00CC3033" w:rsidRDefault="00E17DE8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секрет, что многие ребята, приезжающие из поселков, имеют слабую мотивацию к учебной деятельности и уже сформированный багаж вредных привычек (никотиновая и алкогольная зависимость, </w:t>
      </w:r>
      <w:proofErr w:type="spellStart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саморазрушительное</w:t>
      </w:r>
      <w:proofErr w:type="spellEnd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поведение). </w:t>
      </w:r>
    </w:p>
    <w:p w:rsidR="00D62369" w:rsidRPr="00CC3033" w:rsidRDefault="00D62369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основных ориентиров в реализации практики было фокусирование </w:t>
      </w:r>
      <w:r w:rsidR="00C007DA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наставляемых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ресурсном состоянии, творческом потенциале и субъектном опыте.</w:t>
      </w:r>
      <w:r w:rsidR="00C007DA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 было предложено попробовать себя в различных видах деятельности: проведение мастер-классов, участие в конкурсных мероприятиях, написание эссе и сказок</w:t>
      </w:r>
      <w:r w:rsidR="00797BF3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ведение дневников настроения и саморазвития. Ежедневно, несмотря на карантин и дистанционное обучение проводилась «свечка» в социальной сети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Telegram</w:t>
      </w:r>
      <w:r w:rsidR="00797BF3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взаимоподдержки</w:t>
      </w:r>
      <w:proofErr w:type="spellEnd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общения.</w:t>
      </w:r>
    </w:p>
    <w:p w:rsidR="0030630B" w:rsidRPr="00CC3033" w:rsidRDefault="00D62369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отметить, что сначала общение было очень поверхностным, не очень активным, но постепенно его характер менялся, так как ребята воодушевил</w:t>
      </w:r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 и стали относиться</w:t>
      </w:r>
      <w:r w:rsidR="00797BF3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интересом к предлагаемым формам работы. Совместно мы играли в настольные игры и даже организовали выставку хобби-миров. Данная практика была полезна тем, что ребята часто думают негативно о себе и имеют низкую самооценку. А данная форма работы позволяет раскрыть увлечения и интересы </w:t>
      </w:r>
      <w:bookmarkStart w:id="0" w:name="_GoBack"/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bookmarkEnd w:id="0"/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итогам данной работы были разработаны настольные игры и написаны авторские сказки, </w:t>
      </w:r>
      <w:r w:rsidR="00B50DAC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организованы фотосессии, </w:t>
      </w:r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 вечер гитаристов силами наставляемых с целью усиления </w:t>
      </w:r>
      <w:proofErr w:type="spellStart"/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="0030630B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поддержки индивидуальности.</w:t>
      </w:r>
    </w:p>
    <w:p w:rsidR="00185E80" w:rsidRPr="00CC3033" w:rsidRDefault="0030630B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один из основных подходов, который проходил сквозной линией через реализацию данной практики был аксиологический, поэтому использовались такие методы, как этические беседы, просмотр мультфильмов и фильмов в контексте формирования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духовно-нравственных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ценностей.</w:t>
      </w:r>
      <w:r w:rsidR="00797BF3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 для взаимодействия стал диалогический подход с опорой на субъектный опыт наставляемого, включение позитива, вера в ресурсный потенциал.</w:t>
      </w:r>
    </w:p>
    <w:p w:rsidR="00185E80" w:rsidRPr="00CC3033" w:rsidRDefault="00797BF3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первоначальном этапе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возникали 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проблемы, связанные с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мотивацией, сниженным фоном настроения, неуверенностью и низкой самооценкой, низкой социальной активностью и потребностью включения в какие-либо социальные проекты.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Роли, функции и содержание деятельности в основном распределял</w:t>
      </w: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 коллегиально через </w:t>
      </w:r>
      <w:r w:rsidR="00AB47AF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наставляемых - </w:t>
      </w:r>
      <w:r w:rsidR="00185E80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хранителей ценностей, </w:t>
      </w:r>
      <w:r w:rsidR="00AB47AF"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курирующих то или иное направление деятельности (творческое, игровое, спортивное, исследовательское).</w:t>
      </w:r>
    </w:p>
    <w:p w:rsidR="00AB47AF" w:rsidRPr="00CC3033" w:rsidRDefault="00AB47AF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успешных проектов, которые были реализованы в ГАПОУ ЧАО «ЧМК»: проведение станции на день студента, акция «Время читать!», акция «Даешь – ЗОЖ!», акция «Красная ленточка», </w:t>
      </w:r>
      <w:proofErr w:type="spellStart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флэшмоб</w:t>
      </w:r>
      <w:proofErr w:type="spellEnd"/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- против коррупции», мастер-классы «Творчество в тренде!», участие во Всероссийском конкурсе сочинений.</w:t>
      </w:r>
    </w:p>
    <w:p w:rsidR="00B50DAC" w:rsidRPr="00CC3033" w:rsidRDefault="00B50DAC" w:rsidP="00CC3033">
      <w:pPr>
        <w:tabs>
          <w:tab w:val="left" w:pos="2940"/>
          <w:tab w:val="left" w:pos="332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проведенной работы, кураторы и преподаватели, работающие с данными студентами, отмечают положительную динамику по таким показателям, как активность (познавательная, социальная), культура речи и поведения; заинтересованность в участии в спортивных, общественных и досуговых мероприятиях.</w:t>
      </w:r>
    </w:p>
    <w:p w:rsidR="00D3493F" w:rsidRPr="00CC3033" w:rsidRDefault="00D3493F" w:rsidP="00CC3033">
      <w:pPr>
        <w:spacing w:after="0" w:line="0" w:lineRule="atLeast"/>
        <w:rPr>
          <w:sz w:val="24"/>
          <w:szCs w:val="24"/>
        </w:rPr>
      </w:pPr>
    </w:p>
    <w:sectPr w:rsidR="00D3493F" w:rsidRPr="00CC3033" w:rsidSect="009E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075026"/>
    <w:rsid w:val="00075026"/>
    <w:rsid w:val="0009073C"/>
    <w:rsid w:val="00133BC4"/>
    <w:rsid w:val="001567E4"/>
    <w:rsid w:val="00185E80"/>
    <w:rsid w:val="0030630B"/>
    <w:rsid w:val="00333393"/>
    <w:rsid w:val="003760AC"/>
    <w:rsid w:val="00627A2D"/>
    <w:rsid w:val="00686ED5"/>
    <w:rsid w:val="00797BF3"/>
    <w:rsid w:val="008A08D9"/>
    <w:rsid w:val="009E309E"/>
    <w:rsid w:val="00AB47AF"/>
    <w:rsid w:val="00B166B8"/>
    <w:rsid w:val="00B50DAC"/>
    <w:rsid w:val="00B823D7"/>
    <w:rsid w:val="00BD299A"/>
    <w:rsid w:val="00BE05D0"/>
    <w:rsid w:val="00C007DA"/>
    <w:rsid w:val="00CC3033"/>
    <w:rsid w:val="00D3493F"/>
    <w:rsid w:val="00D62369"/>
    <w:rsid w:val="00D85E4D"/>
    <w:rsid w:val="00E17DE8"/>
    <w:rsid w:val="00E7598D"/>
    <w:rsid w:val="00EB7641"/>
    <w:rsid w:val="00F0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1-104</dc:creator>
  <cp:keywords/>
  <dc:description/>
  <cp:lastModifiedBy>Леонова</cp:lastModifiedBy>
  <cp:revision>15</cp:revision>
  <dcterms:created xsi:type="dcterms:W3CDTF">2022-02-28T07:24:00Z</dcterms:created>
  <dcterms:modified xsi:type="dcterms:W3CDTF">2022-06-13T23:52:00Z</dcterms:modified>
</cp:coreProperties>
</file>