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46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Муниципальное автономное общеобразовательное учреждение</w:t>
      </w:r>
    </w:p>
    <w:p w:rsidR="007F5EF2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«Средняя общеобразовательная школа города Билибино Чукотского автономного округа»</w:t>
      </w:r>
    </w:p>
    <w:p w:rsidR="007F5EF2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F5EF2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F5EF2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C5D31" w:rsidRPr="00D530A3" w:rsidRDefault="008C5D31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C5D31" w:rsidRPr="00D530A3" w:rsidRDefault="008C5D31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C5D31" w:rsidRDefault="008C5D31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1E1790" w:rsidRPr="000D0E47" w:rsidRDefault="001E1790" w:rsidP="001E1790">
      <w:pPr>
        <w:shd w:val="clear" w:color="auto" w:fill="FFFFFF"/>
        <w:spacing w:line="240" w:lineRule="auto"/>
        <w:ind w:firstLine="708"/>
        <w:jc w:val="center"/>
        <w:rPr>
          <w:b/>
          <w:sz w:val="28"/>
          <w:szCs w:val="28"/>
        </w:rPr>
      </w:pPr>
    </w:p>
    <w:p w:rsidR="001E1790" w:rsidRPr="000D0E47" w:rsidRDefault="001E1790" w:rsidP="001E1790">
      <w:pPr>
        <w:shd w:val="clear" w:color="auto" w:fill="FFFFFF"/>
        <w:spacing w:line="240" w:lineRule="auto"/>
        <w:ind w:firstLine="708"/>
        <w:jc w:val="center"/>
        <w:rPr>
          <w:b/>
          <w:sz w:val="28"/>
          <w:szCs w:val="28"/>
        </w:rPr>
      </w:pPr>
      <w:r w:rsidRPr="001E1790">
        <w:rPr>
          <w:rFonts w:ascii="Times New Roman" w:hAnsi="Times New Roman" w:cs="Times New Roman"/>
          <w:b/>
          <w:sz w:val="28"/>
          <w:szCs w:val="28"/>
        </w:rPr>
        <w:t>Четырнадцатые</w:t>
      </w:r>
      <w:r>
        <w:rPr>
          <w:b/>
          <w:sz w:val="28"/>
          <w:szCs w:val="28"/>
        </w:rPr>
        <w:t xml:space="preserve"> </w:t>
      </w:r>
      <w:proofErr w:type="spellStart"/>
      <w:r w:rsidRPr="00E92E19">
        <w:rPr>
          <w:rFonts w:ascii="Times New Roman" w:hAnsi="Times New Roman" w:cs="Times New Roman"/>
          <w:b/>
          <w:sz w:val="28"/>
          <w:szCs w:val="24"/>
        </w:rPr>
        <w:t>Керековские</w:t>
      </w:r>
      <w:proofErr w:type="spellEnd"/>
      <w:r w:rsidRPr="00E92E19">
        <w:rPr>
          <w:rFonts w:ascii="Times New Roman" w:hAnsi="Times New Roman" w:cs="Times New Roman"/>
          <w:b/>
          <w:sz w:val="28"/>
          <w:szCs w:val="24"/>
        </w:rPr>
        <w:t xml:space="preserve"> чтения</w:t>
      </w:r>
    </w:p>
    <w:p w:rsidR="00D530A3" w:rsidRP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Конкурсная работа на лучшую наставническую практику</w:t>
      </w:r>
    </w:p>
    <w:p w:rsidR="007F5EF2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«Вместе к успеху»</w:t>
      </w:r>
    </w:p>
    <w:p w:rsidR="001E1790" w:rsidRPr="00D530A3" w:rsidRDefault="001E1790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F5EF2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Номинация: «В начале пути»</w:t>
      </w:r>
    </w:p>
    <w:p w:rsidR="007F5EF2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Тема:</w:t>
      </w:r>
      <w:r w:rsidR="00B41A29"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«</w:t>
      </w: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Шаги навстречу будущему»</w:t>
      </w:r>
      <w:r w:rsidR="0010012D"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697B1E" w:rsidRDefault="00697B1E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bookmarkEnd w:id="0"/>
    </w:p>
    <w:p w:rsidR="00D530A3" w:rsidRDefault="00D530A3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Pr="00D530A3" w:rsidRDefault="00D530A3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7F5EF2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Бабурян Георгий Денисович,</w:t>
      </w:r>
    </w:p>
    <w:p w:rsidR="00D530A3" w:rsidRDefault="007F5EF2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учащийся 11 класса</w:t>
      </w:r>
      <w:r w:rsidR="00D530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7F5EF2" w:rsidRPr="00D530A3" w:rsidRDefault="00D530A3" w:rsidP="00D530A3">
      <w:pPr>
        <w:spacing w:after="0" w:line="0" w:lineRule="atLeast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МАО СОШ г. Билибино</w:t>
      </w: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530A3" w:rsidRDefault="00D530A3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F5EF2" w:rsidRPr="00D530A3" w:rsidRDefault="007F5EF2" w:rsidP="00D530A3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0A3">
        <w:rPr>
          <w:rFonts w:ascii="Times New Roman" w:hAnsi="Times New Roman" w:cs="Times New Roman"/>
          <w:b/>
          <w:bCs/>
          <w:noProof/>
          <w:sz w:val="28"/>
          <w:szCs w:val="28"/>
        </w:rPr>
        <w:t>Билибино 2021</w:t>
      </w:r>
    </w:p>
    <w:p w:rsidR="00885608" w:rsidRDefault="00885608" w:rsidP="00885608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D530A3" w:rsidRDefault="00D530A3" w:rsidP="00B76B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8B45CE" w:rsidRDefault="008C1174" w:rsidP="00B76B1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D3579">
        <w:rPr>
          <w:rFonts w:ascii="Times New Roman" w:hAnsi="Times New Roman" w:cs="Times New Roman"/>
          <w:b/>
          <w:bCs/>
          <w:noProof/>
          <w:sz w:val="26"/>
          <w:szCs w:val="26"/>
        </w:rPr>
        <w:t>«</w:t>
      </w:r>
      <w:r w:rsidR="000640FA" w:rsidRPr="004D3579">
        <w:rPr>
          <w:rFonts w:ascii="Times New Roman" w:hAnsi="Times New Roman" w:cs="Times New Roman"/>
          <w:b/>
          <w:bCs/>
          <w:noProof/>
          <w:sz w:val="26"/>
          <w:szCs w:val="26"/>
        </w:rPr>
        <w:t>Высшее искусство, которым обладает учитель, — это умение пробудить радость от творческого выражения</w:t>
      </w:r>
      <w:r w:rsidR="008856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0640FA" w:rsidRPr="004D3579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и получения знаний»</w:t>
      </w:r>
      <w:r w:rsidR="000640FA" w:rsidRPr="004D3579">
        <w:rPr>
          <w:rFonts w:ascii="Times New Roman" w:hAnsi="Times New Roman" w:cs="Times New Roman"/>
          <w:noProof/>
          <w:sz w:val="26"/>
          <w:szCs w:val="26"/>
        </w:rPr>
        <w:t>.</w:t>
      </w:r>
      <w:r w:rsidR="0088560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D431C" w:rsidRPr="004D3579">
        <w:rPr>
          <w:rFonts w:ascii="Times New Roman" w:hAnsi="Times New Roman" w:cs="Times New Roman"/>
          <w:noProof/>
          <w:sz w:val="26"/>
          <w:szCs w:val="26"/>
        </w:rPr>
        <w:t xml:space="preserve">Великий </w:t>
      </w:r>
      <w:r w:rsidR="000640FA" w:rsidRPr="004D3579">
        <w:rPr>
          <w:rFonts w:ascii="Times New Roman" w:hAnsi="Times New Roman" w:cs="Times New Roman"/>
          <w:noProof/>
          <w:sz w:val="26"/>
          <w:szCs w:val="26"/>
        </w:rPr>
        <w:t xml:space="preserve">Альберт Эйнштейн считал, что основная задача учителя заключается в том, чтобы побудить учеников к творческому мышлению и </w:t>
      </w:r>
      <w:r w:rsidR="00885608">
        <w:rPr>
          <w:rFonts w:ascii="Times New Roman" w:hAnsi="Times New Roman" w:cs="Times New Roman"/>
          <w:noProof/>
          <w:sz w:val="26"/>
          <w:szCs w:val="26"/>
        </w:rPr>
        <w:t>развить в них</w:t>
      </w:r>
      <w:r w:rsidR="000640FA" w:rsidRPr="004D35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85608">
        <w:rPr>
          <w:rFonts w:ascii="Times New Roman" w:hAnsi="Times New Roman" w:cs="Times New Roman"/>
          <w:noProof/>
          <w:sz w:val="26"/>
          <w:szCs w:val="26"/>
        </w:rPr>
        <w:t xml:space="preserve">желание самостоятельно </w:t>
      </w:r>
      <w:r w:rsidR="000640FA" w:rsidRPr="004D3579">
        <w:rPr>
          <w:rFonts w:ascii="Times New Roman" w:hAnsi="Times New Roman" w:cs="Times New Roman"/>
          <w:noProof/>
          <w:sz w:val="26"/>
          <w:szCs w:val="26"/>
        </w:rPr>
        <w:t>учиться.</w:t>
      </w:r>
      <w:r w:rsidR="0088560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640FA" w:rsidRPr="004D3579">
        <w:rPr>
          <w:rFonts w:ascii="Times New Roman" w:hAnsi="Times New Roman" w:cs="Times New Roman"/>
          <w:noProof/>
          <w:sz w:val="26"/>
          <w:szCs w:val="26"/>
        </w:rPr>
        <w:t>Способный на это учитель является венцом педагогической системы</w:t>
      </w:r>
      <w:r w:rsidR="00E60DC8" w:rsidRPr="004D3579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:rsidR="000E1D93" w:rsidRPr="004D3579" w:rsidRDefault="00A03AF8" w:rsidP="00B76B17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6"/>
          <w:szCs w:val="26"/>
        </w:rPr>
      </w:pPr>
      <w:r w:rsidRPr="004D3579">
        <w:rPr>
          <w:rFonts w:ascii="Times New Roman" w:hAnsi="Times New Roman" w:cs="Times New Roman"/>
          <w:noProof/>
          <w:sz w:val="26"/>
          <w:szCs w:val="26"/>
        </w:rPr>
        <w:t xml:space="preserve">Сколько себя помню, меня всегда интересовали законы мироздания. </w:t>
      </w:r>
      <w:r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Будучи учеником младших классов, я не мог понять, почему самолеты летают и не падают, почему большие круизные лайнеры ходят по морю и не тонут, почему небо голубое, отчего </w:t>
      </w:r>
      <w:r w:rsidR="003B2145"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>по</w:t>
      </w:r>
      <w:r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>явля</w:t>
      </w:r>
      <w:r w:rsidR="009E4EA7">
        <w:rPr>
          <w:rStyle w:val="c2"/>
          <w:rFonts w:ascii="Times New Roman" w:hAnsi="Times New Roman" w:cs="Times New Roman"/>
          <w:color w:val="000000"/>
          <w:sz w:val="26"/>
          <w:szCs w:val="26"/>
        </w:rPr>
        <w:t>е</w:t>
      </w:r>
      <w:r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>тся радуга</w:t>
      </w:r>
      <w:r w:rsidR="00882EFD">
        <w:rPr>
          <w:rStyle w:val="c2"/>
          <w:rFonts w:ascii="Times New Roman" w:hAnsi="Times New Roman" w:cs="Times New Roman"/>
          <w:color w:val="000000"/>
          <w:sz w:val="26"/>
          <w:szCs w:val="26"/>
        </w:rPr>
        <w:t>,</w:t>
      </w:r>
      <w:r w:rsidR="003B2145"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и как возникает завораживающее всех северное сияние</w:t>
      </w:r>
      <w:r w:rsidR="000E1D93"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>…</w:t>
      </w:r>
      <w:r w:rsidR="003B2145"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3579">
        <w:rPr>
          <w:rStyle w:val="c2"/>
          <w:rFonts w:ascii="Times New Roman" w:hAnsi="Times New Roman" w:cs="Times New Roman"/>
          <w:color w:val="000000"/>
          <w:sz w:val="26"/>
          <w:szCs w:val="26"/>
        </w:rPr>
        <w:t>Все это казалось каким-то волшебством. Вопросов было очень много, и не на все находились ответы.</w:t>
      </w:r>
      <w:r w:rsidRPr="004D35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81B04" w:rsidRPr="004D3579">
        <w:rPr>
          <w:rFonts w:ascii="Times New Roman" w:hAnsi="Times New Roman" w:cs="Times New Roman"/>
          <w:noProof/>
          <w:sz w:val="26"/>
          <w:szCs w:val="26"/>
        </w:rPr>
        <w:t>Родители с</w:t>
      </w:r>
      <w:r w:rsidR="000E1D93" w:rsidRPr="004D3579">
        <w:rPr>
          <w:rFonts w:ascii="Times New Roman" w:hAnsi="Times New Roman" w:cs="Times New Roman"/>
          <w:noProof/>
          <w:sz w:val="26"/>
          <w:szCs w:val="26"/>
        </w:rPr>
        <w:t>м</w:t>
      </w:r>
      <w:r w:rsidR="00F81B04" w:rsidRPr="004D3579">
        <w:rPr>
          <w:rFonts w:ascii="Times New Roman" w:hAnsi="Times New Roman" w:cs="Times New Roman"/>
          <w:noProof/>
          <w:sz w:val="26"/>
          <w:szCs w:val="26"/>
        </w:rPr>
        <w:t>еялись  и подшучивали надо мной, зная мою любовь к «почему и как»</w:t>
      </w:r>
      <w:r w:rsidR="00890074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Pr="004D3579">
        <w:rPr>
          <w:rFonts w:ascii="Times New Roman" w:hAnsi="Times New Roman" w:cs="Times New Roman"/>
          <w:noProof/>
          <w:sz w:val="26"/>
          <w:szCs w:val="26"/>
        </w:rPr>
        <w:t>«Вопросы-то из области физики</w:t>
      </w:r>
      <w:r w:rsidR="00E60DC8" w:rsidRPr="004D3579">
        <w:rPr>
          <w:rFonts w:ascii="Times New Roman" w:hAnsi="Times New Roman" w:cs="Times New Roman"/>
          <w:noProof/>
          <w:sz w:val="26"/>
          <w:szCs w:val="26"/>
        </w:rPr>
        <w:t>», - говорил</w:t>
      </w:r>
      <w:r w:rsidR="00D808F4">
        <w:rPr>
          <w:rFonts w:ascii="Times New Roman" w:hAnsi="Times New Roman" w:cs="Times New Roman"/>
          <w:noProof/>
          <w:sz w:val="26"/>
          <w:szCs w:val="26"/>
        </w:rPr>
        <w:t>и</w:t>
      </w:r>
      <w:r w:rsidR="00E60DC8" w:rsidRPr="004D3579">
        <w:rPr>
          <w:rFonts w:ascii="Times New Roman" w:hAnsi="Times New Roman" w:cs="Times New Roman"/>
          <w:noProof/>
          <w:sz w:val="26"/>
          <w:szCs w:val="26"/>
        </w:rPr>
        <w:t xml:space="preserve"> они</w:t>
      </w:r>
      <w:r w:rsidR="007B2070" w:rsidRPr="004D3579">
        <w:rPr>
          <w:rFonts w:ascii="Times New Roman" w:hAnsi="Times New Roman" w:cs="Times New Roman"/>
          <w:noProof/>
          <w:sz w:val="26"/>
          <w:szCs w:val="26"/>
        </w:rPr>
        <w:t>. Я пока не понимал, что такое «Физика».</w:t>
      </w:r>
    </w:p>
    <w:p w:rsidR="00A03AF8" w:rsidRPr="004D3579" w:rsidRDefault="00A03AF8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  <w:r w:rsidRPr="004D3579">
        <w:rPr>
          <w:rStyle w:val="c2"/>
          <w:color w:val="000000"/>
          <w:sz w:val="26"/>
          <w:szCs w:val="26"/>
        </w:rPr>
        <w:t>Когда в 7 классе началось преподавание физики</w:t>
      </w:r>
      <w:r w:rsidR="00A60F92">
        <w:rPr>
          <w:rStyle w:val="c2"/>
          <w:color w:val="000000"/>
          <w:sz w:val="26"/>
          <w:szCs w:val="26"/>
        </w:rPr>
        <w:t xml:space="preserve"> как школьного предмета</w:t>
      </w:r>
      <w:r w:rsidRPr="004D3579">
        <w:rPr>
          <w:rStyle w:val="c2"/>
          <w:color w:val="000000"/>
          <w:sz w:val="26"/>
          <w:szCs w:val="26"/>
        </w:rPr>
        <w:t xml:space="preserve">, </w:t>
      </w:r>
      <w:r w:rsidR="000E1D93" w:rsidRPr="004D3579">
        <w:rPr>
          <w:rStyle w:val="c2"/>
          <w:color w:val="000000"/>
          <w:sz w:val="26"/>
          <w:szCs w:val="26"/>
        </w:rPr>
        <w:t xml:space="preserve">вопросов </w:t>
      </w:r>
      <w:r w:rsidRPr="004D3579">
        <w:rPr>
          <w:rStyle w:val="c2"/>
          <w:color w:val="000000"/>
          <w:sz w:val="26"/>
          <w:szCs w:val="26"/>
        </w:rPr>
        <w:t>постепенно становилось больше. Учитель физики</w:t>
      </w:r>
      <w:r w:rsidR="009D025E" w:rsidRPr="004D3579">
        <w:rPr>
          <w:rStyle w:val="c2"/>
          <w:color w:val="000000"/>
          <w:sz w:val="26"/>
          <w:szCs w:val="26"/>
        </w:rPr>
        <w:t>, Леонова Юлия Владимировна,</w:t>
      </w:r>
      <w:r w:rsidRPr="004D3579">
        <w:rPr>
          <w:rStyle w:val="c2"/>
          <w:color w:val="000000"/>
          <w:sz w:val="26"/>
          <w:szCs w:val="26"/>
        </w:rPr>
        <w:t xml:space="preserve"> </w:t>
      </w:r>
      <w:r w:rsidR="006E47DD" w:rsidRPr="004D3579">
        <w:rPr>
          <w:rStyle w:val="c2"/>
          <w:color w:val="000000"/>
          <w:sz w:val="26"/>
          <w:szCs w:val="26"/>
        </w:rPr>
        <w:t>о</w:t>
      </w:r>
      <w:r w:rsidRPr="004D3579">
        <w:rPr>
          <w:rStyle w:val="c2"/>
          <w:color w:val="000000"/>
          <w:sz w:val="26"/>
          <w:szCs w:val="26"/>
        </w:rPr>
        <w:t>казал</w:t>
      </w:r>
      <w:r w:rsidR="007C694A">
        <w:rPr>
          <w:rStyle w:val="c2"/>
          <w:color w:val="000000"/>
          <w:sz w:val="26"/>
          <w:szCs w:val="26"/>
        </w:rPr>
        <w:t>ась</w:t>
      </w:r>
      <w:r w:rsidR="006E47DD" w:rsidRPr="004D3579">
        <w:rPr>
          <w:rStyle w:val="c2"/>
          <w:color w:val="000000"/>
          <w:sz w:val="26"/>
          <w:szCs w:val="26"/>
        </w:rPr>
        <w:t xml:space="preserve"> </w:t>
      </w:r>
      <w:r w:rsidRPr="004D3579">
        <w:rPr>
          <w:rStyle w:val="c2"/>
          <w:color w:val="000000"/>
          <w:sz w:val="26"/>
          <w:szCs w:val="26"/>
        </w:rPr>
        <w:t>человеком,</w:t>
      </w:r>
      <w:r w:rsidR="009D025E" w:rsidRPr="004D3579">
        <w:rPr>
          <w:rStyle w:val="c2"/>
          <w:color w:val="000000"/>
          <w:sz w:val="26"/>
          <w:szCs w:val="26"/>
        </w:rPr>
        <w:t xml:space="preserve"> любящим свою профессию, внимательным к детям</w:t>
      </w:r>
      <w:r w:rsidR="009F2D4A">
        <w:rPr>
          <w:rStyle w:val="c2"/>
          <w:color w:val="000000"/>
          <w:sz w:val="26"/>
          <w:szCs w:val="26"/>
        </w:rPr>
        <w:t>, и</w:t>
      </w:r>
      <w:r w:rsidR="009D025E" w:rsidRPr="004D3579">
        <w:rPr>
          <w:rStyle w:val="c2"/>
          <w:color w:val="000000"/>
          <w:sz w:val="26"/>
          <w:szCs w:val="26"/>
        </w:rPr>
        <w:t>менно она знала все ответы на мои некогда детские вопросы. И</w:t>
      </w:r>
      <w:r w:rsidRPr="004D3579">
        <w:rPr>
          <w:rStyle w:val="c2"/>
          <w:color w:val="000000"/>
          <w:sz w:val="26"/>
          <w:szCs w:val="26"/>
        </w:rPr>
        <w:t xml:space="preserve"> </w:t>
      </w:r>
      <w:r w:rsidR="00F81B04" w:rsidRPr="004D3579">
        <w:rPr>
          <w:rStyle w:val="c2"/>
          <w:color w:val="000000"/>
          <w:sz w:val="26"/>
          <w:szCs w:val="26"/>
        </w:rPr>
        <w:t>я, и</w:t>
      </w:r>
      <w:r w:rsidRPr="004D3579">
        <w:rPr>
          <w:rStyle w:val="c2"/>
          <w:color w:val="000000"/>
          <w:sz w:val="26"/>
          <w:szCs w:val="26"/>
        </w:rPr>
        <w:t xml:space="preserve"> мои одноклассники смотрели на не</w:t>
      </w:r>
      <w:r w:rsidR="006E47DD" w:rsidRPr="004D3579">
        <w:rPr>
          <w:rStyle w:val="c2"/>
          <w:color w:val="000000"/>
          <w:sz w:val="26"/>
          <w:szCs w:val="26"/>
        </w:rPr>
        <w:t>е</w:t>
      </w:r>
      <w:r w:rsidRPr="004D3579">
        <w:rPr>
          <w:rStyle w:val="c2"/>
          <w:color w:val="000000"/>
          <w:sz w:val="26"/>
          <w:szCs w:val="26"/>
        </w:rPr>
        <w:t xml:space="preserve"> с восторгом. Переходя из класса в класс</w:t>
      </w:r>
      <w:r w:rsidR="00E60DC8" w:rsidRPr="004D3579">
        <w:rPr>
          <w:rStyle w:val="c2"/>
          <w:color w:val="000000"/>
          <w:sz w:val="26"/>
          <w:szCs w:val="26"/>
        </w:rPr>
        <w:t>, я понима</w:t>
      </w:r>
      <w:r w:rsidR="00885440" w:rsidRPr="004D3579">
        <w:rPr>
          <w:rStyle w:val="c2"/>
          <w:color w:val="000000"/>
          <w:sz w:val="26"/>
          <w:szCs w:val="26"/>
        </w:rPr>
        <w:t>л, что</w:t>
      </w:r>
      <w:r w:rsidRPr="004D3579">
        <w:rPr>
          <w:rStyle w:val="c2"/>
          <w:color w:val="000000"/>
          <w:sz w:val="26"/>
          <w:szCs w:val="26"/>
        </w:rPr>
        <w:t xml:space="preserve"> физика станови</w:t>
      </w:r>
      <w:r w:rsidR="00885440" w:rsidRPr="004D3579">
        <w:rPr>
          <w:rStyle w:val="c2"/>
          <w:color w:val="000000"/>
          <w:sz w:val="26"/>
          <w:szCs w:val="26"/>
        </w:rPr>
        <w:t>тся</w:t>
      </w:r>
      <w:r w:rsidRPr="004D3579">
        <w:rPr>
          <w:rStyle w:val="c2"/>
          <w:color w:val="000000"/>
          <w:sz w:val="26"/>
          <w:szCs w:val="26"/>
        </w:rPr>
        <w:t xml:space="preserve"> все интереснее, нагляднее и ярче. Несмотря на </w:t>
      </w:r>
      <w:r w:rsidR="00EA55BB">
        <w:rPr>
          <w:rStyle w:val="c2"/>
          <w:color w:val="000000"/>
          <w:sz w:val="26"/>
          <w:szCs w:val="26"/>
        </w:rPr>
        <w:t xml:space="preserve">трудные </w:t>
      </w:r>
      <w:r w:rsidR="00CC701E">
        <w:rPr>
          <w:rStyle w:val="c2"/>
          <w:color w:val="000000"/>
          <w:sz w:val="26"/>
          <w:szCs w:val="26"/>
        </w:rPr>
        <w:t>задания</w:t>
      </w:r>
      <w:r w:rsidRPr="004D3579">
        <w:rPr>
          <w:rStyle w:val="c2"/>
          <w:color w:val="000000"/>
          <w:sz w:val="26"/>
          <w:szCs w:val="26"/>
        </w:rPr>
        <w:t>, которые приходилось</w:t>
      </w:r>
      <w:r w:rsidR="00C6418A">
        <w:rPr>
          <w:rStyle w:val="c2"/>
          <w:color w:val="000000"/>
          <w:sz w:val="26"/>
          <w:szCs w:val="26"/>
        </w:rPr>
        <w:t xml:space="preserve"> </w:t>
      </w:r>
      <w:r w:rsidR="00900B72">
        <w:rPr>
          <w:rStyle w:val="c2"/>
          <w:color w:val="000000"/>
          <w:sz w:val="26"/>
          <w:szCs w:val="26"/>
        </w:rPr>
        <w:t>иногда «</w:t>
      </w:r>
      <w:r w:rsidR="00F574DB">
        <w:rPr>
          <w:rStyle w:val="c2"/>
          <w:color w:val="000000"/>
          <w:sz w:val="26"/>
          <w:szCs w:val="26"/>
        </w:rPr>
        <w:t xml:space="preserve">в муках» </w:t>
      </w:r>
      <w:r w:rsidRPr="004D3579">
        <w:rPr>
          <w:rStyle w:val="c2"/>
          <w:color w:val="000000"/>
          <w:sz w:val="26"/>
          <w:szCs w:val="26"/>
        </w:rPr>
        <w:t>решать, интерес к предмету не был потерян.</w:t>
      </w:r>
    </w:p>
    <w:p w:rsidR="00860253" w:rsidRPr="004D3579" w:rsidRDefault="001F7CCB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3579">
        <w:rPr>
          <w:rStyle w:val="c2"/>
          <w:color w:val="000000"/>
          <w:sz w:val="26"/>
          <w:szCs w:val="26"/>
        </w:rPr>
        <w:t>Свою задачу учител</w:t>
      </w:r>
      <w:r w:rsidR="00CC701E">
        <w:rPr>
          <w:rStyle w:val="c2"/>
          <w:color w:val="000000"/>
          <w:sz w:val="26"/>
          <w:szCs w:val="26"/>
        </w:rPr>
        <w:t>ь</w:t>
      </w:r>
      <w:r w:rsidRPr="004D3579">
        <w:rPr>
          <w:rStyle w:val="c2"/>
          <w:color w:val="000000"/>
          <w:sz w:val="26"/>
          <w:szCs w:val="26"/>
        </w:rPr>
        <w:t xml:space="preserve"> физики</w:t>
      </w:r>
      <w:r w:rsidR="00F81B04" w:rsidRPr="004D3579">
        <w:rPr>
          <w:rStyle w:val="c2"/>
          <w:color w:val="000000"/>
          <w:sz w:val="26"/>
          <w:szCs w:val="26"/>
        </w:rPr>
        <w:t xml:space="preserve"> </w:t>
      </w:r>
      <w:r w:rsidRPr="004D3579">
        <w:rPr>
          <w:rStyle w:val="c2"/>
          <w:color w:val="000000"/>
          <w:sz w:val="26"/>
          <w:szCs w:val="26"/>
        </w:rPr>
        <w:t>ви</w:t>
      </w:r>
      <w:r w:rsidR="00F81B04" w:rsidRPr="004D3579">
        <w:rPr>
          <w:rStyle w:val="c2"/>
          <w:color w:val="000000"/>
          <w:sz w:val="26"/>
          <w:szCs w:val="26"/>
        </w:rPr>
        <w:t>дела</w:t>
      </w:r>
      <w:r w:rsidRPr="004D3579">
        <w:rPr>
          <w:rStyle w:val="c2"/>
          <w:color w:val="000000"/>
          <w:sz w:val="26"/>
          <w:szCs w:val="26"/>
        </w:rPr>
        <w:t xml:space="preserve"> в стимулирова</w:t>
      </w:r>
      <w:r w:rsidR="008134D5">
        <w:rPr>
          <w:rStyle w:val="c2"/>
          <w:color w:val="000000"/>
          <w:sz w:val="26"/>
          <w:szCs w:val="26"/>
        </w:rPr>
        <w:t>нии</w:t>
      </w:r>
      <w:r w:rsidR="000E1D93" w:rsidRPr="004D3579">
        <w:rPr>
          <w:rStyle w:val="c2"/>
          <w:color w:val="000000"/>
          <w:sz w:val="26"/>
          <w:szCs w:val="26"/>
        </w:rPr>
        <w:t xml:space="preserve"> нас </w:t>
      </w:r>
      <w:r w:rsidR="006E47DD" w:rsidRPr="004D3579">
        <w:rPr>
          <w:rStyle w:val="c2"/>
          <w:color w:val="000000"/>
          <w:sz w:val="26"/>
          <w:szCs w:val="26"/>
        </w:rPr>
        <w:t xml:space="preserve">к </w:t>
      </w:r>
      <w:r w:rsidR="000E1D93" w:rsidRPr="004D3579">
        <w:rPr>
          <w:rStyle w:val="c2"/>
          <w:color w:val="000000"/>
          <w:sz w:val="26"/>
          <w:szCs w:val="26"/>
        </w:rPr>
        <w:t>поиск</w:t>
      </w:r>
      <w:r w:rsidR="006E47DD" w:rsidRPr="004D3579">
        <w:rPr>
          <w:rStyle w:val="c2"/>
          <w:color w:val="000000"/>
          <w:sz w:val="26"/>
          <w:szCs w:val="26"/>
        </w:rPr>
        <w:t>у</w:t>
      </w:r>
      <w:r w:rsidRPr="004D3579">
        <w:rPr>
          <w:rStyle w:val="c2"/>
          <w:color w:val="000000"/>
          <w:sz w:val="26"/>
          <w:szCs w:val="26"/>
        </w:rPr>
        <w:t xml:space="preserve"> </w:t>
      </w:r>
      <w:r w:rsidR="003113BA">
        <w:rPr>
          <w:rStyle w:val="c2"/>
          <w:color w:val="000000"/>
          <w:sz w:val="26"/>
          <w:szCs w:val="26"/>
        </w:rPr>
        <w:t>разгадок</w:t>
      </w:r>
      <w:r w:rsidRPr="004D3579">
        <w:rPr>
          <w:rStyle w:val="c2"/>
          <w:color w:val="000000"/>
          <w:sz w:val="26"/>
          <w:szCs w:val="26"/>
        </w:rPr>
        <w:t xml:space="preserve"> </w:t>
      </w:r>
      <w:r w:rsidR="00372A64">
        <w:rPr>
          <w:rStyle w:val="c2"/>
          <w:color w:val="000000"/>
          <w:sz w:val="26"/>
          <w:szCs w:val="26"/>
        </w:rPr>
        <w:t>явлений</w:t>
      </w:r>
      <w:r w:rsidRPr="004D3579">
        <w:rPr>
          <w:rStyle w:val="c2"/>
          <w:color w:val="000000"/>
          <w:sz w:val="26"/>
          <w:szCs w:val="26"/>
        </w:rPr>
        <w:t xml:space="preserve"> природы на каждом уроке</w:t>
      </w:r>
      <w:r w:rsidR="00C850EC">
        <w:rPr>
          <w:rStyle w:val="c2"/>
          <w:color w:val="000000"/>
          <w:sz w:val="26"/>
          <w:szCs w:val="26"/>
        </w:rPr>
        <w:t>.</w:t>
      </w:r>
      <w:r w:rsidR="00F81B04" w:rsidRPr="004D3579">
        <w:rPr>
          <w:rStyle w:val="c2"/>
          <w:color w:val="000000"/>
          <w:sz w:val="26"/>
          <w:szCs w:val="26"/>
        </w:rPr>
        <w:t xml:space="preserve"> </w:t>
      </w:r>
      <w:r w:rsidR="00C850EC">
        <w:rPr>
          <w:rStyle w:val="c2"/>
          <w:color w:val="000000"/>
          <w:sz w:val="26"/>
          <w:szCs w:val="26"/>
        </w:rPr>
        <w:t>Ф</w:t>
      </w:r>
      <w:r w:rsidRPr="004D3579">
        <w:rPr>
          <w:rStyle w:val="c2"/>
          <w:color w:val="000000"/>
          <w:sz w:val="26"/>
          <w:szCs w:val="26"/>
        </w:rPr>
        <w:t xml:space="preserve">изика </w:t>
      </w:r>
      <w:r w:rsidR="00882EFD">
        <w:rPr>
          <w:rStyle w:val="c2"/>
          <w:color w:val="000000"/>
          <w:sz w:val="26"/>
          <w:szCs w:val="26"/>
        </w:rPr>
        <w:t>–</w:t>
      </w:r>
      <w:r w:rsidRPr="004D3579">
        <w:rPr>
          <w:rStyle w:val="c2"/>
          <w:color w:val="000000"/>
          <w:sz w:val="26"/>
          <w:szCs w:val="26"/>
        </w:rPr>
        <w:t xml:space="preserve"> наука экспериментальная</w:t>
      </w:r>
      <w:r w:rsidR="00C850EC">
        <w:rPr>
          <w:rStyle w:val="c2"/>
          <w:color w:val="000000"/>
          <w:sz w:val="26"/>
          <w:szCs w:val="26"/>
        </w:rPr>
        <w:t>, п</w:t>
      </w:r>
      <w:r w:rsidRPr="004D3579">
        <w:rPr>
          <w:rStyle w:val="c2"/>
          <w:color w:val="000000"/>
          <w:sz w:val="26"/>
          <w:szCs w:val="26"/>
        </w:rPr>
        <w:t xml:space="preserve">оэтому </w:t>
      </w:r>
      <w:r w:rsidR="00F81B04" w:rsidRPr="004D3579">
        <w:rPr>
          <w:rStyle w:val="c2"/>
          <w:color w:val="000000"/>
          <w:sz w:val="26"/>
          <w:szCs w:val="26"/>
        </w:rPr>
        <w:t xml:space="preserve">все </w:t>
      </w:r>
      <w:r w:rsidR="003B2145" w:rsidRPr="004D3579">
        <w:rPr>
          <w:rStyle w:val="c2"/>
          <w:color w:val="000000"/>
          <w:sz w:val="26"/>
          <w:szCs w:val="26"/>
        </w:rPr>
        <w:t>мы постига</w:t>
      </w:r>
      <w:r w:rsidR="000E1D93" w:rsidRPr="004D3579">
        <w:rPr>
          <w:rStyle w:val="c2"/>
          <w:color w:val="000000"/>
          <w:sz w:val="26"/>
          <w:szCs w:val="26"/>
        </w:rPr>
        <w:t>ли</w:t>
      </w:r>
      <w:r w:rsidRPr="004D3579">
        <w:rPr>
          <w:rStyle w:val="c2"/>
          <w:color w:val="000000"/>
          <w:sz w:val="26"/>
          <w:szCs w:val="26"/>
        </w:rPr>
        <w:t xml:space="preserve"> законы устройства Вселенной через опыты</w:t>
      </w:r>
      <w:r w:rsidR="00882EFD">
        <w:rPr>
          <w:rStyle w:val="c2"/>
          <w:color w:val="000000"/>
          <w:sz w:val="26"/>
          <w:szCs w:val="26"/>
        </w:rPr>
        <w:t xml:space="preserve"> и</w:t>
      </w:r>
      <w:r w:rsidRPr="004D3579">
        <w:rPr>
          <w:rStyle w:val="c2"/>
          <w:color w:val="000000"/>
          <w:sz w:val="26"/>
          <w:szCs w:val="26"/>
        </w:rPr>
        <w:t xml:space="preserve"> наблюдения</w:t>
      </w:r>
      <w:r w:rsidR="00882EFD">
        <w:rPr>
          <w:rStyle w:val="c2"/>
          <w:color w:val="000000"/>
          <w:sz w:val="26"/>
          <w:szCs w:val="26"/>
        </w:rPr>
        <w:t>,</w:t>
      </w:r>
      <w:r w:rsidRPr="004D3579">
        <w:rPr>
          <w:rStyle w:val="c2"/>
          <w:color w:val="000000"/>
          <w:sz w:val="26"/>
          <w:szCs w:val="26"/>
        </w:rPr>
        <w:t xml:space="preserve"> с удовольствием выполня</w:t>
      </w:r>
      <w:r w:rsidR="003B2145" w:rsidRPr="004D3579">
        <w:rPr>
          <w:rStyle w:val="c2"/>
          <w:color w:val="000000"/>
          <w:sz w:val="26"/>
          <w:szCs w:val="26"/>
        </w:rPr>
        <w:t xml:space="preserve">ли </w:t>
      </w:r>
      <w:r w:rsidRPr="004D3579">
        <w:rPr>
          <w:rStyle w:val="c2"/>
          <w:color w:val="000000"/>
          <w:sz w:val="26"/>
          <w:szCs w:val="26"/>
        </w:rPr>
        <w:t xml:space="preserve">домашние </w:t>
      </w:r>
      <w:r w:rsidR="006E47DD" w:rsidRPr="004D3579">
        <w:rPr>
          <w:rStyle w:val="c2"/>
          <w:color w:val="000000"/>
          <w:sz w:val="26"/>
          <w:szCs w:val="26"/>
        </w:rPr>
        <w:t>задания</w:t>
      </w:r>
      <w:r w:rsidRPr="004D3579">
        <w:rPr>
          <w:rStyle w:val="c2"/>
          <w:color w:val="000000"/>
          <w:sz w:val="26"/>
          <w:szCs w:val="26"/>
        </w:rPr>
        <w:t>, лабораторные и практические работы</w:t>
      </w:r>
      <w:r w:rsidR="003B2145" w:rsidRPr="004D3579">
        <w:rPr>
          <w:rStyle w:val="c2"/>
          <w:color w:val="000000"/>
          <w:sz w:val="26"/>
          <w:szCs w:val="26"/>
        </w:rPr>
        <w:t xml:space="preserve"> в классе</w:t>
      </w:r>
      <w:r w:rsidR="00B447D6" w:rsidRPr="004D3579">
        <w:rPr>
          <w:rStyle w:val="c2"/>
          <w:color w:val="000000"/>
          <w:sz w:val="26"/>
          <w:szCs w:val="26"/>
        </w:rPr>
        <w:t xml:space="preserve">, участвовали в олимпиадах и предметных неделях. </w:t>
      </w:r>
      <w:r w:rsidR="00860253" w:rsidRPr="004D3579">
        <w:rPr>
          <w:color w:val="000000"/>
          <w:sz w:val="26"/>
          <w:szCs w:val="26"/>
        </w:rPr>
        <w:t>Так в моей жизни появился не просто учитель, а учитель-</w:t>
      </w:r>
      <w:r w:rsidR="00EA55BB">
        <w:rPr>
          <w:color w:val="000000"/>
          <w:sz w:val="26"/>
          <w:szCs w:val="26"/>
        </w:rPr>
        <w:t>н</w:t>
      </w:r>
      <w:r w:rsidR="00860253" w:rsidRPr="004D3579">
        <w:rPr>
          <w:color w:val="000000"/>
          <w:sz w:val="26"/>
          <w:szCs w:val="26"/>
        </w:rPr>
        <w:t xml:space="preserve">аставник, который на протяжении нескольких школьных лет вел меня по удивительным тропинкам физики. </w:t>
      </w:r>
    </w:p>
    <w:p w:rsidR="007B2070" w:rsidRPr="004D3579" w:rsidRDefault="007B2070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3579">
        <w:rPr>
          <w:color w:val="000000"/>
          <w:sz w:val="26"/>
          <w:szCs w:val="26"/>
        </w:rPr>
        <w:t>Кто же такой наставник</w:t>
      </w:r>
      <w:r w:rsidR="00F30704">
        <w:rPr>
          <w:color w:val="000000"/>
          <w:sz w:val="26"/>
          <w:szCs w:val="26"/>
        </w:rPr>
        <w:t>,</w:t>
      </w:r>
      <w:r w:rsidRPr="004D3579">
        <w:rPr>
          <w:color w:val="000000"/>
          <w:sz w:val="26"/>
          <w:szCs w:val="26"/>
        </w:rPr>
        <w:t xml:space="preserve"> и какими качествами он должен обладать? Я думаю, что </w:t>
      </w:r>
      <w:r w:rsidR="00947110" w:rsidRPr="004D3579">
        <w:rPr>
          <w:color w:val="000000"/>
          <w:sz w:val="26"/>
          <w:szCs w:val="26"/>
        </w:rPr>
        <w:t xml:space="preserve">это человек, </w:t>
      </w:r>
      <w:r w:rsidR="00AC20B4">
        <w:rPr>
          <w:color w:val="000000"/>
          <w:sz w:val="26"/>
          <w:szCs w:val="26"/>
        </w:rPr>
        <w:t>передающий</w:t>
      </w:r>
      <w:r w:rsidR="00947110" w:rsidRPr="004D3579">
        <w:rPr>
          <w:color w:val="000000"/>
          <w:sz w:val="26"/>
          <w:szCs w:val="26"/>
        </w:rPr>
        <w:t xml:space="preserve"> сво</w:t>
      </w:r>
      <w:r w:rsidR="00AC20B4">
        <w:rPr>
          <w:color w:val="000000"/>
          <w:sz w:val="26"/>
          <w:szCs w:val="26"/>
        </w:rPr>
        <w:t>й</w:t>
      </w:r>
      <w:r w:rsidR="00947110" w:rsidRPr="004D3579">
        <w:rPr>
          <w:color w:val="000000"/>
          <w:sz w:val="26"/>
          <w:szCs w:val="26"/>
        </w:rPr>
        <w:t xml:space="preserve"> </w:t>
      </w:r>
      <w:r w:rsidR="00CC701E" w:rsidRPr="004D3579">
        <w:rPr>
          <w:color w:val="000000"/>
          <w:sz w:val="26"/>
          <w:szCs w:val="26"/>
        </w:rPr>
        <w:t>опыт</w:t>
      </w:r>
      <w:r w:rsidR="00CC701E">
        <w:rPr>
          <w:color w:val="000000"/>
          <w:sz w:val="26"/>
          <w:szCs w:val="26"/>
        </w:rPr>
        <w:t xml:space="preserve"> </w:t>
      </w:r>
      <w:r w:rsidR="00CC701E" w:rsidRPr="004D3579">
        <w:rPr>
          <w:color w:val="000000"/>
          <w:sz w:val="26"/>
          <w:szCs w:val="26"/>
        </w:rPr>
        <w:t>и</w:t>
      </w:r>
      <w:r w:rsidR="007F3DA3" w:rsidRPr="004D3579">
        <w:rPr>
          <w:color w:val="000000"/>
          <w:sz w:val="26"/>
          <w:szCs w:val="26"/>
        </w:rPr>
        <w:t xml:space="preserve"> навык</w:t>
      </w:r>
      <w:r w:rsidR="00AC20B4">
        <w:rPr>
          <w:color w:val="000000"/>
          <w:sz w:val="26"/>
          <w:szCs w:val="26"/>
        </w:rPr>
        <w:t>и</w:t>
      </w:r>
      <w:r w:rsidR="00947110" w:rsidRPr="004D3579">
        <w:rPr>
          <w:color w:val="000000"/>
          <w:sz w:val="26"/>
          <w:szCs w:val="26"/>
        </w:rPr>
        <w:t>,</w:t>
      </w:r>
      <w:r w:rsidR="007F3DA3" w:rsidRPr="004D3579">
        <w:rPr>
          <w:color w:val="000000"/>
          <w:sz w:val="26"/>
          <w:szCs w:val="26"/>
        </w:rPr>
        <w:t xml:space="preserve"> необходимы</w:t>
      </w:r>
      <w:r w:rsidR="001A55CA">
        <w:rPr>
          <w:color w:val="000000"/>
          <w:sz w:val="26"/>
          <w:szCs w:val="26"/>
        </w:rPr>
        <w:t>е</w:t>
      </w:r>
      <w:r w:rsidR="007F3DA3" w:rsidRPr="004D3579">
        <w:rPr>
          <w:color w:val="000000"/>
          <w:sz w:val="26"/>
          <w:szCs w:val="26"/>
        </w:rPr>
        <w:t xml:space="preserve"> для стимуляции и поддержки</w:t>
      </w:r>
      <w:r w:rsidR="00947110" w:rsidRPr="004D3579">
        <w:rPr>
          <w:color w:val="000000"/>
          <w:sz w:val="26"/>
          <w:szCs w:val="26"/>
        </w:rPr>
        <w:t xml:space="preserve"> </w:t>
      </w:r>
      <w:r w:rsidR="007F3DA3" w:rsidRPr="004D3579">
        <w:rPr>
          <w:color w:val="000000"/>
          <w:sz w:val="26"/>
          <w:szCs w:val="26"/>
        </w:rPr>
        <w:t xml:space="preserve">процессов </w:t>
      </w:r>
      <w:r w:rsidR="00C54297" w:rsidRPr="004D3579">
        <w:rPr>
          <w:color w:val="000000"/>
          <w:sz w:val="26"/>
          <w:szCs w:val="26"/>
        </w:rPr>
        <w:t>самореализации. Именно</w:t>
      </w:r>
      <w:r w:rsidR="00947110" w:rsidRPr="004D3579">
        <w:rPr>
          <w:color w:val="000000"/>
          <w:sz w:val="26"/>
          <w:szCs w:val="26"/>
        </w:rPr>
        <w:t xml:space="preserve"> он, наставник, выбирает наиболее рациональные методы и приемы по отношению </w:t>
      </w:r>
      <w:r w:rsidR="005A68AE" w:rsidRPr="004D3579">
        <w:rPr>
          <w:color w:val="000000"/>
          <w:sz w:val="26"/>
          <w:szCs w:val="26"/>
        </w:rPr>
        <w:t>к развитию</w:t>
      </w:r>
      <w:r w:rsidR="007F3DA3" w:rsidRPr="004D3579">
        <w:rPr>
          <w:color w:val="000000"/>
          <w:sz w:val="26"/>
          <w:szCs w:val="26"/>
        </w:rPr>
        <w:t xml:space="preserve"> и самосовершенствованию учащегося</w:t>
      </w:r>
      <w:r w:rsidR="005A68AE" w:rsidRPr="004D3579">
        <w:rPr>
          <w:color w:val="000000"/>
          <w:sz w:val="26"/>
          <w:szCs w:val="26"/>
        </w:rPr>
        <w:t>.</w:t>
      </w:r>
      <w:r w:rsidR="00EF2F9D" w:rsidRPr="004D3579">
        <w:rPr>
          <w:rFonts w:eastAsiaTheme="minorHAnsi"/>
          <w:b/>
          <w:bCs/>
          <w:color w:val="2E491E"/>
          <w:sz w:val="48"/>
          <w:szCs w:val="48"/>
          <w:lang w:eastAsia="en-US"/>
        </w:rPr>
        <w:t xml:space="preserve"> </w:t>
      </w:r>
    </w:p>
    <w:p w:rsidR="00EF2F9D" w:rsidRPr="004D3579" w:rsidRDefault="001F7CCB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6"/>
          <w:szCs w:val="26"/>
        </w:rPr>
      </w:pPr>
      <w:r w:rsidRPr="004D3579">
        <w:rPr>
          <w:rStyle w:val="c2"/>
          <w:color w:val="000000"/>
          <w:sz w:val="26"/>
          <w:szCs w:val="26"/>
        </w:rPr>
        <w:t xml:space="preserve"> </w:t>
      </w:r>
      <w:r w:rsidR="00860253" w:rsidRPr="004D3579">
        <w:rPr>
          <w:rStyle w:val="c2"/>
          <w:color w:val="000000"/>
          <w:sz w:val="26"/>
          <w:szCs w:val="26"/>
        </w:rPr>
        <w:t xml:space="preserve">С большим </w:t>
      </w:r>
      <w:r w:rsidR="00274BD2">
        <w:rPr>
          <w:rStyle w:val="c2"/>
          <w:color w:val="000000"/>
          <w:sz w:val="26"/>
          <w:szCs w:val="26"/>
        </w:rPr>
        <w:t>интересом</w:t>
      </w:r>
      <w:r w:rsidR="00860253" w:rsidRPr="004D3579">
        <w:rPr>
          <w:rStyle w:val="c2"/>
          <w:color w:val="000000"/>
          <w:sz w:val="26"/>
          <w:szCs w:val="26"/>
        </w:rPr>
        <w:t xml:space="preserve"> </w:t>
      </w:r>
      <w:r w:rsidR="00B447D6" w:rsidRPr="004D3579">
        <w:rPr>
          <w:rStyle w:val="c2"/>
          <w:color w:val="000000"/>
          <w:sz w:val="26"/>
          <w:szCs w:val="26"/>
        </w:rPr>
        <w:t>в седьмом</w:t>
      </w:r>
      <w:r w:rsidR="00C96CEB">
        <w:rPr>
          <w:rStyle w:val="c2"/>
          <w:color w:val="000000"/>
          <w:sz w:val="26"/>
          <w:szCs w:val="26"/>
        </w:rPr>
        <w:t xml:space="preserve"> классе</w:t>
      </w:r>
      <w:r w:rsidR="00B447D6" w:rsidRPr="004D3579">
        <w:rPr>
          <w:rStyle w:val="c2"/>
          <w:color w:val="000000"/>
          <w:sz w:val="26"/>
          <w:szCs w:val="26"/>
        </w:rPr>
        <w:t>, а затем и в восьмом</w:t>
      </w:r>
      <w:r w:rsidR="00C96CEB">
        <w:rPr>
          <w:rStyle w:val="c2"/>
          <w:color w:val="000000"/>
          <w:sz w:val="26"/>
          <w:szCs w:val="26"/>
        </w:rPr>
        <w:t xml:space="preserve"> я</w:t>
      </w:r>
      <w:r w:rsidR="00860253" w:rsidRPr="004D3579">
        <w:rPr>
          <w:rStyle w:val="c2"/>
          <w:color w:val="000000"/>
          <w:sz w:val="26"/>
          <w:szCs w:val="26"/>
        </w:rPr>
        <w:t xml:space="preserve"> </w:t>
      </w:r>
      <w:r w:rsidR="00B447D6" w:rsidRPr="004D3579">
        <w:rPr>
          <w:rStyle w:val="c2"/>
          <w:color w:val="000000"/>
          <w:sz w:val="26"/>
          <w:szCs w:val="26"/>
        </w:rPr>
        <w:t xml:space="preserve">стал </w:t>
      </w:r>
      <w:r w:rsidR="00860253" w:rsidRPr="004D3579">
        <w:rPr>
          <w:rStyle w:val="c2"/>
          <w:color w:val="000000"/>
          <w:sz w:val="26"/>
          <w:szCs w:val="26"/>
        </w:rPr>
        <w:t>посеща</w:t>
      </w:r>
      <w:r w:rsidR="00B447D6" w:rsidRPr="004D3579">
        <w:rPr>
          <w:rStyle w:val="c2"/>
          <w:color w:val="000000"/>
          <w:sz w:val="26"/>
          <w:szCs w:val="26"/>
        </w:rPr>
        <w:t>ть</w:t>
      </w:r>
      <w:r w:rsidR="00860253" w:rsidRPr="004D3579">
        <w:rPr>
          <w:rStyle w:val="c2"/>
          <w:color w:val="000000"/>
          <w:sz w:val="26"/>
          <w:szCs w:val="26"/>
        </w:rPr>
        <w:t xml:space="preserve"> кружки </w:t>
      </w:r>
      <w:r w:rsidR="00063AF3" w:rsidRPr="004D3579">
        <w:rPr>
          <w:rStyle w:val="c2"/>
          <w:color w:val="000000"/>
          <w:sz w:val="26"/>
          <w:szCs w:val="26"/>
        </w:rPr>
        <w:t xml:space="preserve"> </w:t>
      </w:r>
      <w:r w:rsidR="00860253" w:rsidRPr="004D3579">
        <w:rPr>
          <w:rStyle w:val="c2"/>
          <w:color w:val="000000"/>
          <w:sz w:val="26"/>
          <w:szCs w:val="26"/>
        </w:rPr>
        <w:t>по внеклассной деятельности: «Удивительный мир физики», «Физика вокруг нас»</w:t>
      </w:r>
      <w:r w:rsidR="00063AF3" w:rsidRPr="004D3579">
        <w:rPr>
          <w:rStyle w:val="c2"/>
          <w:color w:val="000000"/>
          <w:sz w:val="26"/>
          <w:szCs w:val="26"/>
        </w:rPr>
        <w:t xml:space="preserve">, где </w:t>
      </w:r>
      <w:r w:rsidR="00860253" w:rsidRPr="004D3579">
        <w:rPr>
          <w:rStyle w:val="c2"/>
          <w:color w:val="000000"/>
          <w:sz w:val="26"/>
          <w:szCs w:val="26"/>
        </w:rPr>
        <w:t xml:space="preserve"> </w:t>
      </w:r>
      <w:r w:rsidR="00063AF3" w:rsidRPr="004D3579">
        <w:rPr>
          <w:rStyle w:val="c2"/>
          <w:color w:val="000000"/>
          <w:sz w:val="26"/>
          <w:szCs w:val="26"/>
        </w:rPr>
        <w:t>н</w:t>
      </w:r>
      <w:r w:rsidR="00860253" w:rsidRPr="004D3579">
        <w:rPr>
          <w:rStyle w:val="c2"/>
          <w:color w:val="000000"/>
          <w:sz w:val="26"/>
          <w:szCs w:val="26"/>
        </w:rPr>
        <w:t>е раз я слышал от Юлии Владимировны такие фразы: «Расскажу</w:t>
      </w:r>
      <w:r w:rsidR="007F3DA3" w:rsidRPr="004D3579">
        <w:rPr>
          <w:rStyle w:val="c2"/>
          <w:color w:val="000000"/>
          <w:sz w:val="26"/>
          <w:szCs w:val="26"/>
        </w:rPr>
        <w:t xml:space="preserve"> </w:t>
      </w:r>
      <w:r w:rsidR="006152B9">
        <w:rPr>
          <w:rStyle w:val="c2"/>
          <w:color w:val="000000"/>
          <w:sz w:val="26"/>
          <w:szCs w:val="26"/>
        </w:rPr>
        <w:t>–</w:t>
      </w:r>
      <w:r w:rsidR="00860253" w:rsidRPr="004D3579">
        <w:rPr>
          <w:rStyle w:val="c2"/>
          <w:color w:val="000000"/>
          <w:sz w:val="26"/>
          <w:szCs w:val="26"/>
        </w:rPr>
        <w:t xml:space="preserve"> ты послушай», «Покажу </w:t>
      </w:r>
      <w:r w:rsidR="006152B9">
        <w:rPr>
          <w:rStyle w:val="c2"/>
          <w:color w:val="000000"/>
          <w:sz w:val="26"/>
          <w:szCs w:val="26"/>
        </w:rPr>
        <w:t>–</w:t>
      </w:r>
      <w:r w:rsidR="00860253" w:rsidRPr="004D3579">
        <w:rPr>
          <w:rStyle w:val="c2"/>
          <w:color w:val="000000"/>
          <w:sz w:val="26"/>
          <w:szCs w:val="26"/>
        </w:rPr>
        <w:t xml:space="preserve"> ты посмотри», «Сделаем вместе»,</w:t>
      </w:r>
      <w:r w:rsidR="00063AF3" w:rsidRPr="004D3579">
        <w:rPr>
          <w:rStyle w:val="c2"/>
          <w:color w:val="000000"/>
          <w:sz w:val="26"/>
          <w:szCs w:val="26"/>
        </w:rPr>
        <w:t xml:space="preserve"> а затем</w:t>
      </w:r>
      <w:r w:rsidR="00860253" w:rsidRPr="004D3579">
        <w:rPr>
          <w:rStyle w:val="c2"/>
          <w:color w:val="000000"/>
          <w:sz w:val="26"/>
          <w:szCs w:val="26"/>
        </w:rPr>
        <w:t xml:space="preserve"> </w:t>
      </w:r>
      <w:r w:rsidR="008E49C8">
        <w:rPr>
          <w:rStyle w:val="c2"/>
          <w:color w:val="000000"/>
          <w:sz w:val="26"/>
          <w:szCs w:val="26"/>
        </w:rPr>
        <w:t xml:space="preserve">были </w:t>
      </w:r>
      <w:r w:rsidR="00063AF3" w:rsidRPr="004D3579">
        <w:rPr>
          <w:rStyle w:val="c2"/>
          <w:color w:val="000000"/>
          <w:sz w:val="26"/>
          <w:szCs w:val="26"/>
        </w:rPr>
        <w:t xml:space="preserve">мои первые робкие выступления </w:t>
      </w:r>
      <w:r w:rsidR="001C0B33" w:rsidRPr="004D3579">
        <w:rPr>
          <w:rStyle w:val="c2"/>
          <w:color w:val="000000"/>
          <w:sz w:val="26"/>
          <w:szCs w:val="26"/>
        </w:rPr>
        <w:t>в</w:t>
      </w:r>
      <w:r w:rsidR="00063AF3" w:rsidRPr="004D3579">
        <w:rPr>
          <w:rStyle w:val="c2"/>
          <w:color w:val="000000"/>
          <w:sz w:val="26"/>
          <w:szCs w:val="26"/>
        </w:rPr>
        <w:t xml:space="preserve"> школьных научн</w:t>
      </w:r>
      <w:r w:rsidR="001C0B33" w:rsidRPr="004D3579">
        <w:rPr>
          <w:rStyle w:val="c2"/>
          <w:color w:val="000000"/>
          <w:sz w:val="26"/>
          <w:szCs w:val="26"/>
        </w:rPr>
        <w:t>о-практических</w:t>
      </w:r>
      <w:r w:rsidR="00063AF3" w:rsidRPr="004D3579">
        <w:rPr>
          <w:rStyle w:val="c2"/>
          <w:color w:val="000000"/>
          <w:sz w:val="26"/>
          <w:szCs w:val="26"/>
        </w:rPr>
        <w:t xml:space="preserve"> конференциях «Первые шаги в науку»</w:t>
      </w:r>
      <w:r w:rsidR="006A60B1">
        <w:rPr>
          <w:rStyle w:val="c2"/>
          <w:color w:val="000000"/>
          <w:sz w:val="26"/>
          <w:szCs w:val="26"/>
        </w:rPr>
        <w:t>.</w:t>
      </w:r>
      <w:r w:rsidR="001C0B33" w:rsidRPr="004D3579">
        <w:rPr>
          <w:rStyle w:val="c2"/>
          <w:color w:val="000000"/>
          <w:sz w:val="26"/>
          <w:szCs w:val="26"/>
        </w:rPr>
        <w:t xml:space="preserve"> </w:t>
      </w:r>
      <w:r w:rsidR="006A60B1">
        <w:rPr>
          <w:rStyle w:val="c2"/>
          <w:color w:val="000000"/>
          <w:sz w:val="26"/>
          <w:szCs w:val="26"/>
        </w:rPr>
        <w:t>П</w:t>
      </w:r>
      <w:r w:rsidR="001C0B33" w:rsidRPr="004D3579">
        <w:rPr>
          <w:rStyle w:val="c2"/>
          <w:color w:val="000000"/>
          <w:sz w:val="26"/>
          <w:szCs w:val="26"/>
        </w:rPr>
        <w:t>ервые благодарности и дипломы</w:t>
      </w:r>
      <w:r w:rsidR="00063AF3" w:rsidRPr="004D3579">
        <w:rPr>
          <w:rStyle w:val="c2"/>
          <w:color w:val="000000"/>
          <w:sz w:val="26"/>
          <w:szCs w:val="26"/>
        </w:rPr>
        <w:t xml:space="preserve"> в номинациях за «Активное участие» я вспоминаю с улыбкой, ведь далее </w:t>
      </w:r>
      <w:r w:rsidR="000A5A97" w:rsidRPr="004D3579">
        <w:rPr>
          <w:rStyle w:val="c2"/>
          <w:color w:val="000000"/>
          <w:sz w:val="26"/>
          <w:szCs w:val="26"/>
        </w:rPr>
        <w:t>будут такие</w:t>
      </w:r>
      <w:r w:rsidR="00063AF3" w:rsidRPr="004D3579">
        <w:rPr>
          <w:rStyle w:val="c2"/>
          <w:color w:val="000000"/>
          <w:sz w:val="26"/>
          <w:szCs w:val="26"/>
        </w:rPr>
        <w:t xml:space="preserve"> номинации</w:t>
      </w:r>
      <w:r w:rsidR="001C0B33" w:rsidRPr="004D3579">
        <w:rPr>
          <w:rStyle w:val="c2"/>
          <w:color w:val="000000"/>
          <w:sz w:val="26"/>
          <w:szCs w:val="26"/>
        </w:rPr>
        <w:t>,</w:t>
      </w:r>
      <w:r w:rsidR="00B447D6" w:rsidRPr="004D3579">
        <w:rPr>
          <w:rStyle w:val="c2"/>
          <w:color w:val="000000"/>
          <w:sz w:val="26"/>
          <w:szCs w:val="26"/>
        </w:rPr>
        <w:t xml:space="preserve"> как «</w:t>
      </w:r>
      <w:r w:rsidR="00C850EC">
        <w:rPr>
          <w:rStyle w:val="c2"/>
          <w:color w:val="000000"/>
          <w:sz w:val="26"/>
          <w:szCs w:val="26"/>
        </w:rPr>
        <w:t>О</w:t>
      </w:r>
      <w:r w:rsidR="00B447D6" w:rsidRPr="004D3579">
        <w:rPr>
          <w:rStyle w:val="c2"/>
          <w:color w:val="000000"/>
          <w:sz w:val="26"/>
          <w:szCs w:val="26"/>
        </w:rPr>
        <w:t>ригинальность в раскрытии темы», «</w:t>
      </w:r>
      <w:r w:rsidR="00C850EC">
        <w:rPr>
          <w:rStyle w:val="c2"/>
          <w:color w:val="000000"/>
          <w:sz w:val="26"/>
          <w:szCs w:val="26"/>
        </w:rPr>
        <w:t>С</w:t>
      </w:r>
      <w:r w:rsidR="00B447D6" w:rsidRPr="004D3579">
        <w:rPr>
          <w:rStyle w:val="c2"/>
          <w:color w:val="000000"/>
          <w:sz w:val="26"/>
          <w:szCs w:val="26"/>
        </w:rPr>
        <w:t xml:space="preserve">одержательный анализ исследуемой проблемы». </w:t>
      </w:r>
      <w:r w:rsidR="006152B9">
        <w:rPr>
          <w:rStyle w:val="c2"/>
          <w:color w:val="000000"/>
          <w:sz w:val="26"/>
          <w:szCs w:val="26"/>
        </w:rPr>
        <w:t>И все</w:t>
      </w:r>
      <w:r w:rsidR="00B447D6" w:rsidRPr="004D3579">
        <w:rPr>
          <w:rStyle w:val="c2"/>
          <w:color w:val="000000"/>
          <w:sz w:val="26"/>
          <w:szCs w:val="26"/>
        </w:rPr>
        <w:t xml:space="preserve"> чаще на кружковой работе уже будут звучать другие фразы педагога:</w:t>
      </w:r>
      <w:r w:rsidR="00063AF3" w:rsidRPr="004D3579">
        <w:rPr>
          <w:rStyle w:val="c2"/>
          <w:color w:val="000000"/>
          <w:sz w:val="26"/>
          <w:szCs w:val="26"/>
        </w:rPr>
        <w:t xml:space="preserve"> «Сделай сам</w:t>
      </w:r>
      <w:r w:rsidR="001C0B33" w:rsidRPr="004D3579">
        <w:rPr>
          <w:rStyle w:val="c2"/>
          <w:color w:val="000000"/>
          <w:sz w:val="26"/>
          <w:szCs w:val="26"/>
        </w:rPr>
        <w:t xml:space="preserve"> </w:t>
      </w:r>
      <w:r w:rsidR="006152B9">
        <w:rPr>
          <w:rStyle w:val="c2"/>
          <w:color w:val="000000"/>
          <w:sz w:val="26"/>
          <w:szCs w:val="26"/>
        </w:rPr>
        <w:t>–</w:t>
      </w:r>
      <w:r w:rsidR="00063AF3" w:rsidRPr="004D3579">
        <w:rPr>
          <w:rStyle w:val="c2"/>
          <w:color w:val="000000"/>
          <w:sz w:val="26"/>
          <w:szCs w:val="26"/>
        </w:rPr>
        <w:t xml:space="preserve"> я подскажу», «Сделай сам и расскажи, что сделал».</w:t>
      </w:r>
      <w:r w:rsidR="00B447D6" w:rsidRPr="004D3579">
        <w:rPr>
          <w:rStyle w:val="c2"/>
          <w:color w:val="000000"/>
          <w:sz w:val="26"/>
          <w:szCs w:val="26"/>
        </w:rPr>
        <w:t xml:space="preserve"> Только </w:t>
      </w:r>
      <w:r w:rsidR="005A68AE" w:rsidRPr="004D3579">
        <w:rPr>
          <w:rStyle w:val="c2"/>
          <w:color w:val="000000"/>
          <w:sz w:val="26"/>
          <w:szCs w:val="26"/>
        </w:rPr>
        <w:t>повзрослев</w:t>
      </w:r>
      <w:r w:rsidR="00B447D6" w:rsidRPr="004D3579">
        <w:rPr>
          <w:rStyle w:val="c2"/>
          <w:color w:val="000000"/>
          <w:sz w:val="26"/>
          <w:szCs w:val="26"/>
        </w:rPr>
        <w:t xml:space="preserve">, я </w:t>
      </w:r>
      <w:r w:rsidR="00B20765">
        <w:rPr>
          <w:rStyle w:val="c2"/>
          <w:color w:val="000000"/>
          <w:sz w:val="26"/>
          <w:szCs w:val="26"/>
        </w:rPr>
        <w:t>осознал</w:t>
      </w:r>
      <w:r w:rsidR="00B447D6" w:rsidRPr="004D3579">
        <w:rPr>
          <w:rStyle w:val="c2"/>
          <w:color w:val="000000"/>
          <w:sz w:val="26"/>
          <w:szCs w:val="26"/>
        </w:rPr>
        <w:t>, что начал</w:t>
      </w:r>
      <w:r w:rsidR="007F3DA3" w:rsidRPr="004D3579">
        <w:rPr>
          <w:rStyle w:val="c2"/>
          <w:color w:val="000000"/>
          <w:sz w:val="26"/>
          <w:szCs w:val="26"/>
        </w:rPr>
        <w:t>ся</w:t>
      </w:r>
      <w:r w:rsidR="00B447D6" w:rsidRPr="004D3579">
        <w:rPr>
          <w:rStyle w:val="c2"/>
          <w:color w:val="000000"/>
          <w:sz w:val="26"/>
          <w:szCs w:val="26"/>
        </w:rPr>
        <w:t xml:space="preserve"> </w:t>
      </w:r>
      <w:r w:rsidR="007F3DA3" w:rsidRPr="004D3579">
        <w:rPr>
          <w:rStyle w:val="c2"/>
          <w:color w:val="000000"/>
          <w:sz w:val="26"/>
          <w:szCs w:val="26"/>
        </w:rPr>
        <w:t>следующий</w:t>
      </w:r>
      <w:r w:rsidR="00B447D6" w:rsidRPr="004D3579">
        <w:rPr>
          <w:rStyle w:val="c2"/>
          <w:color w:val="000000"/>
          <w:sz w:val="26"/>
          <w:szCs w:val="26"/>
        </w:rPr>
        <w:t xml:space="preserve"> этап моего интеллектуального развития, ведь мудрый педагог понимал, что каждое зернышко дает свой росток</w:t>
      </w:r>
      <w:r w:rsidR="0080080E">
        <w:rPr>
          <w:rStyle w:val="c2"/>
          <w:color w:val="000000"/>
          <w:sz w:val="26"/>
          <w:szCs w:val="26"/>
        </w:rPr>
        <w:t>,</w:t>
      </w:r>
      <w:r w:rsidR="001C0B33" w:rsidRPr="004D3579">
        <w:rPr>
          <w:rStyle w:val="c2"/>
          <w:color w:val="000000"/>
          <w:sz w:val="26"/>
          <w:szCs w:val="26"/>
        </w:rPr>
        <w:t xml:space="preserve"> и интерес к физике у меня возрастает. В</w:t>
      </w:r>
      <w:r w:rsidR="00BF1696" w:rsidRPr="004D3579">
        <w:rPr>
          <w:rStyle w:val="c2"/>
          <w:color w:val="000000"/>
          <w:sz w:val="26"/>
          <w:szCs w:val="26"/>
        </w:rPr>
        <w:t xml:space="preserve">о время уроков </w:t>
      </w:r>
      <w:r w:rsidR="005A68AE" w:rsidRPr="004D3579">
        <w:rPr>
          <w:rStyle w:val="c2"/>
          <w:color w:val="000000"/>
          <w:sz w:val="26"/>
          <w:szCs w:val="26"/>
        </w:rPr>
        <w:t>Юлия Владимировна не только использовала групповые</w:t>
      </w:r>
      <w:r w:rsidR="0018526D" w:rsidRPr="004D3579">
        <w:rPr>
          <w:rStyle w:val="c2"/>
          <w:color w:val="000000"/>
          <w:sz w:val="26"/>
          <w:szCs w:val="26"/>
        </w:rPr>
        <w:t xml:space="preserve"> формы</w:t>
      </w:r>
      <w:r w:rsidR="005A68AE" w:rsidRPr="004D3579">
        <w:rPr>
          <w:rStyle w:val="c2"/>
          <w:color w:val="000000"/>
          <w:sz w:val="26"/>
          <w:szCs w:val="26"/>
        </w:rPr>
        <w:t xml:space="preserve"> заняти</w:t>
      </w:r>
      <w:r w:rsidR="00BF1696" w:rsidRPr="004D3579">
        <w:rPr>
          <w:rStyle w:val="c2"/>
          <w:color w:val="000000"/>
          <w:sz w:val="26"/>
          <w:szCs w:val="26"/>
        </w:rPr>
        <w:t>й для всех учащихся</w:t>
      </w:r>
      <w:r w:rsidR="005A68AE" w:rsidRPr="004D3579">
        <w:rPr>
          <w:rStyle w:val="c2"/>
          <w:color w:val="000000"/>
          <w:sz w:val="26"/>
          <w:szCs w:val="26"/>
        </w:rPr>
        <w:t xml:space="preserve">, но и учитывала </w:t>
      </w:r>
      <w:r w:rsidR="0018526D" w:rsidRPr="004D3579">
        <w:rPr>
          <w:rStyle w:val="c2"/>
          <w:color w:val="000000"/>
          <w:sz w:val="26"/>
          <w:szCs w:val="26"/>
        </w:rPr>
        <w:t>мои</w:t>
      </w:r>
      <w:r w:rsidR="005A68AE" w:rsidRPr="004D3579">
        <w:rPr>
          <w:rStyle w:val="c2"/>
          <w:color w:val="000000"/>
          <w:sz w:val="26"/>
          <w:szCs w:val="26"/>
        </w:rPr>
        <w:t xml:space="preserve"> индивидуальные способности</w:t>
      </w:r>
      <w:r w:rsidR="0018526D" w:rsidRPr="004D3579">
        <w:rPr>
          <w:rStyle w:val="c2"/>
          <w:color w:val="000000"/>
          <w:sz w:val="26"/>
          <w:szCs w:val="26"/>
        </w:rPr>
        <w:t>: часто я</w:t>
      </w:r>
      <w:r w:rsidR="00385E35" w:rsidRPr="004D3579">
        <w:rPr>
          <w:rStyle w:val="c2"/>
          <w:color w:val="000000"/>
          <w:sz w:val="26"/>
          <w:szCs w:val="26"/>
        </w:rPr>
        <w:t xml:space="preserve"> решал </w:t>
      </w:r>
      <w:r w:rsidR="0018526D" w:rsidRPr="004D3579">
        <w:rPr>
          <w:rStyle w:val="c2"/>
          <w:color w:val="000000"/>
          <w:sz w:val="26"/>
          <w:szCs w:val="26"/>
        </w:rPr>
        <w:t xml:space="preserve"> </w:t>
      </w:r>
      <w:r w:rsidR="00BF1696" w:rsidRPr="004D3579">
        <w:rPr>
          <w:rStyle w:val="c2"/>
          <w:color w:val="000000"/>
          <w:sz w:val="26"/>
          <w:szCs w:val="26"/>
        </w:rPr>
        <w:t>на</w:t>
      </w:r>
      <w:r w:rsidR="0018526D" w:rsidRPr="004D3579">
        <w:rPr>
          <w:rStyle w:val="c2"/>
          <w:color w:val="000000"/>
          <w:sz w:val="26"/>
          <w:szCs w:val="26"/>
        </w:rPr>
        <w:t xml:space="preserve"> урок</w:t>
      </w:r>
      <w:r w:rsidR="00BF1696" w:rsidRPr="004D3579">
        <w:rPr>
          <w:rStyle w:val="c2"/>
          <w:color w:val="000000"/>
          <w:sz w:val="26"/>
          <w:szCs w:val="26"/>
        </w:rPr>
        <w:t>ах</w:t>
      </w:r>
      <w:r w:rsidR="00CF7F2F">
        <w:rPr>
          <w:rStyle w:val="c2"/>
          <w:color w:val="000000"/>
          <w:sz w:val="26"/>
          <w:szCs w:val="26"/>
        </w:rPr>
        <w:t xml:space="preserve">, </w:t>
      </w:r>
      <w:r w:rsidR="0099273E">
        <w:rPr>
          <w:rStyle w:val="c2"/>
          <w:color w:val="000000"/>
          <w:sz w:val="26"/>
          <w:szCs w:val="26"/>
        </w:rPr>
        <w:t xml:space="preserve">а </w:t>
      </w:r>
      <w:r w:rsidR="00CF7F2F">
        <w:rPr>
          <w:rStyle w:val="c2"/>
          <w:color w:val="000000"/>
          <w:sz w:val="26"/>
          <w:szCs w:val="26"/>
        </w:rPr>
        <w:t>после них</w:t>
      </w:r>
      <w:r w:rsidR="007F3DA3" w:rsidRPr="004D3579">
        <w:rPr>
          <w:rStyle w:val="c2"/>
          <w:color w:val="000000"/>
          <w:sz w:val="26"/>
          <w:szCs w:val="26"/>
        </w:rPr>
        <w:t xml:space="preserve"> </w:t>
      </w:r>
      <w:r w:rsidR="006A60B1">
        <w:rPr>
          <w:rStyle w:val="c2"/>
          <w:color w:val="000000"/>
          <w:sz w:val="26"/>
          <w:szCs w:val="26"/>
        </w:rPr>
        <w:t xml:space="preserve">и </w:t>
      </w:r>
      <w:r w:rsidR="00D04ECB" w:rsidRPr="004D3579">
        <w:rPr>
          <w:rStyle w:val="c2"/>
          <w:color w:val="000000"/>
          <w:sz w:val="26"/>
          <w:szCs w:val="26"/>
        </w:rPr>
        <w:t>на кружк</w:t>
      </w:r>
      <w:r w:rsidR="00385E35" w:rsidRPr="004D3579">
        <w:rPr>
          <w:rStyle w:val="c2"/>
          <w:color w:val="000000"/>
          <w:sz w:val="26"/>
          <w:szCs w:val="26"/>
        </w:rPr>
        <w:t>а</w:t>
      </w:r>
      <w:r w:rsidR="001C1CAF">
        <w:rPr>
          <w:rStyle w:val="c2"/>
          <w:color w:val="000000"/>
          <w:sz w:val="26"/>
          <w:szCs w:val="26"/>
        </w:rPr>
        <w:t>х</w:t>
      </w:r>
      <w:r w:rsidR="0080080E">
        <w:rPr>
          <w:rStyle w:val="c2"/>
          <w:color w:val="000000"/>
          <w:sz w:val="26"/>
          <w:szCs w:val="26"/>
        </w:rPr>
        <w:t>,</w:t>
      </w:r>
      <w:r w:rsidR="001C1CAF">
        <w:rPr>
          <w:rStyle w:val="c2"/>
          <w:color w:val="000000"/>
          <w:sz w:val="26"/>
          <w:szCs w:val="26"/>
        </w:rPr>
        <w:t xml:space="preserve"> </w:t>
      </w:r>
      <w:r w:rsidR="0018526D" w:rsidRPr="004D3579">
        <w:rPr>
          <w:rStyle w:val="c2"/>
          <w:color w:val="000000"/>
          <w:sz w:val="26"/>
          <w:szCs w:val="26"/>
        </w:rPr>
        <w:t>задачи повышенной сложности, что помогло мне</w:t>
      </w:r>
      <w:r w:rsidR="006A73C2">
        <w:rPr>
          <w:rStyle w:val="c2"/>
          <w:color w:val="000000"/>
          <w:sz w:val="26"/>
          <w:szCs w:val="26"/>
        </w:rPr>
        <w:t xml:space="preserve"> </w:t>
      </w:r>
      <w:r w:rsidR="00075E16">
        <w:rPr>
          <w:rStyle w:val="c2"/>
          <w:color w:val="000000"/>
          <w:sz w:val="26"/>
          <w:szCs w:val="26"/>
        </w:rPr>
        <w:t>вп</w:t>
      </w:r>
      <w:r w:rsidR="006A73C2">
        <w:rPr>
          <w:rStyle w:val="c2"/>
          <w:color w:val="000000"/>
          <w:sz w:val="26"/>
          <w:szCs w:val="26"/>
        </w:rPr>
        <w:t>оследствии</w:t>
      </w:r>
      <w:r w:rsidR="0018526D" w:rsidRPr="004D3579">
        <w:rPr>
          <w:rStyle w:val="c2"/>
          <w:color w:val="000000"/>
          <w:sz w:val="26"/>
          <w:szCs w:val="26"/>
        </w:rPr>
        <w:t xml:space="preserve"> одержать победу в муниципальном этапе Всероссийской олимпиады по физике (</w:t>
      </w:r>
      <w:r w:rsidR="00EF2F9D" w:rsidRPr="004D3579">
        <w:rPr>
          <w:rStyle w:val="c2"/>
          <w:color w:val="000000"/>
          <w:sz w:val="26"/>
          <w:szCs w:val="26"/>
        </w:rPr>
        <w:t xml:space="preserve">диплом </w:t>
      </w:r>
      <w:r w:rsidR="00F30704">
        <w:rPr>
          <w:rStyle w:val="c2"/>
          <w:color w:val="000000"/>
          <w:sz w:val="26"/>
          <w:szCs w:val="26"/>
        </w:rPr>
        <w:t xml:space="preserve">за </w:t>
      </w:r>
      <w:r w:rsidR="00EF2F9D" w:rsidRPr="004D3579">
        <w:rPr>
          <w:rStyle w:val="c2"/>
          <w:color w:val="000000"/>
          <w:sz w:val="26"/>
          <w:szCs w:val="26"/>
        </w:rPr>
        <w:t>1</w:t>
      </w:r>
      <w:r w:rsidR="0018526D" w:rsidRPr="004D3579">
        <w:rPr>
          <w:rStyle w:val="c2"/>
          <w:color w:val="000000"/>
          <w:sz w:val="26"/>
          <w:szCs w:val="26"/>
        </w:rPr>
        <w:t xml:space="preserve"> место), а затем и поступить в заочную физико-техническую школу</w:t>
      </w:r>
      <w:r w:rsidR="00AF07B1">
        <w:rPr>
          <w:rStyle w:val="c2"/>
          <w:color w:val="000000"/>
          <w:sz w:val="26"/>
          <w:szCs w:val="26"/>
        </w:rPr>
        <w:t xml:space="preserve"> при</w:t>
      </w:r>
      <w:r w:rsidR="0018526D" w:rsidRPr="004D3579">
        <w:rPr>
          <w:rStyle w:val="c2"/>
          <w:color w:val="000000"/>
          <w:sz w:val="26"/>
          <w:szCs w:val="26"/>
        </w:rPr>
        <w:t xml:space="preserve"> МФТИ</w:t>
      </w:r>
      <w:r w:rsidR="00F30704">
        <w:rPr>
          <w:rStyle w:val="c2"/>
          <w:color w:val="000000"/>
          <w:sz w:val="26"/>
          <w:szCs w:val="26"/>
        </w:rPr>
        <w:t>, справка об окончании – см. п</w:t>
      </w:r>
      <w:r w:rsidR="00FC5680">
        <w:rPr>
          <w:rStyle w:val="c2"/>
          <w:color w:val="000000"/>
          <w:sz w:val="26"/>
          <w:szCs w:val="26"/>
        </w:rPr>
        <w:t>риложение 1</w:t>
      </w:r>
      <w:r w:rsidR="00EF2F9D" w:rsidRPr="004D3579">
        <w:rPr>
          <w:rStyle w:val="c2"/>
          <w:color w:val="000000"/>
          <w:sz w:val="26"/>
          <w:szCs w:val="26"/>
        </w:rPr>
        <w:t>.</w:t>
      </w:r>
    </w:p>
    <w:p w:rsidR="0081314B" w:rsidRPr="004D3579" w:rsidRDefault="00EF2F9D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3579">
        <w:rPr>
          <w:rStyle w:val="c2"/>
          <w:color w:val="000000"/>
          <w:sz w:val="26"/>
          <w:szCs w:val="26"/>
        </w:rPr>
        <w:t xml:space="preserve">Хочется отметить </w:t>
      </w:r>
      <w:r w:rsidR="00D04ECB" w:rsidRPr="004D3579">
        <w:rPr>
          <w:rStyle w:val="c2"/>
          <w:color w:val="000000"/>
          <w:sz w:val="26"/>
          <w:szCs w:val="26"/>
        </w:rPr>
        <w:t>личные качества</w:t>
      </w:r>
      <w:r w:rsidRPr="004D3579">
        <w:rPr>
          <w:rStyle w:val="c2"/>
          <w:color w:val="000000"/>
          <w:sz w:val="26"/>
          <w:szCs w:val="26"/>
        </w:rPr>
        <w:t xml:space="preserve"> и </w:t>
      </w:r>
      <w:r w:rsidR="00D04ECB" w:rsidRPr="004D3579">
        <w:rPr>
          <w:rStyle w:val="c2"/>
          <w:color w:val="000000"/>
          <w:sz w:val="26"/>
          <w:szCs w:val="26"/>
        </w:rPr>
        <w:t>компетенции моего</w:t>
      </w:r>
      <w:r w:rsidRPr="004D3579">
        <w:rPr>
          <w:rStyle w:val="c2"/>
          <w:color w:val="000000"/>
          <w:sz w:val="26"/>
          <w:szCs w:val="26"/>
        </w:rPr>
        <w:t xml:space="preserve"> наставника</w:t>
      </w:r>
      <w:r w:rsidR="00D04ECB" w:rsidRPr="004D3579">
        <w:rPr>
          <w:rStyle w:val="c2"/>
          <w:color w:val="000000"/>
          <w:sz w:val="26"/>
          <w:szCs w:val="26"/>
        </w:rPr>
        <w:t xml:space="preserve"> — это гибкое профессиональное мышление</w:t>
      </w:r>
      <w:r w:rsidRPr="004D3579">
        <w:rPr>
          <w:rStyle w:val="c2"/>
          <w:color w:val="000000"/>
          <w:sz w:val="26"/>
          <w:szCs w:val="26"/>
        </w:rPr>
        <w:t xml:space="preserve">, </w:t>
      </w:r>
      <w:r w:rsidR="0081314B" w:rsidRPr="004D3579">
        <w:rPr>
          <w:rStyle w:val="c2"/>
          <w:color w:val="000000"/>
          <w:sz w:val="26"/>
          <w:szCs w:val="26"/>
        </w:rPr>
        <w:t>умение</w:t>
      </w:r>
      <w:r w:rsidRPr="004D3579">
        <w:rPr>
          <w:rStyle w:val="c2"/>
          <w:color w:val="000000"/>
          <w:sz w:val="26"/>
          <w:szCs w:val="26"/>
        </w:rPr>
        <w:t xml:space="preserve"> </w:t>
      </w:r>
      <w:r w:rsidR="0081314B" w:rsidRPr="004D3579">
        <w:rPr>
          <w:color w:val="000000"/>
          <w:sz w:val="26"/>
          <w:szCs w:val="26"/>
        </w:rPr>
        <w:t>оказать вовремя помощь</w:t>
      </w:r>
      <w:r w:rsidR="00E10417" w:rsidRPr="004D3579">
        <w:rPr>
          <w:color w:val="000000"/>
          <w:sz w:val="26"/>
          <w:szCs w:val="26"/>
        </w:rPr>
        <w:t>, осуществлять обратную связь</w:t>
      </w:r>
      <w:r w:rsidR="0081314B" w:rsidRPr="004D3579">
        <w:rPr>
          <w:color w:val="000000"/>
          <w:sz w:val="26"/>
          <w:szCs w:val="26"/>
        </w:rPr>
        <w:t xml:space="preserve">, прогнозировать ситуацию успеха. </w:t>
      </w:r>
      <w:r w:rsidR="00E10417" w:rsidRPr="004D3579">
        <w:rPr>
          <w:color w:val="000000"/>
          <w:sz w:val="26"/>
          <w:szCs w:val="26"/>
        </w:rPr>
        <w:t>Так, призовое место</w:t>
      </w:r>
      <w:r w:rsidR="0081314B" w:rsidRPr="004D3579">
        <w:rPr>
          <w:color w:val="000000"/>
          <w:sz w:val="26"/>
          <w:szCs w:val="26"/>
        </w:rPr>
        <w:t xml:space="preserve"> </w:t>
      </w:r>
      <w:r w:rsidR="00E10417" w:rsidRPr="004D3579">
        <w:rPr>
          <w:color w:val="000000"/>
          <w:sz w:val="26"/>
          <w:szCs w:val="26"/>
        </w:rPr>
        <w:t>в</w:t>
      </w:r>
      <w:r w:rsidR="0081314B" w:rsidRPr="004D3579">
        <w:rPr>
          <w:color w:val="000000"/>
          <w:sz w:val="26"/>
          <w:szCs w:val="26"/>
        </w:rPr>
        <w:t xml:space="preserve"> муниципальной олимпиаде</w:t>
      </w:r>
      <w:r w:rsidR="00385E35" w:rsidRPr="004D3579">
        <w:rPr>
          <w:color w:val="000000"/>
          <w:sz w:val="26"/>
          <w:szCs w:val="26"/>
        </w:rPr>
        <w:t xml:space="preserve"> по физике в 9 классе</w:t>
      </w:r>
      <w:r w:rsidR="00E10417" w:rsidRPr="004D3579">
        <w:rPr>
          <w:color w:val="000000"/>
          <w:sz w:val="26"/>
          <w:szCs w:val="26"/>
        </w:rPr>
        <w:t xml:space="preserve"> 2018</w:t>
      </w:r>
      <w:r w:rsidR="00990852" w:rsidRPr="004D3579">
        <w:rPr>
          <w:color w:val="000000"/>
          <w:sz w:val="26"/>
          <w:szCs w:val="26"/>
        </w:rPr>
        <w:t xml:space="preserve"> </w:t>
      </w:r>
      <w:r w:rsidR="00E10417" w:rsidRPr="004D3579">
        <w:rPr>
          <w:color w:val="000000"/>
          <w:sz w:val="26"/>
          <w:szCs w:val="26"/>
        </w:rPr>
        <w:t>году,</w:t>
      </w:r>
      <w:r w:rsidR="00385E35" w:rsidRPr="004D3579">
        <w:rPr>
          <w:color w:val="000000"/>
          <w:sz w:val="26"/>
          <w:szCs w:val="26"/>
        </w:rPr>
        <w:t xml:space="preserve"> а затем и </w:t>
      </w:r>
      <w:r w:rsidR="007018AF">
        <w:rPr>
          <w:color w:val="000000"/>
          <w:sz w:val="26"/>
          <w:szCs w:val="26"/>
        </w:rPr>
        <w:t>призовое место</w:t>
      </w:r>
      <w:r w:rsidR="00385E35" w:rsidRPr="004D3579">
        <w:rPr>
          <w:color w:val="000000"/>
          <w:sz w:val="26"/>
          <w:szCs w:val="26"/>
        </w:rPr>
        <w:t xml:space="preserve"> на окружном уровне во Всероссийской олимпиаде</w:t>
      </w:r>
      <w:r w:rsidR="00845F2F">
        <w:rPr>
          <w:color w:val="000000"/>
          <w:sz w:val="26"/>
          <w:szCs w:val="26"/>
        </w:rPr>
        <w:t xml:space="preserve"> по физике</w:t>
      </w:r>
      <w:r w:rsidR="00E10417" w:rsidRPr="004D3579">
        <w:rPr>
          <w:color w:val="000000"/>
          <w:sz w:val="26"/>
          <w:szCs w:val="26"/>
        </w:rPr>
        <w:t xml:space="preserve"> </w:t>
      </w:r>
      <w:r w:rsidR="00385E35" w:rsidRPr="004D3579">
        <w:rPr>
          <w:color w:val="000000"/>
          <w:sz w:val="26"/>
          <w:szCs w:val="26"/>
        </w:rPr>
        <w:t xml:space="preserve">помогло мне сориентироваться в выборе профиля в 10 классе и </w:t>
      </w:r>
      <w:r w:rsidR="00BF1696" w:rsidRPr="004D3579">
        <w:rPr>
          <w:color w:val="000000"/>
          <w:sz w:val="26"/>
          <w:szCs w:val="26"/>
        </w:rPr>
        <w:t>способствовало профессиональному</w:t>
      </w:r>
      <w:r w:rsidR="00515319" w:rsidRPr="004D3579">
        <w:rPr>
          <w:color w:val="000000"/>
          <w:sz w:val="26"/>
          <w:szCs w:val="26"/>
        </w:rPr>
        <w:t xml:space="preserve"> определению, которое </w:t>
      </w:r>
      <w:r w:rsidR="00634C1D">
        <w:rPr>
          <w:color w:val="000000"/>
          <w:sz w:val="26"/>
          <w:szCs w:val="26"/>
        </w:rPr>
        <w:t xml:space="preserve">я </w:t>
      </w:r>
      <w:r w:rsidR="00BF1696" w:rsidRPr="004D3579">
        <w:rPr>
          <w:color w:val="000000"/>
          <w:sz w:val="26"/>
          <w:szCs w:val="26"/>
        </w:rPr>
        <w:t>связ</w:t>
      </w:r>
      <w:r w:rsidR="00634C1D">
        <w:rPr>
          <w:color w:val="000000"/>
          <w:sz w:val="26"/>
          <w:szCs w:val="26"/>
        </w:rPr>
        <w:t>ываю</w:t>
      </w:r>
      <w:r w:rsidR="00BF1696" w:rsidRPr="004D3579">
        <w:rPr>
          <w:color w:val="000000"/>
          <w:sz w:val="26"/>
          <w:szCs w:val="26"/>
        </w:rPr>
        <w:t xml:space="preserve"> </w:t>
      </w:r>
      <w:r w:rsidR="00E10417" w:rsidRPr="004D3579">
        <w:rPr>
          <w:color w:val="000000"/>
          <w:sz w:val="26"/>
          <w:szCs w:val="26"/>
        </w:rPr>
        <w:t xml:space="preserve">с точными науками. </w:t>
      </w:r>
      <w:r w:rsidR="00B35DE2" w:rsidRPr="004D3579">
        <w:rPr>
          <w:color w:val="000000"/>
          <w:sz w:val="26"/>
          <w:szCs w:val="26"/>
        </w:rPr>
        <w:t xml:space="preserve">Кроме того, призовые места (дипломы третьей степени) в онлайн-олимпиадах «Физтеха» МФТИ в 10 классе, а затем в 11 </w:t>
      </w:r>
      <w:r w:rsidR="0099233D" w:rsidRPr="004D3579">
        <w:rPr>
          <w:color w:val="000000"/>
          <w:sz w:val="26"/>
          <w:szCs w:val="26"/>
        </w:rPr>
        <w:t>подтверждают, что мы с наставником идем в правильном направлении.</w:t>
      </w:r>
    </w:p>
    <w:p w:rsidR="002C7EE8" w:rsidRDefault="0081314B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3579">
        <w:rPr>
          <w:color w:val="000000"/>
          <w:sz w:val="26"/>
          <w:szCs w:val="26"/>
        </w:rPr>
        <w:t xml:space="preserve"> Мне кажется, что</w:t>
      </w:r>
      <w:r w:rsidR="001F7CCB" w:rsidRPr="004D3579">
        <w:rPr>
          <w:rStyle w:val="c2"/>
          <w:color w:val="000000"/>
          <w:sz w:val="26"/>
          <w:szCs w:val="26"/>
        </w:rPr>
        <w:t xml:space="preserve"> педагогическ</w:t>
      </w:r>
      <w:r w:rsidRPr="004D3579">
        <w:rPr>
          <w:rStyle w:val="c2"/>
          <w:color w:val="000000"/>
          <w:sz w:val="26"/>
          <w:szCs w:val="26"/>
        </w:rPr>
        <w:t>им</w:t>
      </w:r>
      <w:r w:rsidR="001F7CCB" w:rsidRPr="004D3579">
        <w:rPr>
          <w:rStyle w:val="c2"/>
          <w:color w:val="000000"/>
          <w:sz w:val="26"/>
          <w:szCs w:val="26"/>
        </w:rPr>
        <w:t xml:space="preserve"> кредо </w:t>
      </w:r>
      <w:r w:rsidR="00B35DE2" w:rsidRPr="004D3579">
        <w:rPr>
          <w:rStyle w:val="c2"/>
          <w:color w:val="000000"/>
          <w:sz w:val="26"/>
          <w:szCs w:val="26"/>
        </w:rPr>
        <w:t xml:space="preserve">моего </w:t>
      </w:r>
      <w:r w:rsidR="0099233D" w:rsidRPr="004D3579">
        <w:rPr>
          <w:rStyle w:val="c2"/>
          <w:color w:val="000000"/>
          <w:sz w:val="26"/>
          <w:szCs w:val="26"/>
        </w:rPr>
        <w:t>учителя</w:t>
      </w:r>
      <w:r w:rsidRPr="004D3579">
        <w:rPr>
          <w:rStyle w:val="c2"/>
          <w:color w:val="000000"/>
          <w:sz w:val="26"/>
          <w:szCs w:val="26"/>
        </w:rPr>
        <w:t xml:space="preserve"> являют</w:t>
      </w:r>
      <w:r w:rsidR="00B35DE2" w:rsidRPr="004D3579">
        <w:rPr>
          <w:rStyle w:val="c2"/>
          <w:color w:val="000000"/>
          <w:sz w:val="26"/>
          <w:szCs w:val="26"/>
        </w:rPr>
        <w:t>ся</w:t>
      </w:r>
      <w:r w:rsidRPr="004D3579">
        <w:rPr>
          <w:rStyle w:val="c2"/>
          <w:color w:val="000000"/>
          <w:sz w:val="26"/>
          <w:szCs w:val="26"/>
        </w:rPr>
        <w:t xml:space="preserve"> слова </w:t>
      </w:r>
      <w:r w:rsidR="001F7CCB" w:rsidRPr="004D3579">
        <w:rPr>
          <w:rStyle w:val="c2"/>
          <w:color w:val="000000"/>
          <w:sz w:val="26"/>
          <w:szCs w:val="26"/>
        </w:rPr>
        <w:t xml:space="preserve">«Учиться и </w:t>
      </w:r>
      <w:proofErr w:type="spellStart"/>
      <w:r w:rsidR="001F7CCB" w:rsidRPr="004D3579">
        <w:rPr>
          <w:rStyle w:val="c2"/>
          <w:color w:val="000000"/>
          <w:sz w:val="26"/>
          <w:szCs w:val="26"/>
        </w:rPr>
        <w:t>саморазвиваться</w:t>
      </w:r>
      <w:proofErr w:type="spellEnd"/>
      <w:r w:rsidR="001F7CCB" w:rsidRPr="004D3579">
        <w:rPr>
          <w:rStyle w:val="c2"/>
          <w:color w:val="000000"/>
          <w:sz w:val="26"/>
          <w:szCs w:val="26"/>
        </w:rPr>
        <w:t xml:space="preserve"> всегда и везде!». </w:t>
      </w:r>
      <w:r w:rsidR="0029199C">
        <w:rPr>
          <w:rStyle w:val="c2"/>
          <w:color w:val="000000"/>
          <w:sz w:val="26"/>
          <w:szCs w:val="26"/>
        </w:rPr>
        <w:t>Именно это она старается привить и нам.</w:t>
      </w:r>
      <w:r w:rsidR="001F7CCB" w:rsidRPr="004D3579">
        <w:rPr>
          <w:rStyle w:val="c2"/>
          <w:color w:val="000000"/>
          <w:sz w:val="26"/>
          <w:szCs w:val="26"/>
        </w:rPr>
        <w:t xml:space="preserve"> Меняется время, меняется общество, меняются ученики. </w:t>
      </w:r>
      <w:r w:rsidR="00515319" w:rsidRPr="004D3579">
        <w:rPr>
          <w:rStyle w:val="c2"/>
          <w:color w:val="000000"/>
          <w:sz w:val="26"/>
          <w:szCs w:val="26"/>
        </w:rPr>
        <w:t>У</w:t>
      </w:r>
      <w:r w:rsidR="001F7CCB" w:rsidRPr="004D3579">
        <w:rPr>
          <w:rStyle w:val="c2"/>
          <w:color w:val="000000"/>
          <w:sz w:val="26"/>
          <w:szCs w:val="26"/>
        </w:rPr>
        <w:t>чителям</w:t>
      </w:r>
      <w:r w:rsidR="00515319" w:rsidRPr="004D3579">
        <w:rPr>
          <w:rStyle w:val="c2"/>
          <w:color w:val="000000"/>
          <w:sz w:val="26"/>
          <w:szCs w:val="26"/>
        </w:rPr>
        <w:t xml:space="preserve"> тоже </w:t>
      </w:r>
      <w:r w:rsidR="001F7CCB" w:rsidRPr="004D3579">
        <w:rPr>
          <w:rStyle w:val="c2"/>
          <w:color w:val="000000"/>
          <w:sz w:val="26"/>
          <w:szCs w:val="26"/>
        </w:rPr>
        <w:t xml:space="preserve">приходится меняться чуть быстрее, чтобы научить современных </w:t>
      </w:r>
      <w:r w:rsidR="00515319" w:rsidRPr="004D3579">
        <w:rPr>
          <w:rStyle w:val="c2"/>
          <w:color w:val="000000"/>
          <w:sz w:val="26"/>
          <w:szCs w:val="26"/>
        </w:rPr>
        <w:t>детей.</w:t>
      </w:r>
      <w:r w:rsidR="00BF1696" w:rsidRPr="004D3579">
        <w:rPr>
          <w:rStyle w:val="c2"/>
          <w:color w:val="000000"/>
          <w:sz w:val="26"/>
          <w:szCs w:val="26"/>
        </w:rPr>
        <w:t xml:space="preserve"> МАОУ «СОШ города Билибино» </w:t>
      </w:r>
      <w:r w:rsidR="00B35DE2" w:rsidRPr="004D3579">
        <w:rPr>
          <w:rStyle w:val="c2"/>
          <w:color w:val="000000"/>
          <w:sz w:val="26"/>
          <w:szCs w:val="26"/>
        </w:rPr>
        <w:t>-</w:t>
      </w:r>
      <w:r w:rsidR="00BF1696" w:rsidRPr="004D3579">
        <w:rPr>
          <w:rStyle w:val="c2"/>
          <w:color w:val="000000"/>
          <w:sz w:val="26"/>
          <w:szCs w:val="26"/>
        </w:rPr>
        <w:t xml:space="preserve"> участник</w:t>
      </w:r>
      <w:r w:rsidR="00B35DE2" w:rsidRPr="004D3579">
        <w:rPr>
          <w:rStyle w:val="c2"/>
          <w:color w:val="000000"/>
          <w:sz w:val="26"/>
          <w:szCs w:val="26"/>
        </w:rPr>
        <w:t xml:space="preserve"> </w:t>
      </w:r>
      <w:r w:rsidR="00271BA6" w:rsidRPr="004D3579">
        <w:rPr>
          <w:rStyle w:val="c2"/>
          <w:color w:val="000000"/>
          <w:sz w:val="26"/>
          <w:szCs w:val="26"/>
        </w:rPr>
        <w:t>тематической программы</w:t>
      </w:r>
      <w:r w:rsidR="00BF1696" w:rsidRPr="004D3579">
        <w:rPr>
          <w:rStyle w:val="c2"/>
          <w:color w:val="000000"/>
          <w:sz w:val="26"/>
          <w:szCs w:val="26"/>
        </w:rPr>
        <w:t xml:space="preserve"> «Школа </w:t>
      </w:r>
      <w:proofErr w:type="spellStart"/>
      <w:r w:rsidR="00BF1696" w:rsidRPr="004D3579">
        <w:rPr>
          <w:rStyle w:val="c2"/>
          <w:color w:val="000000"/>
          <w:sz w:val="26"/>
          <w:szCs w:val="26"/>
        </w:rPr>
        <w:t>Росатома</w:t>
      </w:r>
      <w:proofErr w:type="spellEnd"/>
      <w:r w:rsidR="00BF1696" w:rsidRPr="004D3579">
        <w:rPr>
          <w:rStyle w:val="c2"/>
          <w:color w:val="000000"/>
          <w:sz w:val="26"/>
          <w:szCs w:val="26"/>
        </w:rPr>
        <w:t>»</w:t>
      </w:r>
      <w:r w:rsidR="00B35DE2" w:rsidRPr="004D3579">
        <w:rPr>
          <w:rStyle w:val="c2"/>
          <w:color w:val="000000"/>
          <w:sz w:val="26"/>
          <w:szCs w:val="26"/>
        </w:rPr>
        <w:t>,</w:t>
      </w:r>
      <w:r w:rsidR="00BF1696" w:rsidRPr="004D3579">
        <w:rPr>
          <w:rStyle w:val="c2"/>
          <w:color w:val="000000"/>
          <w:sz w:val="26"/>
          <w:szCs w:val="26"/>
        </w:rPr>
        <w:t xml:space="preserve"> куратором сетевого проекта </w:t>
      </w:r>
      <w:r w:rsidR="00B35DE2" w:rsidRPr="004D3579">
        <w:rPr>
          <w:rStyle w:val="c2"/>
          <w:color w:val="000000"/>
          <w:sz w:val="26"/>
          <w:szCs w:val="26"/>
        </w:rPr>
        <w:t>в нашей школе является Юлия Владимировна</w:t>
      </w:r>
      <w:r w:rsidR="00B35DE2" w:rsidRPr="007E4399">
        <w:rPr>
          <w:rStyle w:val="c2"/>
          <w:color w:val="000000"/>
          <w:sz w:val="26"/>
          <w:szCs w:val="26"/>
        </w:rPr>
        <w:t>.</w:t>
      </w:r>
      <w:r w:rsidR="0099233D" w:rsidRPr="007E4399">
        <w:rPr>
          <w:rStyle w:val="c2"/>
          <w:color w:val="000000"/>
          <w:sz w:val="26"/>
          <w:szCs w:val="26"/>
        </w:rPr>
        <w:t xml:space="preserve"> Именно </w:t>
      </w:r>
      <w:r w:rsidR="007E4399" w:rsidRPr="007E4399">
        <w:rPr>
          <w:rStyle w:val="c2"/>
          <w:color w:val="000000"/>
          <w:sz w:val="26"/>
          <w:szCs w:val="26"/>
        </w:rPr>
        <w:t xml:space="preserve">в этом проекте </w:t>
      </w:r>
      <w:r w:rsidR="001B1181" w:rsidRPr="007E4399">
        <w:rPr>
          <w:rStyle w:val="c2"/>
          <w:color w:val="000000"/>
          <w:sz w:val="26"/>
          <w:szCs w:val="26"/>
        </w:rPr>
        <w:t>воплощаются</w:t>
      </w:r>
      <w:r w:rsidR="0099233D" w:rsidRPr="007E4399">
        <w:rPr>
          <w:rStyle w:val="c2"/>
          <w:color w:val="000000"/>
          <w:sz w:val="26"/>
          <w:szCs w:val="26"/>
        </w:rPr>
        <w:t xml:space="preserve"> п</w:t>
      </w:r>
      <w:r w:rsidR="0099233D" w:rsidRPr="007E4399">
        <w:rPr>
          <w:color w:val="000000"/>
          <w:sz w:val="26"/>
          <w:szCs w:val="26"/>
        </w:rPr>
        <w:t>сихолог</w:t>
      </w:r>
      <w:r w:rsidR="001B1181" w:rsidRPr="007E4399">
        <w:rPr>
          <w:color w:val="000000"/>
          <w:sz w:val="26"/>
          <w:szCs w:val="26"/>
        </w:rPr>
        <w:t>ические и</w:t>
      </w:r>
      <w:r w:rsidR="00094642" w:rsidRPr="007E4399">
        <w:rPr>
          <w:color w:val="000000"/>
          <w:sz w:val="26"/>
          <w:szCs w:val="26"/>
        </w:rPr>
        <w:t xml:space="preserve"> </w:t>
      </w:r>
      <w:r w:rsidR="0099233D" w:rsidRPr="007E4399">
        <w:rPr>
          <w:color w:val="000000"/>
          <w:sz w:val="26"/>
          <w:szCs w:val="26"/>
        </w:rPr>
        <w:t xml:space="preserve">педагогические </w:t>
      </w:r>
      <w:r w:rsidR="001B1181" w:rsidRPr="007E4399">
        <w:rPr>
          <w:color w:val="000000"/>
          <w:sz w:val="26"/>
          <w:szCs w:val="26"/>
        </w:rPr>
        <w:t>идеи</w:t>
      </w:r>
      <w:r w:rsidR="00C861C4" w:rsidRPr="007E4399">
        <w:rPr>
          <w:color w:val="000000"/>
          <w:sz w:val="26"/>
          <w:szCs w:val="26"/>
        </w:rPr>
        <w:t xml:space="preserve"> наставничества</w:t>
      </w:r>
      <w:r w:rsidR="00990852" w:rsidRPr="007E4399">
        <w:rPr>
          <w:color w:val="000000"/>
          <w:sz w:val="26"/>
          <w:szCs w:val="26"/>
        </w:rPr>
        <w:t xml:space="preserve">, </w:t>
      </w:r>
      <w:r w:rsidR="007E4399">
        <w:rPr>
          <w:color w:val="000000"/>
          <w:sz w:val="26"/>
          <w:szCs w:val="26"/>
        </w:rPr>
        <w:t xml:space="preserve">здесь можно </w:t>
      </w:r>
      <w:r w:rsidR="00990852" w:rsidRPr="007E4399">
        <w:rPr>
          <w:color w:val="000000"/>
          <w:sz w:val="26"/>
          <w:szCs w:val="26"/>
        </w:rPr>
        <w:t>прочувствовать доверие, поддержку и позитивное отношение наставника.</w:t>
      </w:r>
      <w:r w:rsidR="00990852" w:rsidRPr="004D3579">
        <w:rPr>
          <w:color w:val="000000"/>
          <w:sz w:val="26"/>
          <w:szCs w:val="26"/>
        </w:rPr>
        <w:t xml:space="preserve"> </w:t>
      </w:r>
      <w:r w:rsidR="006118AD" w:rsidRPr="006118AD">
        <w:rPr>
          <w:color w:val="000000"/>
          <w:sz w:val="26"/>
          <w:szCs w:val="26"/>
        </w:rPr>
        <w:t xml:space="preserve">«Школа </w:t>
      </w:r>
      <w:proofErr w:type="spellStart"/>
      <w:r w:rsidR="006118AD" w:rsidRPr="006118AD">
        <w:rPr>
          <w:color w:val="000000"/>
          <w:sz w:val="26"/>
          <w:szCs w:val="26"/>
        </w:rPr>
        <w:t>Росатома</w:t>
      </w:r>
      <w:proofErr w:type="spellEnd"/>
      <w:r w:rsidR="006118AD" w:rsidRPr="006118AD">
        <w:rPr>
          <w:color w:val="000000"/>
          <w:sz w:val="26"/>
          <w:szCs w:val="26"/>
        </w:rPr>
        <w:t>»</w:t>
      </w:r>
      <w:r w:rsidR="006118AD">
        <w:rPr>
          <w:color w:val="000000"/>
          <w:sz w:val="26"/>
          <w:szCs w:val="26"/>
        </w:rPr>
        <w:t xml:space="preserve"> </w:t>
      </w:r>
      <w:r w:rsidR="004C4F48">
        <w:rPr>
          <w:color w:val="000000"/>
          <w:sz w:val="26"/>
          <w:szCs w:val="26"/>
        </w:rPr>
        <w:t>— это</w:t>
      </w:r>
      <w:r w:rsidR="0096744A">
        <w:rPr>
          <w:color w:val="000000"/>
          <w:sz w:val="26"/>
          <w:szCs w:val="26"/>
        </w:rPr>
        <w:t xml:space="preserve"> </w:t>
      </w:r>
      <w:r w:rsidR="00271BA6" w:rsidRPr="004D3579">
        <w:rPr>
          <w:color w:val="000000"/>
          <w:sz w:val="26"/>
          <w:szCs w:val="26"/>
        </w:rPr>
        <w:t>целая система развития школьников</w:t>
      </w:r>
      <w:r w:rsidR="00EA6BA8" w:rsidRPr="004D3579">
        <w:rPr>
          <w:color w:val="000000"/>
          <w:sz w:val="26"/>
          <w:szCs w:val="26"/>
        </w:rPr>
        <w:t xml:space="preserve">: от школьных викторин, экскурсий, </w:t>
      </w:r>
      <w:r w:rsidR="00FF11FE">
        <w:rPr>
          <w:color w:val="000000"/>
          <w:sz w:val="26"/>
          <w:szCs w:val="26"/>
        </w:rPr>
        <w:t xml:space="preserve">встреч с интересными людьми, </w:t>
      </w:r>
      <w:r w:rsidR="00EA6BA8" w:rsidRPr="004D3579">
        <w:rPr>
          <w:color w:val="000000"/>
          <w:sz w:val="26"/>
          <w:szCs w:val="26"/>
        </w:rPr>
        <w:t>сетевых олимпиад до серьезных проектов</w:t>
      </w:r>
      <w:r w:rsidR="00343161">
        <w:rPr>
          <w:color w:val="000000"/>
          <w:sz w:val="26"/>
          <w:szCs w:val="26"/>
        </w:rPr>
        <w:t xml:space="preserve"> и конференций</w:t>
      </w:r>
      <w:r w:rsidR="00EA6BA8" w:rsidRPr="004D3579">
        <w:rPr>
          <w:color w:val="000000"/>
          <w:sz w:val="26"/>
          <w:szCs w:val="26"/>
        </w:rPr>
        <w:t>, участником которых я стал</w:t>
      </w:r>
      <w:r w:rsidR="004D3579" w:rsidRPr="004D3579">
        <w:rPr>
          <w:color w:val="000000"/>
          <w:sz w:val="26"/>
          <w:szCs w:val="26"/>
        </w:rPr>
        <w:t xml:space="preserve">. </w:t>
      </w:r>
      <w:r w:rsidR="00EA6BA8" w:rsidRPr="004D3579">
        <w:rPr>
          <w:color w:val="000000"/>
          <w:sz w:val="26"/>
          <w:szCs w:val="26"/>
        </w:rPr>
        <w:t xml:space="preserve">В </w:t>
      </w:r>
      <w:r w:rsidR="004D3579" w:rsidRPr="004D3579">
        <w:rPr>
          <w:color w:val="000000"/>
          <w:sz w:val="26"/>
          <w:szCs w:val="26"/>
        </w:rPr>
        <w:t>2019</w:t>
      </w:r>
      <w:r w:rsidR="00EA6BA8" w:rsidRPr="004D3579">
        <w:rPr>
          <w:color w:val="000000"/>
          <w:sz w:val="26"/>
          <w:szCs w:val="26"/>
        </w:rPr>
        <w:t xml:space="preserve"> году</w:t>
      </w:r>
      <w:r w:rsidR="00271BA6" w:rsidRPr="004D3579">
        <w:rPr>
          <w:color w:val="000000"/>
          <w:sz w:val="26"/>
          <w:szCs w:val="26"/>
        </w:rPr>
        <w:t xml:space="preserve"> </w:t>
      </w:r>
      <w:r w:rsidR="000A553D" w:rsidRPr="004D3579">
        <w:rPr>
          <w:color w:val="000000"/>
          <w:sz w:val="26"/>
          <w:szCs w:val="26"/>
        </w:rPr>
        <w:t xml:space="preserve">под руководством наставника </w:t>
      </w:r>
      <w:r w:rsidR="00E13FE3">
        <w:rPr>
          <w:color w:val="000000"/>
          <w:sz w:val="26"/>
          <w:szCs w:val="26"/>
        </w:rPr>
        <w:t xml:space="preserve">я </w:t>
      </w:r>
      <w:r w:rsidR="000A553D" w:rsidRPr="004D3579">
        <w:rPr>
          <w:color w:val="000000"/>
          <w:sz w:val="26"/>
          <w:szCs w:val="26"/>
        </w:rPr>
        <w:t xml:space="preserve">проверил свои </w:t>
      </w:r>
      <w:r w:rsidR="00643067" w:rsidRPr="004D3579">
        <w:rPr>
          <w:color w:val="000000"/>
          <w:sz w:val="26"/>
          <w:szCs w:val="26"/>
        </w:rPr>
        <w:t>умения</w:t>
      </w:r>
      <w:r w:rsidR="000A553D" w:rsidRPr="004D3579">
        <w:rPr>
          <w:color w:val="000000"/>
          <w:sz w:val="26"/>
          <w:szCs w:val="26"/>
        </w:rPr>
        <w:t xml:space="preserve"> </w:t>
      </w:r>
      <w:r w:rsidR="00643067" w:rsidRPr="004D3579">
        <w:rPr>
          <w:color w:val="000000"/>
          <w:sz w:val="26"/>
          <w:szCs w:val="26"/>
        </w:rPr>
        <w:t>планировать</w:t>
      </w:r>
      <w:r w:rsidR="00990852" w:rsidRPr="004D3579">
        <w:rPr>
          <w:color w:val="000000"/>
          <w:sz w:val="26"/>
          <w:szCs w:val="26"/>
        </w:rPr>
        <w:t xml:space="preserve"> деятельность, грамотно ставить задачи и контролировать </w:t>
      </w:r>
      <w:r w:rsidR="000A553D" w:rsidRPr="004D3579">
        <w:rPr>
          <w:color w:val="000000"/>
          <w:sz w:val="26"/>
          <w:szCs w:val="26"/>
        </w:rPr>
        <w:t xml:space="preserve">результативность </w:t>
      </w:r>
      <w:r w:rsidR="00271BA6" w:rsidRPr="004D3579">
        <w:rPr>
          <w:color w:val="000000"/>
          <w:sz w:val="26"/>
          <w:szCs w:val="26"/>
        </w:rPr>
        <w:t>обучения</w:t>
      </w:r>
      <w:r w:rsidR="0089461D">
        <w:rPr>
          <w:color w:val="000000"/>
          <w:sz w:val="26"/>
          <w:szCs w:val="26"/>
        </w:rPr>
        <w:t>. К</w:t>
      </w:r>
      <w:r w:rsidR="00271BA6" w:rsidRPr="004D3579">
        <w:rPr>
          <w:color w:val="000000"/>
          <w:sz w:val="26"/>
          <w:szCs w:val="26"/>
        </w:rPr>
        <w:t>ак</w:t>
      </w:r>
      <w:r w:rsidR="00643067" w:rsidRPr="004D3579">
        <w:rPr>
          <w:color w:val="000000"/>
          <w:sz w:val="26"/>
          <w:szCs w:val="26"/>
        </w:rPr>
        <w:t xml:space="preserve"> победитель </w:t>
      </w:r>
      <w:r w:rsidR="00271BA6" w:rsidRPr="004D3579">
        <w:rPr>
          <w:color w:val="000000"/>
          <w:sz w:val="26"/>
          <w:szCs w:val="26"/>
        </w:rPr>
        <w:t>второго этапа</w:t>
      </w:r>
      <w:r w:rsidR="00643067" w:rsidRPr="004D3579">
        <w:rPr>
          <w:color w:val="000000"/>
          <w:sz w:val="26"/>
          <w:szCs w:val="26"/>
        </w:rPr>
        <w:t xml:space="preserve"> конкурсного проекта «Наш класс</w:t>
      </w:r>
      <w:r w:rsidR="004D3579" w:rsidRPr="004D3579">
        <w:rPr>
          <w:color w:val="000000"/>
          <w:sz w:val="26"/>
          <w:szCs w:val="26"/>
        </w:rPr>
        <w:t xml:space="preserve"> </w:t>
      </w:r>
      <w:r w:rsidR="00643067" w:rsidRPr="004D3579">
        <w:rPr>
          <w:color w:val="000000"/>
          <w:sz w:val="26"/>
          <w:szCs w:val="26"/>
        </w:rPr>
        <w:t xml:space="preserve">- </w:t>
      </w:r>
      <w:proofErr w:type="spellStart"/>
      <w:r w:rsidR="00643067" w:rsidRPr="004D3579">
        <w:rPr>
          <w:color w:val="000000"/>
          <w:sz w:val="26"/>
          <w:szCs w:val="26"/>
        </w:rPr>
        <w:t>Атомкласс</w:t>
      </w:r>
      <w:proofErr w:type="spellEnd"/>
      <w:r w:rsidR="00643067" w:rsidRPr="004D3579">
        <w:rPr>
          <w:color w:val="000000"/>
          <w:sz w:val="26"/>
          <w:szCs w:val="26"/>
        </w:rPr>
        <w:t>»</w:t>
      </w:r>
      <w:r w:rsidR="001C0FF2">
        <w:rPr>
          <w:color w:val="000000"/>
          <w:sz w:val="26"/>
          <w:szCs w:val="26"/>
        </w:rPr>
        <w:t>,</w:t>
      </w:r>
      <w:r w:rsidR="00643067" w:rsidRPr="004D3579">
        <w:rPr>
          <w:color w:val="000000"/>
          <w:sz w:val="26"/>
          <w:szCs w:val="26"/>
        </w:rPr>
        <w:t xml:space="preserve"> </w:t>
      </w:r>
      <w:r w:rsidR="0029199C">
        <w:rPr>
          <w:color w:val="000000"/>
          <w:sz w:val="26"/>
          <w:szCs w:val="26"/>
        </w:rPr>
        <w:t xml:space="preserve">я </w:t>
      </w:r>
      <w:r w:rsidR="00643067" w:rsidRPr="004D3579">
        <w:rPr>
          <w:color w:val="000000"/>
          <w:sz w:val="26"/>
          <w:szCs w:val="26"/>
        </w:rPr>
        <w:t>стал участником профильной смены ФГБОУ «МДЦ «Артек» (13 смена, 2019 год)</w:t>
      </w:r>
      <w:r w:rsidR="00EB28B7">
        <w:rPr>
          <w:color w:val="000000"/>
          <w:sz w:val="26"/>
          <w:szCs w:val="26"/>
        </w:rPr>
        <w:t>.</w:t>
      </w:r>
      <w:r w:rsidR="00EA6BA8" w:rsidRPr="004D3579">
        <w:rPr>
          <w:color w:val="000000"/>
          <w:sz w:val="26"/>
          <w:szCs w:val="26"/>
        </w:rPr>
        <w:t xml:space="preserve"> </w:t>
      </w:r>
    </w:p>
    <w:p w:rsidR="00271BA6" w:rsidRDefault="00EB28B7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EA6BA8" w:rsidRPr="004D3579">
        <w:rPr>
          <w:color w:val="000000"/>
          <w:sz w:val="26"/>
          <w:szCs w:val="26"/>
        </w:rPr>
        <w:t xml:space="preserve"> 2020 году</w:t>
      </w:r>
      <w:r w:rsidR="00E27B78">
        <w:rPr>
          <w:color w:val="000000"/>
          <w:sz w:val="26"/>
          <w:szCs w:val="26"/>
        </w:rPr>
        <w:t xml:space="preserve"> в связи с</w:t>
      </w:r>
      <w:r w:rsidR="004D3579" w:rsidRPr="004D3579">
        <w:rPr>
          <w:color w:val="000000"/>
          <w:sz w:val="26"/>
          <w:szCs w:val="26"/>
        </w:rPr>
        <w:t xml:space="preserve"> 75-лети</w:t>
      </w:r>
      <w:r w:rsidR="00E27B78">
        <w:rPr>
          <w:color w:val="000000"/>
          <w:sz w:val="26"/>
          <w:szCs w:val="26"/>
        </w:rPr>
        <w:t xml:space="preserve">ем </w:t>
      </w:r>
      <w:r w:rsidR="004D3579" w:rsidRPr="004D3579">
        <w:rPr>
          <w:color w:val="000000"/>
          <w:sz w:val="26"/>
          <w:szCs w:val="26"/>
        </w:rPr>
        <w:t>атомной промышленности</w:t>
      </w:r>
      <w:r w:rsidR="002C7EE8">
        <w:rPr>
          <w:color w:val="000000"/>
          <w:sz w:val="26"/>
          <w:szCs w:val="26"/>
        </w:rPr>
        <w:t xml:space="preserve"> я</w:t>
      </w:r>
      <w:r w:rsidR="004D3579" w:rsidRPr="004D3579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D3579" w:rsidRPr="004D3579">
        <w:rPr>
          <w:bCs/>
          <w:color w:val="000000"/>
          <w:sz w:val="26"/>
          <w:szCs w:val="26"/>
        </w:rPr>
        <w:t>прин</w:t>
      </w:r>
      <w:r w:rsidR="00F37574">
        <w:rPr>
          <w:bCs/>
          <w:color w:val="000000"/>
          <w:sz w:val="26"/>
          <w:szCs w:val="26"/>
        </w:rPr>
        <w:t xml:space="preserve">ял </w:t>
      </w:r>
      <w:r w:rsidR="004D3579" w:rsidRPr="004D3579">
        <w:rPr>
          <w:bCs/>
          <w:color w:val="000000"/>
          <w:sz w:val="26"/>
          <w:szCs w:val="26"/>
        </w:rPr>
        <w:t xml:space="preserve">участие </w:t>
      </w:r>
      <w:bookmarkStart w:id="1" w:name="_Hlk70249437"/>
      <w:r w:rsidR="004D3579" w:rsidRPr="004D3579">
        <w:rPr>
          <w:bCs/>
          <w:color w:val="000000"/>
          <w:sz w:val="26"/>
          <w:szCs w:val="26"/>
        </w:rPr>
        <w:t xml:space="preserve">в   X </w:t>
      </w:r>
      <w:r w:rsidR="00594DB0" w:rsidRPr="004D3579">
        <w:rPr>
          <w:bCs/>
          <w:color w:val="000000"/>
          <w:sz w:val="26"/>
          <w:szCs w:val="26"/>
        </w:rPr>
        <w:t>Юбилейной Школе</w:t>
      </w:r>
      <w:r w:rsidR="004D3579" w:rsidRPr="004D3579">
        <w:rPr>
          <w:bCs/>
          <w:color w:val="000000"/>
          <w:sz w:val="26"/>
          <w:szCs w:val="26"/>
        </w:rPr>
        <w:t xml:space="preserve">-конференции </w:t>
      </w:r>
      <w:r w:rsidR="00094642">
        <w:rPr>
          <w:bCs/>
          <w:color w:val="000000"/>
          <w:sz w:val="26"/>
          <w:szCs w:val="26"/>
        </w:rPr>
        <w:t>М</w:t>
      </w:r>
      <w:r w:rsidR="004D3579" w:rsidRPr="004D3579">
        <w:rPr>
          <w:bCs/>
          <w:color w:val="000000"/>
          <w:sz w:val="26"/>
          <w:szCs w:val="26"/>
        </w:rPr>
        <w:t>олодых атомщиков Сибири-</w:t>
      </w:r>
      <w:bookmarkEnd w:id="1"/>
      <w:r w:rsidR="004D3579" w:rsidRPr="004D3579">
        <w:rPr>
          <w:bCs/>
          <w:color w:val="000000"/>
          <w:sz w:val="26"/>
          <w:szCs w:val="26"/>
        </w:rPr>
        <w:t>2020. Это ежегодное мероприятие</w:t>
      </w:r>
      <w:r w:rsidR="00620B7A">
        <w:rPr>
          <w:bCs/>
          <w:color w:val="000000"/>
          <w:sz w:val="26"/>
          <w:szCs w:val="26"/>
        </w:rPr>
        <w:t xml:space="preserve"> проходило</w:t>
      </w:r>
      <w:r w:rsidR="004D3579" w:rsidRPr="004D3579">
        <w:rPr>
          <w:bCs/>
          <w:color w:val="000000"/>
          <w:sz w:val="26"/>
          <w:szCs w:val="26"/>
        </w:rPr>
        <w:t xml:space="preserve"> в городе Томске при поддержке </w:t>
      </w:r>
      <w:proofErr w:type="spellStart"/>
      <w:r w:rsidR="004D3579" w:rsidRPr="004D3579">
        <w:rPr>
          <w:bCs/>
          <w:color w:val="000000"/>
          <w:sz w:val="26"/>
          <w:szCs w:val="26"/>
        </w:rPr>
        <w:t>Госкорпорации</w:t>
      </w:r>
      <w:proofErr w:type="spellEnd"/>
      <w:r w:rsidR="004D3579" w:rsidRPr="004D3579">
        <w:rPr>
          <w:bCs/>
          <w:color w:val="000000"/>
          <w:sz w:val="26"/>
          <w:szCs w:val="26"/>
        </w:rPr>
        <w:t xml:space="preserve"> «</w:t>
      </w:r>
      <w:proofErr w:type="spellStart"/>
      <w:r w:rsidR="004D3579" w:rsidRPr="004D3579">
        <w:rPr>
          <w:bCs/>
          <w:color w:val="000000"/>
          <w:sz w:val="26"/>
          <w:szCs w:val="26"/>
        </w:rPr>
        <w:t>Росатом</w:t>
      </w:r>
      <w:proofErr w:type="spellEnd"/>
      <w:r w:rsidR="004D3579" w:rsidRPr="004D3579">
        <w:rPr>
          <w:bCs/>
          <w:color w:val="000000"/>
          <w:sz w:val="26"/>
          <w:szCs w:val="26"/>
        </w:rPr>
        <w:t>»</w:t>
      </w:r>
      <w:r w:rsidR="00620B7A">
        <w:rPr>
          <w:bCs/>
          <w:color w:val="000000"/>
          <w:sz w:val="26"/>
          <w:szCs w:val="26"/>
        </w:rPr>
        <w:t xml:space="preserve">, </w:t>
      </w:r>
      <w:r w:rsidR="00E27B78">
        <w:rPr>
          <w:bCs/>
          <w:color w:val="000000"/>
          <w:sz w:val="26"/>
          <w:szCs w:val="26"/>
        </w:rPr>
        <w:t>но из-за</w:t>
      </w:r>
      <w:r w:rsidR="00620B7A">
        <w:rPr>
          <w:bCs/>
          <w:color w:val="000000"/>
          <w:sz w:val="26"/>
          <w:szCs w:val="26"/>
        </w:rPr>
        <w:t xml:space="preserve"> пандеми</w:t>
      </w:r>
      <w:r w:rsidR="00E27B78">
        <w:rPr>
          <w:bCs/>
          <w:color w:val="000000"/>
          <w:sz w:val="26"/>
          <w:szCs w:val="26"/>
        </w:rPr>
        <w:t xml:space="preserve">и </w:t>
      </w:r>
      <w:r w:rsidR="00620B7A">
        <w:rPr>
          <w:bCs/>
          <w:color w:val="000000"/>
          <w:sz w:val="26"/>
          <w:szCs w:val="26"/>
        </w:rPr>
        <w:t>прошло в режиме онлайн.</w:t>
      </w:r>
      <w:r w:rsidR="004D3579" w:rsidRPr="004D3579">
        <w:rPr>
          <w:sz w:val="22"/>
          <w:szCs w:val="22"/>
        </w:rPr>
        <w:t xml:space="preserve"> </w:t>
      </w:r>
      <w:r w:rsidR="004D3579" w:rsidRPr="004D3579">
        <w:rPr>
          <w:bCs/>
          <w:color w:val="000000"/>
          <w:sz w:val="26"/>
          <w:szCs w:val="26"/>
        </w:rPr>
        <w:t>Среди 24 школьников-</w:t>
      </w:r>
      <w:r w:rsidR="004C4F48" w:rsidRPr="004D3579">
        <w:rPr>
          <w:bCs/>
          <w:color w:val="000000"/>
          <w:sz w:val="26"/>
          <w:szCs w:val="26"/>
        </w:rPr>
        <w:t xml:space="preserve">исследователей </w:t>
      </w:r>
      <w:r w:rsidR="004C4F48">
        <w:rPr>
          <w:bCs/>
          <w:color w:val="000000"/>
          <w:sz w:val="26"/>
          <w:szCs w:val="26"/>
        </w:rPr>
        <w:t>секции «Технологии</w:t>
      </w:r>
      <w:r w:rsidR="00156E33">
        <w:rPr>
          <w:bCs/>
          <w:color w:val="000000"/>
          <w:sz w:val="26"/>
          <w:szCs w:val="26"/>
        </w:rPr>
        <w:t xml:space="preserve"> – </w:t>
      </w:r>
      <w:r w:rsidR="004C4F48">
        <w:rPr>
          <w:bCs/>
          <w:color w:val="000000"/>
          <w:sz w:val="26"/>
          <w:szCs w:val="26"/>
        </w:rPr>
        <w:t xml:space="preserve">шаг в будущее» </w:t>
      </w:r>
      <w:r w:rsidR="004D3579" w:rsidRPr="004D3579">
        <w:rPr>
          <w:bCs/>
          <w:color w:val="000000"/>
          <w:sz w:val="26"/>
          <w:szCs w:val="26"/>
        </w:rPr>
        <w:t>моя научная работа «Ядерная медицина и перспективы ее развития» была отмечена Национальн</w:t>
      </w:r>
      <w:r w:rsidR="0055601E">
        <w:rPr>
          <w:bCs/>
          <w:color w:val="000000"/>
          <w:sz w:val="26"/>
          <w:szCs w:val="26"/>
        </w:rPr>
        <w:t>ым</w:t>
      </w:r>
      <w:r w:rsidR="004D3579" w:rsidRPr="004D3579">
        <w:rPr>
          <w:bCs/>
          <w:color w:val="000000"/>
          <w:sz w:val="26"/>
          <w:szCs w:val="26"/>
        </w:rPr>
        <w:t xml:space="preserve"> исследовательск</w:t>
      </w:r>
      <w:r w:rsidR="0055601E">
        <w:rPr>
          <w:bCs/>
          <w:color w:val="000000"/>
          <w:sz w:val="26"/>
          <w:szCs w:val="26"/>
        </w:rPr>
        <w:t>им</w:t>
      </w:r>
      <w:r w:rsidR="004D3579" w:rsidRPr="004D3579">
        <w:rPr>
          <w:bCs/>
          <w:color w:val="000000"/>
          <w:sz w:val="26"/>
          <w:szCs w:val="26"/>
        </w:rPr>
        <w:t xml:space="preserve"> Томск</w:t>
      </w:r>
      <w:r w:rsidR="0055601E">
        <w:rPr>
          <w:bCs/>
          <w:color w:val="000000"/>
          <w:sz w:val="26"/>
          <w:szCs w:val="26"/>
        </w:rPr>
        <w:t>им</w:t>
      </w:r>
      <w:r w:rsidR="004D3579" w:rsidRPr="004D3579">
        <w:rPr>
          <w:bCs/>
          <w:color w:val="000000"/>
          <w:sz w:val="26"/>
          <w:szCs w:val="26"/>
        </w:rPr>
        <w:t xml:space="preserve"> политехническ</w:t>
      </w:r>
      <w:r w:rsidR="0055601E">
        <w:rPr>
          <w:bCs/>
          <w:color w:val="000000"/>
          <w:sz w:val="26"/>
          <w:szCs w:val="26"/>
        </w:rPr>
        <w:t>им</w:t>
      </w:r>
      <w:r w:rsidR="004D3579" w:rsidRPr="004D3579">
        <w:rPr>
          <w:bCs/>
          <w:color w:val="000000"/>
          <w:sz w:val="26"/>
          <w:szCs w:val="26"/>
        </w:rPr>
        <w:t xml:space="preserve"> университет</w:t>
      </w:r>
      <w:r w:rsidR="0055601E">
        <w:rPr>
          <w:bCs/>
          <w:color w:val="000000"/>
          <w:sz w:val="26"/>
          <w:szCs w:val="26"/>
        </w:rPr>
        <w:t>ом</w:t>
      </w:r>
      <w:r w:rsidR="004D3579" w:rsidRPr="004D3579">
        <w:rPr>
          <w:bCs/>
          <w:color w:val="000000"/>
          <w:sz w:val="26"/>
          <w:szCs w:val="26"/>
        </w:rPr>
        <w:t>. Тезисы работы опубликованы в сборнике конференции</w:t>
      </w:r>
      <w:r w:rsidR="004C4F48">
        <w:rPr>
          <w:bCs/>
          <w:color w:val="000000"/>
          <w:sz w:val="26"/>
          <w:szCs w:val="26"/>
        </w:rPr>
        <w:t xml:space="preserve"> («</w:t>
      </w:r>
      <w:r w:rsidR="004C4F48" w:rsidRPr="004D3579">
        <w:rPr>
          <w:bCs/>
          <w:color w:val="000000"/>
          <w:sz w:val="26"/>
          <w:szCs w:val="26"/>
        </w:rPr>
        <w:t>X Школ</w:t>
      </w:r>
      <w:r w:rsidR="004C4F48">
        <w:rPr>
          <w:bCs/>
          <w:color w:val="000000"/>
          <w:sz w:val="26"/>
          <w:szCs w:val="26"/>
        </w:rPr>
        <w:t>а</w:t>
      </w:r>
      <w:r w:rsidR="004C4F48" w:rsidRPr="004D3579">
        <w:rPr>
          <w:bCs/>
          <w:color w:val="000000"/>
          <w:sz w:val="26"/>
          <w:szCs w:val="26"/>
        </w:rPr>
        <w:t>-конференци</w:t>
      </w:r>
      <w:r w:rsidR="004C4F48">
        <w:rPr>
          <w:bCs/>
          <w:color w:val="000000"/>
          <w:sz w:val="26"/>
          <w:szCs w:val="26"/>
        </w:rPr>
        <w:t>я</w:t>
      </w:r>
      <w:r w:rsidR="004C4F48" w:rsidRPr="004D3579">
        <w:rPr>
          <w:bCs/>
          <w:color w:val="000000"/>
          <w:sz w:val="26"/>
          <w:szCs w:val="26"/>
        </w:rPr>
        <w:t xml:space="preserve"> </w:t>
      </w:r>
      <w:r w:rsidR="004C4F48">
        <w:rPr>
          <w:bCs/>
          <w:color w:val="000000"/>
          <w:sz w:val="26"/>
          <w:szCs w:val="26"/>
        </w:rPr>
        <w:t>М</w:t>
      </w:r>
      <w:r w:rsidR="004C4F48" w:rsidRPr="004D3579">
        <w:rPr>
          <w:bCs/>
          <w:color w:val="000000"/>
          <w:sz w:val="26"/>
          <w:szCs w:val="26"/>
        </w:rPr>
        <w:t>олодых атомщиков Сибири</w:t>
      </w:r>
      <w:r w:rsidR="004C4F48">
        <w:rPr>
          <w:bCs/>
          <w:color w:val="000000"/>
          <w:sz w:val="26"/>
          <w:szCs w:val="26"/>
        </w:rPr>
        <w:t>»: сборник тезисов и докладом 9-13 ноября 2020, г. Томск. г.Кемерово: изд-во «Практика», 2020.</w:t>
      </w:r>
      <w:r w:rsidR="00156E33">
        <w:rPr>
          <w:bCs/>
          <w:color w:val="000000"/>
          <w:sz w:val="26"/>
          <w:szCs w:val="26"/>
        </w:rPr>
        <w:t xml:space="preserve"> </w:t>
      </w:r>
      <w:r w:rsidR="004C4F48">
        <w:rPr>
          <w:bCs/>
          <w:color w:val="000000"/>
          <w:sz w:val="26"/>
          <w:szCs w:val="26"/>
        </w:rPr>
        <w:t>-</w:t>
      </w:r>
      <w:r w:rsidR="00156E33">
        <w:rPr>
          <w:bCs/>
          <w:color w:val="000000"/>
          <w:sz w:val="26"/>
          <w:szCs w:val="26"/>
        </w:rPr>
        <w:t xml:space="preserve"> </w:t>
      </w:r>
      <w:r w:rsidR="004C4F48">
        <w:rPr>
          <w:bCs/>
          <w:color w:val="000000"/>
          <w:sz w:val="26"/>
          <w:szCs w:val="26"/>
        </w:rPr>
        <w:t>242</w:t>
      </w:r>
      <w:r w:rsidR="00156E33">
        <w:rPr>
          <w:bCs/>
          <w:color w:val="000000"/>
          <w:sz w:val="26"/>
          <w:szCs w:val="26"/>
        </w:rPr>
        <w:t xml:space="preserve"> с</w:t>
      </w:r>
      <w:r w:rsidR="004C4F48">
        <w:rPr>
          <w:bCs/>
          <w:color w:val="000000"/>
          <w:sz w:val="26"/>
          <w:szCs w:val="26"/>
        </w:rPr>
        <w:t xml:space="preserve">.). </w:t>
      </w:r>
      <w:r w:rsidR="001B32B1">
        <w:rPr>
          <w:bCs/>
          <w:color w:val="000000"/>
          <w:sz w:val="26"/>
          <w:szCs w:val="26"/>
        </w:rPr>
        <w:t>Хочу сказать</w:t>
      </w:r>
      <w:r w:rsidR="004D3579" w:rsidRPr="004D3579">
        <w:rPr>
          <w:bCs/>
          <w:color w:val="000000"/>
          <w:sz w:val="26"/>
          <w:szCs w:val="26"/>
        </w:rPr>
        <w:t>, что это был первый мой опыт на таком высоком уровне. Курировала работу и помогла сориентироваться в огромном объеме материала</w:t>
      </w:r>
      <w:r w:rsidR="00F37574">
        <w:rPr>
          <w:bCs/>
          <w:color w:val="000000"/>
          <w:sz w:val="26"/>
          <w:szCs w:val="26"/>
        </w:rPr>
        <w:t>, конечно же,</w:t>
      </w:r>
      <w:r w:rsidR="00F37574" w:rsidRPr="004D3579">
        <w:rPr>
          <w:bCs/>
          <w:color w:val="000000"/>
          <w:sz w:val="26"/>
          <w:szCs w:val="26"/>
        </w:rPr>
        <w:t xml:space="preserve"> учитель</w:t>
      </w:r>
      <w:r w:rsidR="004D3579" w:rsidRPr="004D3579">
        <w:rPr>
          <w:bCs/>
          <w:color w:val="000000"/>
          <w:sz w:val="26"/>
          <w:szCs w:val="26"/>
        </w:rPr>
        <w:t xml:space="preserve"> физики и руководитель школьного «</w:t>
      </w:r>
      <w:proofErr w:type="spellStart"/>
      <w:r w:rsidR="004D3579" w:rsidRPr="004D3579">
        <w:rPr>
          <w:bCs/>
          <w:color w:val="000000"/>
          <w:sz w:val="26"/>
          <w:szCs w:val="26"/>
        </w:rPr>
        <w:t>Атомкласса</w:t>
      </w:r>
      <w:proofErr w:type="spellEnd"/>
      <w:r w:rsidR="004D3579" w:rsidRPr="004D3579">
        <w:rPr>
          <w:bCs/>
          <w:color w:val="000000"/>
          <w:sz w:val="26"/>
          <w:szCs w:val="26"/>
        </w:rPr>
        <w:t xml:space="preserve">» </w:t>
      </w:r>
      <w:r w:rsidR="00F30704">
        <w:rPr>
          <w:bCs/>
          <w:color w:val="000000"/>
          <w:sz w:val="26"/>
          <w:szCs w:val="26"/>
        </w:rPr>
        <w:t>мой наставник</w:t>
      </w:r>
      <w:r w:rsidR="00F30704" w:rsidRPr="004D3579">
        <w:rPr>
          <w:bCs/>
          <w:color w:val="000000"/>
          <w:sz w:val="26"/>
          <w:szCs w:val="26"/>
        </w:rPr>
        <w:t xml:space="preserve"> </w:t>
      </w:r>
      <w:r w:rsidR="004D3579" w:rsidRPr="004D3579">
        <w:rPr>
          <w:bCs/>
          <w:color w:val="000000"/>
          <w:sz w:val="26"/>
          <w:szCs w:val="26"/>
        </w:rPr>
        <w:t>Леонова Юлия Владимировна</w:t>
      </w:r>
      <w:r w:rsidR="00F37574">
        <w:rPr>
          <w:bCs/>
          <w:color w:val="000000"/>
          <w:sz w:val="26"/>
          <w:szCs w:val="26"/>
        </w:rPr>
        <w:t xml:space="preserve">. </w:t>
      </w:r>
      <w:r w:rsidR="00C3787D">
        <w:rPr>
          <w:bCs/>
          <w:color w:val="000000"/>
          <w:sz w:val="26"/>
          <w:szCs w:val="26"/>
        </w:rPr>
        <w:t>Я считаю, что это,</w:t>
      </w:r>
      <w:r w:rsidR="007D64FD">
        <w:rPr>
          <w:bCs/>
          <w:color w:val="000000"/>
          <w:sz w:val="26"/>
          <w:szCs w:val="26"/>
        </w:rPr>
        <w:t xml:space="preserve"> </w:t>
      </w:r>
      <w:r w:rsidR="00C3787D">
        <w:rPr>
          <w:bCs/>
          <w:color w:val="000000"/>
          <w:sz w:val="26"/>
          <w:szCs w:val="26"/>
        </w:rPr>
        <w:t>безусловно, наш с Юлией Владимировной успех-результат, к которому мы</w:t>
      </w:r>
      <w:r w:rsidR="00156E33">
        <w:rPr>
          <w:bCs/>
          <w:color w:val="000000"/>
          <w:sz w:val="26"/>
          <w:szCs w:val="26"/>
        </w:rPr>
        <w:t xml:space="preserve"> </w:t>
      </w:r>
      <w:r w:rsidR="007D64FD">
        <w:rPr>
          <w:bCs/>
          <w:color w:val="000000"/>
          <w:sz w:val="26"/>
          <w:szCs w:val="26"/>
        </w:rPr>
        <w:t>уверенно</w:t>
      </w:r>
      <w:r w:rsidR="00C3787D">
        <w:rPr>
          <w:bCs/>
          <w:color w:val="000000"/>
          <w:sz w:val="26"/>
          <w:szCs w:val="26"/>
        </w:rPr>
        <w:t xml:space="preserve"> шли</w:t>
      </w:r>
      <w:r w:rsidR="002C7EE8">
        <w:rPr>
          <w:bCs/>
          <w:color w:val="000000"/>
          <w:sz w:val="26"/>
          <w:szCs w:val="26"/>
        </w:rPr>
        <w:t>, начиная с</w:t>
      </w:r>
      <w:r w:rsidR="00C3787D">
        <w:rPr>
          <w:bCs/>
          <w:color w:val="000000"/>
          <w:sz w:val="26"/>
          <w:szCs w:val="26"/>
        </w:rPr>
        <w:t xml:space="preserve"> 7 класса</w:t>
      </w:r>
      <w:r w:rsidR="002C7EE8">
        <w:rPr>
          <w:bCs/>
          <w:color w:val="000000"/>
          <w:sz w:val="26"/>
          <w:szCs w:val="26"/>
        </w:rPr>
        <w:t xml:space="preserve"> (вспомним первые «робкие» школьны</w:t>
      </w:r>
      <w:r w:rsidR="00472D7A">
        <w:rPr>
          <w:bCs/>
          <w:color w:val="000000"/>
          <w:sz w:val="26"/>
          <w:szCs w:val="26"/>
        </w:rPr>
        <w:t>е</w:t>
      </w:r>
      <w:r w:rsidR="002C7EE8">
        <w:rPr>
          <w:bCs/>
          <w:color w:val="000000"/>
          <w:sz w:val="26"/>
          <w:szCs w:val="26"/>
        </w:rPr>
        <w:t xml:space="preserve"> конференци</w:t>
      </w:r>
      <w:r w:rsidR="00472D7A">
        <w:rPr>
          <w:bCs/>
          <w:color w:val="000000"/>
          <w:sz w:val="26"/>
          <w:szCs w:val="26"/>
        </w:rPr>
        <w:t>и</w:t>
      </w:r>
      <w:r w:rsidR="002C7EE8">
        <w:rPr>
          <w:bCs/>
          <w:color w:val="000000"/>
          <w:sz w:val="26"/>
          <w:szCs w:val="26"/>
        </w:rPr>
        <w:t xml:space="preserve"> «Первые наши в науку»).</w:t>
      </w:r>
      <w:r w:rsidR="00C3787D">
        <w:rPr>
          <w:bCs/>
          <w:color w:val="000000"/>
          <w:sz w:val="26"/>
          <w:szCs w:val="26"/>
        </w:rPr>
        <w:t xml:space="preserve"> </w:t>
      </w:r>
      <w:r w:rsidR="00F37574">
        <w:rPr>
          <w:bCs/>
          <w:color w:val="000000"/>
          <w:sz w:val="26"/>
          <w:szCs w:val="26"/>
        </w:rPr>
        <w:t xml:space="preserve">Именно </w:t>
      </w:r>
      <w:r w:rsidR="00C3787D">
        <w:rPr>
          <w:bCs/>
          <w:color w:val="000000"/>
          <w:sz w:val="26"/>
          <w:szCs w:val="26"/>
        </w:rPr>
        <w:t>Юлия Владимировна</w:t>
      </w:r>
      <w:r w:rsidR="004D3579" w:rsidRPr="004D3579">
        <w:rPr>
          <w:bCs/>
          <w:color w:val="000000"/>
          <w:sz w:val="26"/>
          <w:szCs w:val="26"/>
        </w:rPr>
        <w:t xml:space="preserve"> </w:t>
      </w:r>
      <w:r w:rsidR="00620B7A">
        <w:rPr>
          <w:bCs/>
          <w:color w:val="000000"/>
          <w:sz w:val="26"/>
          <w:szCs w:val="26"/>
        </w:rPr>
        <w:t xml:space="preserve">несколько лет назад </w:t>
      </w:r>
      <w:r w:rsidR="002C7EE8">
        <w:rPr>
          <w:bCs/>
          <w:color w:val="000000"/>
          <w:sz w:val="26"/>
          <w:szCs w:val="26"/>
        </w:rPr>
        <w:t>увидела</w:t>
      </w:r>
      <w:r w:rsidR="00620B7A">
        <w:rPr>
          <w:bCs/>
          <w:color w:val="000000"/>
          <w:sz w:val="26"/>
          <w:szCs w:val="26"/>
        </w:rPr>
        <w:t xml:space="preserve"> во мне</w:t>
      </w:r>
      <w:r w:rsidR="00B477EE" w:rsidRPr="00B477EE">
        <w:rPr>
          <w:color w:val="000000"/>
          <w:sz w:val="26"/>
          <w:szCs w:val="26"/>
        </w:rPr>
        <w:t xml:space="preserve"> </w:t>
      </w:r>
      <w:r w:rsidR="00B477EE">
        <w:rPr>
          <w:bCs/>
          <w:color w:val="000000"/>
          <w:sz w:val="26"/>
          <w:szCs w:val="26"/>
        </w:rPr>
        <w:t>л</w:t>
      </w:r>
      <w:r w:rsidR="00B477EE" w:rsidRPr="00271BA6">
        <w:rPr>
          <w:bCs/>
          <w:color w:val="000000"/>
          <w:sz w:val="26"/>
          <w:szCs w:val="26"/>
        </w:rPr>
        <w:t>юбознательность, упорство и стремление познать в совершенстве окружающий мир</w:t>
      </w:r>
      <w:r w:rsidR="00B477EE">
        <w:rPr>
          <w:bCs/>
          <w:color w:val="000000"/>
          <w:sz w:val="26"/>
          <w:szCs w:val="26"/>
        </w:rPr>
        <w:t>, просто «</w:t>
      </w:r>
      <w:r w:rsidR="00620B7A">
        <w:rPr>
          <w:bCs/>
          <w:color w:val="000000"/>
          <w:sz w:val="26"/>
          <w:szCs w:val="26"/>
        </w:rPr>
        <w:t>мальчика, влюбленного в физику»</w:t>
      </w:r>
      <w:r w:rsidR="00A60C9E">
        <w:rPr>
          <w:bCs/>
          <w:color w:val="000000"/>
          <w:sz w:val="26"/>
          <w:szCs w:val="26"/>
        </w:rPr>
        <w:t>, у</w:t>
      </w:r>
      <w:r w:rsidR="00620B7A">
        <w:rPr>
          <w:color w:val="000000"/>
          <w:sz w:val="26"/>
          <w:szCs w:val="26"/>
        </w:rPr>
        <w:t>видела</w:t>
      </w:r>
      <w:r w:rsidR="00594DB0">
        <w:rPr>
          <w:color w:val="000000"/>
          <w:sz w:val="26"/>
          <w:szCs w:val="26"/>
        </w:rPr>
        <w:t xml:space="preserve"> </w:t>
      </w:r>
      <w:r w:rsidR="00F30704">
        <w:rPr>
          <w:color w:val="000000"/>
          <w:sz w:val="26"/>
          <w:szCs w:val="26"/>
        </w:rPr>
        <w:t>–</w:t>
      </w:r>
      <w:r w:rsidR="00620B7A">
        <w:rPr>
          <w:color w:val="000000"/>
          <w:sz w:val="26"/>
          <w:szCs w:val="26"/>
        </w:rPr>
        <w:t xml:space="preserve"> и</w:t>
      </w:r>
      <w:r w:rsidR="00F30704">
        <w:rPr>
          <w:color w:val="000000"/>
          <w:sz w:val="26"/>
          <w:szCs w:val="26"/>
        </w:rPr>
        <w:t xml:space="preserve"> </w:t>
      </w:r>
      <w:r w:rsidR="00620B7A">
        <w:rPr>
          <w:color w:val="000000"/>
          <w:sz w:val="26"/>
          <w:szCs w:val="26"/>
        </w:rPr>
        <w:t>вовремя поддержала</w:t>
      </w:r>
      <w:r w:rsidR="00D84732">
        <w:rPr>
          <w:color w:val="000000"/>
          <w:sz w:val="26"/>
          <w:szCs w:val="26"/>
        </w:rPr>
        <w:t>!</w:t>
      </w:r>
      <w:r w:rsidR="00BE738E">
        <w:rPr>
          <w:color w:val="000000"/>
          <w:sz w:val="26"/>
          <w:szCs w:val="26"/>
        </w:rPr>
        <w:t xml:space="preserve"> </w:t>
      </w:r>
    </w:p>
    <w:p w:rsidR="001F7CCB" w:rsidRDefault="00BE738E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этом году я </w:t>
      </w:r>
      <w:r w:rsidR="00435792">
        <w:rPr>
          <w:color w:val="000000"/>
          <w:sz w:val="26"/>
          <w:szCs w:val="26"/>
        </w:rPr>
        <w:t>завершаю обучение</w:t>
      </w:r>
      <w:r>
        <w:rPr>
          <w:color w:val="000000"/>
          <w:sz w:val="26"/>
          <w:szCs w:val="26"/>
        </w:rPr>
        <w:t xml:space="preserve"> </w:t>
      </w:r>
      <w:r w:rsidR="00435792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школ</w:t>
      </w:r>
      <w:r w:rsidR="00435792">
        <w:rPr>
          <w:color w:val="000000"/>
          <w:sz w:val="26"/>
          <w:szCs w:val="26"/>
        </w:rPr>
        <w:t>е города Билибино</w:t>
      </w:r>
      <w:r>
        <w:rPr>
          <w:color w:val="000000"/>
          <w:sz w:val="26"/>
          <w:szCs w:val="26"/>
        </w:rPr>
        <w:t xml:space="preserve">, в каком вузе </w:t>
      </w:r>
      <w:r w:rsidR="00297408">
        <w:rPr>
          <w:color w:val="000000"/>
          <w:sz w:val="26"/>
          <w:szCs w:val="26"/>
        </w:rPr>
        <w:t>страны продолжу образование</w:t>
      </w:r>
      <w:r w:rsidR="00F71264">
        <w:rPr>
          <w:color w:val="000000"/>
          <w:sz w:val="26"/>
          <w:szCs w:val="26"/>
        </w:rPr>
        <w:t xml:space="preserve"> </w:t>
      </w:r>
      <w:r w:rsidR="00156E33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время</w:t>
      </w:r>
      <w:r w:rsidR="00156E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покажет, но вот то, что моя будущая профессия будет связана с физикой</w:t>
      </w:r>
      <w:r w:rsidR="00AD5503">
        <w:rPr>
          <w:color w:val="000000"/>
          <w:sz w:val="26"/>
          <w:szCs w:val="26"/>
        </w:rPr>
        <w:t xml:space="preserve">, </w:t>
      </w:r>
      <w:r w:rsidR="00780CAB">
        <w:rPr>
          <w:color w:val="000000"/>
          <w:sz w:val="26"/>
          <w:szCs w:val="26"/>
        </w:rPr>
        <w:t xml:space="preserve">я </w:t>
      </w:r>
      <w:r w:rsidR="005D707F">
        <w:rPr>
          <w:color w:val="000000"/>
          <w:sz w:val="26"/>
          <w:szCs w:val="26"/>
        </w:rPr>
        <w:t>знаю точно</w:t>
      </w:r>
      <w:r w:rsidR="00AD5503">
        <w:rPr>
          <w:color w:val="000000"/>
          <w:sz w:val="26"/>
          <w:szCs w:val="26"/>
        </w:rPr>
        <w:t>.</w:t>
      </w:r>
      <w:r w:rsidR="00C861C4" w:rsidRPr="00B477EE">
        <w:rPr>
          <w:sz w:val="26"/>
          <w:szCs w:val="26"/>
        </w:rPr>
        <w:t xml:space="preserve"> </w:t>
      </w:r>
      <w:r w:rsidR="00594DB0">
        <w:rPr>
          <w:sz w:val="26"/>
          <w:szCs w:val="26"/>
        </w:rPr>
        <w:t>В течение</w:t>
      </w:r>
      <w:r w:rsidR="00C861C4" w:rsidRPr="00B477EE">
        <w:rPr>
          <w:sz w:val="26"/>
          <w:szCs w:val="26"/>
        </w:rPr>
        <w:t xml:space="preserve"> жизн</w:t>
      </w:r>
      <w:r w:rsidR="00594DB0">
        <w:rPr>
          <w:sz w:val="26"/>
          <w:szCs w:val="26"/>
        </w:rPr>
        <w:t xml:space="preserve">и </w:t>
      </w:r>
      <w:r w:rsidR="00C861C4" w:rsidRPr="00B477EE">
        <w:rPr>
          <w:sz w:val="26"/>
          <w:szCs w:val="26"/>
        </w:rPr>
        <w:t>может быть много учителей, помощников,</w:t>
      </w:r>
      <w:r w:rsidR="00435792">
        <w:rPr>
          <w:sz w:val="26"/>
          <w:szCs w:val="26"/>
        </w:rPr>
        <w:t xml:space="preserve"> </w:t>
      </w:r>
      <w:r w:rsidR="00C037A7">
        <w:rPr>
          <w:sz w:val="26"/>
          <w:szCs w:val="26"/>
        </w:rPr>
        <w:t>руководителе</w:t>
      </w:r>
      <w:r w:rsidR="00435792">
        <w:rPr>
          <w:sz w:val="26"/>
          <w:szCs w:val="26"/>
        </w:rPr>
        <w:t>й</w:t>
      </w:r>
      <w:r w:rsidR="00C037A7">
        <w:rPr>
          <w:sz w:val="26"/>
          <w:szCs w:val="26"/>
        </w:rPr>
        <w:t>,</w:t>
      </w:r>
      <w:r w:rsidR="00C861C4" w:rsidRPr="00B477EE">
        <w:rPr>
          <w:sz w:val="26"/>
          <w:szCs w:val="26"/>
        </w:rPr>
        <w:t xml:space="preserve"> но </w:t>
      </w:r>
      <w:r w:rsidR="00594DB0">
        <w:rPr>
          <w:sz w:val="26"/>
          <w:szCs w:val="26"/>
        </w:rPr>
        <w:t>окажется ли рядом</w:t>
      </w:r>
      <w:r w:rsidR="00F71264" w:rsidRPr="00B477EE">
        <w:rPr>
          <w:sz w:val="26"/>
          <w:szCs w:val="26"/>
        </w:rPr>
        <w:t xml:space="preserve"> </w:t>
      </w:r>
      <w:r w:rsidR="00C861C4" w:rsidRPr="00B477EE">
        <w:rPr>
          <w:sz w:val="26"/>
          <w:szCs w:val="26"/>
        </w:rPr>
        <w:t xml:space="preserve">такой человек, который станет настоящим </w:t>
      </w:r>
      <w:r w:rsidR="001C1CAF">
        <w:rPr>
          <w:sz w:val="26"/>
          <w:szCs w:val="26"/>
        </w:rPr>
        <w:t>д</w:t>
      </w:r>
      <w:r w:rsidR="00C861C4" w:rsidRPr="00B477EE">
        <w:rPr>
          <w:sz w:val="26"/>
          <w:szCs w:val="26"/>
        </w:rPr>
        <w:t xml:space="preserve">ругом, станет </w:t>
      </w:r>
      <w:r w:rsidR="00B477EE">
        <w:rPr>
          <w:sz w:val="26"/>
          <w:szCs w:val="26"/>
        </w:rPr>
        <w:t>Н</w:t>
      </w:r>
      <w:r w:rsidR="00C861C4" w:rsidRPr="00B477EE">
        <w:rPr>
          <w:sz w:val="26"/>
          <w:szCs w:val="26"/>
        </w:rPr>
        <w:t>аставником</w:t>
      </w:r>
      <w:r w:rsidR="00DF1E7B">
        <w:rPr>
          <w:sz w:val="26"/>
          <w:szCs w:val="26"/>
        </w:rPr>
        <w:t xml:space="preserve">?! </w:t>
      </w:r>
      <w:r>
        <w:rPr>
          <w:sz w:val="26"/>
          <w:szCs w:val="26"/>
        </w:rPr>
        <w:t xml:space="preserve">Юлия Владимировна </w:t>
      </w:r>
      <w:r w:rsidRPr="00BE738E">
        <w:rPr>
          <w:sz w:val="26"/>
          <w:szCs w:val="26"/>
        </w:rPr>
        <w:t xml:space="preserve">Леонова </w:t>
      </w:r>
      <w:r w:rsidR="00171E6E">
        <w:rPr>
          <w:sz w:val="26"/>
          <w:szCs w:val="26"/>
        </w:rPr>
        <w:t xml:space="preserve">именно </w:t>
      </w:r>
      <w:r>
        <w:rPr>
          <w:sz w:val="26"/>
          <w:szCs w:val="26"/>
        </w:rPr>
        <w:t xml:space="preserve">такой человек, </w:t>
      </w:r>
      <w:r w:rsidR="00171E6E">
        <w:rPr>
          <w:sz w:val="26"/>
          <w:szCs w:val="26"/>
        </w:rPr>
        <w:t>ведь</w:t>
      </w:r>
      <w:r>
        <w:rPr>
          <w:sz w:val="26"/>
          <w:szCs w:val="26"/>
        </w:rPr>
        <w:t xml:space="preserve"> </w:t>
      </w:r>
      <w:r w:rsidR="00472D7A">
        <w:rPr>
          <w:sz w:val="26"/>
          <w:szCs w:val="26"/>
        </w:rPr>
        <w:t xml:space="preserve">это она </w:t>
      </w:r>
      <w:r>
        <w:rPr>
          <w:sz w:val="26"/>
          <w:szCs w:val="26"/>
        </w:rPr>
        <w:t xml:space="preserve">помогла мне сделать </w:t>
      </w:r>
      <w:r w:rsidR="00FD30E8">
        <w:rPr>
          <w:sz w:val="26"/>
          <w:szCs w:val="26"/>
        </w:rPr>
        <w:t>ПЕРВЫЕ</w:t>
      </w:r>
      <w:r>
        <w:rPr>
          <w:sz w:val="26"/>
          <w:szCs w:val="26"/>
        </w:rPr>
        <w:t xml:space="preserve"> </w:t>
      </w:r>
      <w:r w:rsidR="00372A64">
        <w:rPr>
          <w:sz w:val="26"/>
          <w:szCs w:val="26"/>
        </w:rPr>
        <w:t xml:space="preserve">ШАГИ </w:t>
      </w:r>
      <w:r w:rsidR="00FD30E8">
        <w:rPr>
          <w:sz w:val="26"/>
          <w:szCs w:val="26"/>
        </w:rPr>
        <w:t>НАВСТРЕЧУ БУДУЩЕМУ</w:t>
      </w:r>
      <w:r w:rsidR="00372A64">
        <w:rPr>
          <w:sz w:val="26"/>
          <w:szCs w:val="26"/>
        </w:rPr>
        <w:t>!</w:t>
      </w:r>
    </w:p>
    <w:p w:rsidR="00FC5680" w:rsidRDefault="00FC5680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C5680" w:rsidRDefault="00FC5680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30704" w:rsidRDefault="00F30704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C5680" w:rsidRDefault="00FC5680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C5680" w:rsidRDefault="00FC5680" w:rsidP="00FC5680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0080E" w:rsidRDefault="0080080E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0080E" w:rsidRPr="00B477EE" w:rsidRDefault="0080080E" w:rsidP="00BA073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0080E">
        <w:rPr>
          <w:noProof/>
          <w:sz w:val="26"/>
          <w:szCs w:val="26"/>
        </w:rPr>
        <w:drawing>
          <wp:inline distT="0" distB="0" distL="0" distR="0">
            <wp:extent cx="6076950" cy="7386198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65D2310-ECDB-48BE-A939-9BB0839A2E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65D2310-ECDB-48BE-A939-9BB0839A2E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9562" t="4102" r="9875" b="26800"/>
                    <a:stretch>
                      <a:fillRect/>
                    </a:stretch>
                  </pic:blipFill>
                  <pic:spPr>
                    <a:xfrm>
                      <a:off x="0" y="0"/>
                      <a:ext cx="608123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80E" w:rsidRPr="00B477EE" w:rsidSect="00A4791F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5776"/>
    <w:multiLevelType w:val="multilevel"/>
    <w:tmpl w:val="0D5C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85306"/>
    <w:multiLevelType w:val="hybridMultilevel"/>
    <w:tmpl w:val="CB9CB0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5B155C"/>
    <w:rsid w:val="00000422"/>
    <w:rsid w:val="00023F51"/>
    <w:rsid w:val="0002487C"/>
    <w:rsid w:val="00063AF3"/>
    <w:rsid w:val="000640FA"/>
    <w:rsid w:val="00075E16"/>
    <w:rsid w:val="00094642"/>
    <w:rsid w:val="00095FF0"/>
    <w:rsid w:val="000A553D"/>
    <w:rsid w:val="000A5A97"/>
    <w:rsid w:val="000C1C9F"/>
    <w:rsid w:val="000D50D4"/>
    <w:rsid w:val="000E1D93"/>
    <w:rsid w:val="000E7244"/>
    <w:rsid w:val="0010012D"/>
    <w:rsid w:val="00110029"/>
    <w:rsid w:val="001230C5"/>
    <w:rsid w:val="00156E33"/>
    <w:rsid w:val="00171E6E"/>
    <w:rsid w:val="0018526D"/>
    <w:rsid w:val="001A55CA"/>
    <w:rsid w:val="001A56C8"/>
    <w:rsid w:val="001B1181"/>
    <w:rsid w:val="001B32B1"/>
    <w:rsid w:val="001C0B33"/>
    <w:rsid w:val="001C0FF2"/>
    <w:rsid w:val="001C1CAF"/>
    <w:rsid w:val="001E1790"/>
    <w:rsid w:val="001F7CCB"/>
    <w:rsid w:val="0023221A"/>
    <w:rsid w:val="00271BA6"/>
    <w:rsid w:val="00274BD2"/>
    <w:rsid w:val="0029199C"/>
    <w:rsid w:val="00297408"/>
    <w:rsid w:val="002C7EE8"/>
    <w:rsid w:val="002E39C4"/>
    <w:rsid w:val="00300702"/>
    <w:rsid w:val="003113BA"/>
    <w:rsid w:val="003118F8"/>
    <w:rsid w:val="00343161"/>
    <w:rsid w:val="00351F78"/>
    <w:rsid w:val="00372A64"/>
    <w:rsid w:val="00385E35"/>
    <w:rsid w:val="003B1BA2"/>
    <w:rsid w:val="003B2145"/>
    <w:rsid w:val="00435792"/>
    <w:rsid w:val="004504A4"/>
    <w:rsid w:val="004644A3"/>
    <w:rsid w:val="00472D7A"/>
    <w:rsid w:val="004A37E0"/>
    <w:rsid w:val="004C4F48"/>
    <w:rsid w:val="004D3579"/>
    <w:rsid w:val="00515319"/>
    <w:rsid w:val="00543359"/>
    <w:rsid w:val="0055601E"/>
    <w:rsid w:val="00594DB0"/>
    <w:rsid w:val="005A68AE"/>
    <w:rsid w:val="005B155C"/>
    <w:rsid w:val="005C129E"/>
    <w:rsid w:val="005C6977"/>
    <w:rsid w:val="005D707F"/>
    <w:rsid w:val="005F08D9"/>
    <w:rsid w:val="006118AD"/>
    <w:rsid w:val="006152B9"/>
    <w:rsid w:val="00620B7A"/>
    <w:rsid w:val="006271EF"/>
    <w:rsid w:val="00634C1D"/>
    <w:rsid w:val="00636628"/>
    <w:rsid w:val="00643067"/>
    <w:rsid w:val="00647231"/>
    <w:rsid w:val="006531DA"/>
    <w:rsid w:val="00675167"/>
    <w:rsid w:val="00681D9B"/>
    <w:rsid w:val="00697B1E"/>
    <w:rsid w:val="006A60B1"/>
    <w:rsid w:val="006A73C2"/>
    <w:rsid w:val="006C4ED9"/>
    <w:rsid w:val="006E2E21"/>
    <w:rsid w:val="006E47DD"/>
    <w:rsid w:val="007018AF"/>
    <w:rsid w:val="00780CAB"/>
    <w:rsid w:val="00786A92"/>
    <w:rsid w:val="007B2070"/>
    <w:rsid w:val="007B6CC1"/>
    <w:rsid w:val="007B7DC3"/>
    <w:rsid w:val="007C694A"/>
    <w:rsid w:val="007D64FD"/>
    <w:rsid w:val="007E4399"/>
    <w:rsid w:val="007F3DA3"/>
    <w:rsid w:val="007F5EF2"/>
    <w:rsid w:val="0080080E"/>
    <w:rsid w:val="0081314B"/>
    <w:rsid w:val="008134D5"/>
    <w:rsid w:val="0083740D"/>
    <w:rsid w:val="00845F2F"/>
    <w:rsid w:val="00860253"/>
    <w:rsid w:val="00882EFD"/>
    <w:rsid w:val="00885440"/>
    <w:rsid w:val="00885608"/>
    <w:rsid w:val="00890074"/>
    <w:rsid w:val="0089461D"/>
    <w:rsid w:val="008B45CE"/>
    <w:rsid w:val="008B6C54"/>
    <w:rsid w:val="008C1174"/>
    <w:rsid w:val="008C5D31"/>
    <w:rsid w:val="008D431C"/>
    <w:rsid w:val="008D502E"/>
    <w:rsid w:val="008E49C8"/>
    <w:rsid w:val="00900B72"/>
    <w:rsid w:val="009101C6"/>
    <w:rsid w:val="00947110"/>
    <w:rsid w:val="00965DEC"/>
    <w:rsid w:val="0096744A"/>
    <w:rsid w:val="00990852"/>
    <w:rsid w:val="0099233D"/>
    <w:rsid w:val="0099273E"/>
    <w:rsid w:val="009D025E"/>
    <w:rsid w:val="009E4EA7"/>
    <w:rsid w:val="009F2D4A"/>
    <w:rsid w:val="00A03AF8"/>
    <w:rsid w:val="00A243AC"/>
    <w:rsid w:val="00A4791F"/>
    <w:rsid w:val="00A60C9E"/>
    <w:rsid w:val="00A60F92"/>
    <w:rsid w:val="00A77BE7"/>
    <w:rsid w:val="00AB0726"/>
    <w:rsid w:val="00AC20B4"/>
    <w:rsid w:val="00AD5503"/>
    <w:rsid w:val="00AD7746"/>
    <w:rsid w:val="00AF07B1"/>
    <w:rsid w:val="00B20765"/>
    <w:rsid w:val="00B35DE2"/>
    <w:rsid w:val="00B41A29"/>
    <w:rsid w:val="00B447D6"/>
    <w:rsid w:val="00B477EE"/>
    <w:rsid w:val="00B76B17"/>
    <w:rsid w:val="00BA0732"/>
    <w:rsid w:val="00BD33FD"/>
    <w:rsid w:val="00BE738E"/>
    <w:rsid w:val="00BF1696"/>
    <w:rsid w:val="00BF5716"/>
    <w:rsid w:val="00C037A7"/>
    <w:rsid w:val="00C247EA"/>
    <w:rsid w:val="00C3787D"/>
    <w:rsid w:val="00C51F3B"/>
    <w:rsid w:val="00C54297"/>
    <w:rsid w:val="00C6418A"/>
    <w:rsid w:val="00C850EC"/>
    <w:rsid w:val="00C861C4"/>
    <w:rsid w:val="00C96CEB"/>
    <w:rsid w:val="00CC701E"/>
    <w:rsid w:val="00CF7F2F"/>
    <w:rsid w:val="00D04ECB"/>
    <w:rsid w:val="00D376F3"/>
    <w:rsid w:val="00D530A3"/>
    <w:rsid w:val="00D62572"/>
    <w:rsid w:val="00D808F4"/>
    <w:rsid w:val="00D8122C"/>
    <w:rsid w:val="00D84732"/>
    <w:rsid w:val="00DC7112"/>
    <w:rsid w:val="00DF1E7B"/>
    <w:rsid w:val="00DF451A"/>
    <w:rsid w:val="00E10417"/>
    <w:rsid w:val="00E13FE3"/>
    <w:rsid w:val="00E27B78"/>
    <w:rsid w:val="00E44EB0"/>
    <w:rsid w:val="00E60DC8"/>
    <w:rsid w:val="00E70990"/>
    <w:rsid w:val="00E71ACF"/>
    <w:rsid w:val="00EA55BB"/>
    <w:rsid w:val="00EA6BA8"/>
    <w:rsid w:val="00EB28B7"/>
    <w:rsid w:val="00EC1CFA"/>
    <w:rsid w:val="00EE5432"/>
    <w:rsid w:val="00EF2F9D"/>
    <w:rsid w:val="00F30704"/>
    <w:rsid w:val="00F37574"/>
    <w:rsid w:val="00F574DB"/>
    <w:rsid w:val="00F71264"/>
    <w:rsid w:val="00F81B04"/>
    <w:rsid w:val="00FC5680"/>
    <w:rsid w:val="00FD30E8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7CCB"/>
    <w:rPr>
      <w:color w:val="605E5C"/>
      <w:shd w:val="clear" w:color="auto" w:fill="E1DFDD"/>
    </w:rPr>
  </w:style>
  <w:style w:type="paragraph" w:customStyle="1" w:styleId="c1">
    <w:name w:val="c1"/>
    <w:basedOn w:val="a"/>
    <w:rsid w:val="001F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7CCB"/>
  </w:style>
  <w:style w:type="paragraph" w:styleId="a4">
    <w:name w:val="List Paragraph"/>
    <w:basedOn w:val="a"/>
    <w:uiPriority w:val="34"/>
    <w:qFormat/>
    <w:rsid w:val="009471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71BA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9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6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В.Бабурян</dc:creator>
  <cp:keywords/>
  <dc:description/>
  <cp:lastModifiedBy>Леонова</cp:lastModifiedBy>
  <cp:revision>144</cp:revision>
  <cp:lastPrinted>2021-04-24T23:41:00Z</cp:lastPrinted>
  <dcterms:created xsi:type="dcterms:W3CDTF">2021-04-24T04:06:00Z</dcterms:created>
  <dcterms:modified xsi:type="dcterms:W3CDTF">2021-06-21T03:44:00Z</dcterms:modified>
</cp:coreProperties>
</file>