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84" w:rsidRPr="006E7470" w:rsidRDefault="003A1F84" w:rsidP="003A1F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47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A1F84" w:rsidRPr="006E7470" w:rsidRDefault="003A1F84" w:rsidP="003A1F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47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города Анадыря»</w:t>
      </w:r>
    </w:p>
    <w:p w:rsidR="003A1F84" w:rsidRPr="006E7470" w:rsidRDefault="003A1F84" w:rsidP="003A1F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F84" w:rsidRPr="006E7470" w:rsidRDefault="003A1F84" w:rsidP="003A1F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1F84" w:rsidRPr="006E7470" w:rsidRDefault="003A1F84" w:rsidP="003A1F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7470" w:rsidRPr="006E7470" w:rsidRDefault="006E7470" w:rsidP="006E747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470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РЕГИОНАЛЬНЫЙ </w:t>
      </w:r>
      <w:r w:rsidRPr="006E7470">
        <w:rPr>
          <w:rFonts w:ascii="Times New Roman" w:hAnsi="Times New Roman" w:cs="Times New Roman"/>
          <w:b/>
          <w:sz w:val="24"/>
          <w:szCs w:val="24"/>
        </w:rPr>
        <w:t>СМОТР-КОНКУРС</w:t>
      </w:r>
    </w:p>
    <w:p w:rsidR="006E7470" w:rsidRPr="006E7470" w:rsidRDefault="006E7470" w:rsidP="006E747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E7470">
        <w:rPr>
          <w:rFonts w:ascii="Times New Roman" w:hAnsi="Times New Roman"/>
          <w:b/>
          <w:sz w:val="24"/>
          <w:szCs w:val="24"/>
        </w:rPr>
        <w:t xml:space="preserve">методических разработок </w:t>
      </w:r>
      <w:r w:rsidRPr="006E747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E7470">
        <w:rPr>
          <w:rFonts w:ascii="Times New Roman" w:hAnsi="Times New Roman"/>
          <w:b/>
          <w:sz w:val="24"/>
          <w:szCs w:val="24"/>
        </w:rPr>
        <w:t xml:space="preserve"> (школьного) этапа Региональной дистанционной олимпиады школьников 6-7, 8-9 классов по предметам, отражающим региональную специфику Чукотского автономного округа</w:t>
      </w:r>
    </w:p>
    <w:p w:rsidR="006E7470" w:rsidRPr="006E7470" w:rsidRDefault="006E7470" w:rsidP="006E747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A1F84" w:rsidRPr="006E7470" w:rsidRDefault="003A1F84" w:rsidP="003A1F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F84" w:rsidRPr="006E7470" w:rsidRDefault="001F2EB4" w:rsidP="003A1F84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6E74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1672590</wp:posOffset>
            </wp:positionV>
            <wp:extent cx="3552825" cy="3097530"/>
            <wp:effectExtent l="0" t="0" r="0" b="0"/>
            <wp:wrapTight wrapText="bothSides">
              <wp:wrapPolygon edited="0">
                <wp:start x="463" y="0"/>
                <wp:lineTo x="0" y="531"/>
                <wp:lineTo x="0" y="21520"/>
                <wp:lineTo x="21542" y="21520"/>
                <wp:lineTo x="21542" y="0"/>
                <wp:lineTo x="463" y="0"/>
              </wp:wrapPolygon>
            </wp:wrapTight>
            <wp:docPr id="4" name="Рисунок 4" descr="C:\Users\K2-314\Desktop\олимпиада рдо\sayt_31_oktyabrya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2-314\Desktop\олимпиада рдо\sayt_31_oktyabrya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7470">
        <w:rPr>
          <w:noProof/>
        </w:rPr>
        <w:drawing>
          <wp:inline distT="0" distB="0" distL="0" distR="0">
            <wp:extent cx="4755274" cy="1628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539" t="34207" r="22756" b="40993"/>
                    <a:stretch/>
                  </pic:blipFill>
                  <pic:spPr bwMode="auto">
                    <a:xfrm>
                      <a:off x="0" y="0"/>
                      <a:ext cx="4752735" cy="162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F84" w:rsidRPr="006E7470" w:rsidRDefault="003A1F84" w:rsidP="003A1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EB4" w:rsidRPr="006E7470" w:rsidRDefault="001F2EB4" w:rsidP="003A1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EB4" w:rsidRPr="006E7470" w:rsidRDefault="001F2EB4" w:rsidP="003A1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EB4" w:rsidRPr="006E7470" w:rsidRDefault="001F2EB4" w:rsidP="003A1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EB4" w:rsidRPr="006E7470" w:rsidRDefault="001F2EB4" w:rsidP="003A1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EB4" w:rsidRPr="006E7470" w:rsidRDefault="001F2EB4" w:rsidP="003A1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EB4" w:rsidRPr="006E7470" w:rsidRDefault="001F2EB4" w:rsidP="003A1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1F84" w:rsidRPr="006E7470" w:rsidRDefault="003A1F84" w:rsidP="003A1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1F84" w:rsidRPr="006E7470" w:rsidRDefault="003A1F84" w:rsidP="003A1F84">
      <w:pPr>
        <w:ind w:firstLine="567"/>
        <w:jc w:val="right"/>
      </w:pPr>
    </w:p>
    <w:p w:rsidR="003A1F84" w:rsidRPr="006E7470" w:rsidRDefault="003A1F84" w:rsidP="003A1F84">
      <w:pPr>
        <w:ind w:firstLine="567"/>
        <w:jc w:val="right"/>
      </w:pPr>
    </w:p>
    <w:p w:rsidR="003A1F84" w:rsidRPr="006E7470" w:rsidRDefault="003A1F84" w:rsidP="003A1F84">
      <w:pPr>
        <w:ind w:firstLine="567"/>
        <w:jc w:val="right"/>
      </w:pPr>
    </w:p>
    <w:p w:rsidR="003A1F84" w:rsidRPr="006E7470" w:rsidRDefault="003A1F84" w:rsidP="003A1F84">
      <w:pPr>
        <w:ind w:firstLine="567"/>
        <w:jc w:val="right"/>
      </w:pPr>
    </w:p>
    <w:p w:rsidR="003A1F84" w:rsidRPr="006E7470" w:rsidRDefault="003A1F84" w:rsidP="003A1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1F84" w:rsidRPr="006E7470" w:rsidRDefault="007C6157" w:rsidP="003A1F84">
      <w:pPr>
        <w:ind w:firstLine="567"/>
        <w:jc w:val="right"/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-128.2pt;margin-top:10.5pt;width:330pt;height:89.5pt;z-index:251660288" strokecolor="white [3212]">
            <v:textbox>
              <w:txbxContent>
                <w:p w:rsidR="00D44009" w:rsidRPr="006E7470" w:rsidRDefault="00D44009" w:rsidP="003A1F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Ушанова Ирина Николаевна, учитель биологии</w:t>
                  </w:r>
                </w:p>
                <w:p w:rsidR="00D44009" w:rsidRPr="001F2EB4" w:rsidRDefault="00D44009" w:rsidP="003A1F84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A1F84" w:rsidRPr="006E7470" w:rsidRDefault="003A1F84" w:rsidP="003A1F84">
      <w:pPr>
        <w:ind w:firstLine="567"/>
        <w:jc w:val="right"/>
      </w:pPr>
    </w:p>
    <w:p w:rsidR="003A1F84" w:rsidRPr="006E7470" w:rsidRDefault="003A1F84" w:rsidP="003A1F84">
      <w:pPr>
        <w:ind w:firstLine="567"/>
        <w:jc w:val="right"/>
      </w:pPr>
    </w:p>
    <w:p w:rsidR="003A1F84" w:rsidRPr="006E7470" w:rsidRDefault="003A1F84" w:rsidP="003A1F84">
      <w:pPr>
        <w:ind w:firstLine="567"/>
        <w:jc w:val="right"/>
      </w:pPr>
    </w:p>
    <w:p w:rsidR="003A1F84" w:rsidRPr="006E7470" w:rsidRDefault="003A1F84" w:rsidP="003A1F84">
      <w:pPr>
        <w:ind w:firstLine="567"/>
        <w:jc w:val="right"/>
      </w:pPr>
    </w:p>
    <w:p w:rsidR="006E7470" w:rsidRDefault="006E7470" w:rsidP="001F2EB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70" w:rsidRDefault="006E7470" w:rsidP="001F2EB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EB4" w:rsidRPr="006E7470" w:rsidRDefault="001F2EB4" w:rsidP="001F2EB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470">
        <w:rPr>
          <w:rFonts w:ascii="Times New Roman" w:hAnsi="Times New Roman" w:cs="Times New Roman"/>
          <w:b/>
          <w:sz w:val="24"/>
          <w:szCs w:val="24"/>
        </w:rPr>
        <w:t>Анадырь, 2017</w:t>
      </w:r>
    </w:p>
    <w:p w:rsidR="001F2EB4" w:rsidRPr="006E7470" w:rsidRDefault="001F2EB4" w:rsidP="001F2EB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47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B1830" w:rsidRPr="006E7470" w:rsidRDefault="004003D1" w:rsidP="006E747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70">
        <w:rPr>
          <w:rFonts w:ascii="Times New Roman" w:eastAsia="Times New Roman" w:hAnsi="Times New Roman" w:cs="Times New Roman"/>
          <w:sz w:val="24"/>
          <w:szCs w:val="24"/>
        </w:rPr>
        <w:t xml:space="preserve">  Одним из приоритетных направлений развития в образовании является </w:t>
      </w:r>
      <w:r w:rsidR="00880A18" w:rsidRPr="006E747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На первый план выходят определенные требования к такой личности – творческой, активной, социально ответственной, обладающей хорошо развитым интеллектом, высокообразованной, профессионально грамотной. </w:t>
      </w:r>
    </w:p>
    <w:p w:rsidR="008B1830" w:rsidRPr="006E7470" w:rsidRDefault="008B1830" w:rsidP="006E74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470">
        <w:rPr>
          <w:rFonts w:ascii="Times New Roman" w:eastAsia="Times New Roman" w:hAnsi="Times New Roman" w:cs="Times New Roman"/>
          <w:sz w:val="24"/>
          <w:szCs w:val="24"/>
        </w:rPr>
        <w:t xml:space="preserve"> Особое место в формировании такой личности занимает работа с одаренными и мотивированными детьми.</w:t>
      </w:r>
    </w:p>
    <w:p w:rsidR="008B1830" w:rsidRPr="006E7470" w:rsidRDefault="008B1830" w:rsidP="006E7470">
      <w:pPr>
        <w:jc w:val="both"/>
        <w:rPr>
          <w:rFonts w:ascii="Times New Roman" w:hAnsi="Times New Roman" w:cs="Times New Roman"/>
          <w:sz w:val="24"/>
          <w:szCs w:val="24"/>
        </w:rPr>
      </w:pPr>
      <w:r w:rsidRPr="006E7470">
        <w:rPr>
          <w:rFonts w:ascii="Times New Roman" w:hAnsi="Times New Roman" w:cs="Times New Roman"/>
          <w:sz w:val="24"/>
          <w:szCs w:val="24"/>
        </w:rPr>
        <w:t>Творческая деятельность, претендующая на успех, всегда носит конкурентный характер. Успех в науке зависит не только от способностей и достижений, но и волевых качеств человека, от его умения убедить напарника по команде или оппонента, доказать свою правоту и довести борьбу до конца. Требуемые качества зависят не только от врожденных психологических качеств, но и от полученных им соответствующих знаний, навыков и умений, приобретающихся в результате различных соревнований.</w:t>
      </w:r>
    </w:p>
    <w:p w:rsidR="008B1830" w:rsidRPr="006E7470" w:rsidRDefault="004003D1" w:rsidP="006E7470">
      <w:pPr>
        <w:jc w:val="both"/>
        <w:rPr>
          <w:rFonts w:ascii="Times New Roman" w:hAnsi="Times New Roman" w:cs="Times New Roman"/>
          <w:sz w:val="24"/>
          <w:szCs w:val="24"/>
        </w:rPr>
      </w:pPr>
      <w:r w:rsidRPr="006E7470">
        <w:rPr>
          <w:rFonts w:ascii="Times New Roman" w:hAnsi="Times New Roman" w:cs="Times New Roman"/>
          <w:sz w:val="24"/>
          <w:szCs w:val="24"/>
        </w:rPr>
        <w:t>Распространенной</w:t>
      </w:r>
      <w:r w:rsidR="008B1830" w:rsidRPr="006E7470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6E7470">
        <w:rPr>
          <w:rFonts w:ascii="Times New Roman" w:hAnsi="Times New Roman" w:cs="Times New Roman"/>
          <w:sz w:val="24"/>
          <w:szCs w:val="24"/>
        </w:rPr>
        <w:t>ой</w:t>
      </w:r>
      <w:r w:rsidR="008B1830" w:rsidRPr="006E7470">
        <w:rPr>
          <w:rFonts w:ascii="Times New Roman" w:hAnsi="Times New Roman" w:cs="Times New Roman"/>
          <w:sz w:val="24"/>
          <w:szCs w:val="24"/>
        </w:rPr>
        <w:t xml:space="preserve"> работы, способствующей формированию интеллектуально – развитой и социально – адаптированной личности   школьника является участие школьников в различных предметных олимпиадах и конкурсах. </w:t>
      </w:r>
    </w:p>
    <w:p w:rsidR="004003D1" w:rsidRPr="006E7470" w:rsidRDefault="008B1830" w:rsidP="006E7470">
      <w:pPr>
        <w:jc w:val="both"/>
        <w:rPr>
          <w:rFonts w:ascii="Times New Roman" w:hAnsi="Times New Roman" w:cs="Times New Roman"/>
          <w:sz w:val="24"/>
          <w:szCs w:val="24"/>
        </w:rPr>
      </w:pPr>
      <w:r w:rsidRPr="006E7470">
        <w:rPr>
          <w:rFonts w:ascii="Times New Roman" w:hAnsi="Times New Roman" w:cs="Times New Roman"/>
          <w:sz w:val="24"/>
          <w:szCs w:val="24"/>
        </w:rPr>
        <w:t>Основными приоритетными задачами современной школы явля</w:t>
      </w:r>
      <w:r w:rsidR="00974B83">
        <w:rPr>
          <w:rFonts w:ascii="Times New Roman" w:hAnsi="Times New Roman" w:cs="Times New Roman"/>
          <w:sz w:val="24"/>
          <w:szCs w:val="24"/>
        </w:rPr>
        <w:t>ю</w:t>
      </w:r>
      <w:r w:rsidRPr="006E7470">
        <w:rPr>
          <w:rFonts w:ascii="Times New Roman" w:hAnsi="Times New Roman" w:cs="Times New Roman"/>
          <w:sz w:val="24"/>
          <w:szCs w:val="24"/>
        </w:rPr>
        <w:t xml:space="preserve">тся – научить ценить, сохранять и развивать богатую историю и культуру народов России, так как исторический опыт показывает, что утрата языка, культурных и национальных традиций равносильна не только потере своего прошлого, но и лишению себя будущего. Поэтому </w:t>
      </w:r>
      <w:r w:rsidRPr="006E7470">
        <w:rPr>
          <w:rFonts w:ascii="Times New Roman" w:hAnsi="Times New Roman" w:cs="Times New Roman"/>
          <w:b/>
          <w:sz w:val="24"/>
          <w:szCs w:val="24"/>
        </w:rPr>
        <w:t xml:space="preserve">регионализация </w:t>
      </w:r>
      <w:r w:rsidRPr="006E7470">
        <w:rPr>
          <w:rFonts w:ascii="Times New Roman" w:hAnsi="Times New Roman" w:cs="Times New Roman"/>
          <w:sz w:val="24"/>
          <w:szCs w:val="24"/>
        </w:rPr>
        <w:t xml:space="preserve">– одно из направлений развития образования в нашей стране. </w:t>
      </w:r>
    </w:p>
    <w:p w:rsidR="00880A18" w:rsidRPr="006E7470" w:rsidRDefault="008B1830" w:rsidP="006E74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470">
        <w:rPr>
          <w:rFonts w:ascii="Times New Roman" w:hAnsi="Times New Roman" w:cs="Times New Roman"/>
          <w:sz w:val="24"/>
          <w:szCs w:val="24"/>
        </w:rPr>
        <w:t xml:space="preserve">Ежегодно учащиеся </w:t>
      </w:r>
      <w:r w:rsidR="006E7470">
        <w:rPr>
          <w:rFonts w:ascii="Times New Roman" w:hAnsi="Times New Roman" w:cs="Times New Roman"/>
          <w:sz w:val="24"/>
          <w:szCs w:val="24"/>
        </w:rPr>
        <w:t>МБОУ «СОШ №1 города Анадыря»</w:t>
      </w:r>
      <w:r w:rsidRPr="006E7470">
        <w:rPr>
          <w:rFonts w:ascii="Times New Roman" w:hAnsi="Times New Roman" w:cs="Times New Roman"/>
          <w:sz w:val="24"/>
          <w:szCs w:val="24"/>
        </w:rPr>
        <w:t xml:space="preserve"> явля</w:t>
      </w:r>
      <w:r w:rsidR="004003D1" w:rsidRPr="006E7470">
        <w:rPr>
          <w:rFonts w:ascii="Times New Roman" w:hAnsi="Times New Roman" w:cs="Times New Roman"/>
          <w:sz w:val="24"/>
          <w:szCs w:val="24"/>
        </w:rPr>
        <w:t xml:space="preserve">ются участниками Региональной дистанционной олимпиады школьников по предметам, отражающим региональную специфику. </w:t>
      </w:r>
      <w:r w:rsidR="00974B83">
        <w:rPr>
          <w:rFonts w:ascii="Times New Roman" w:hAnsi="Times New Roman" w:cs="Times New Roman"/>
          <w:sz w:val="24"/>
          <w:szCs w:val="24"/>
        </w:rPr>
        <w:t>П</w:t>
      </w:r>
      <w:r w:rsidR="004003D1" w:rsidRPr="006E7470">
        <w:rPr>
          <w:rFonts w:ascii="Times New Roman" w:eastAsia="Times New Roman" w:hAnsi="Times New Roman" w:cs="Times New Roman"/>
          <w:sz w:val="24"/>
          <w:szCs w:val="24"/>
        </w:rPr>
        <w:t xml:space="preserve">рограммы курсов биологии в общеобразовательных </w:t>
      </w:r>
      <w:r w:rsidR="00974B83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="004003D1" w:rsidRPr="006E747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рекомендациями Министерства образования и науки Российской Федерации предусматривают выделение 10-15 % учебного времени на региональный компонент содержания обр</w:t>
      </w:r>
      <w:r w:rsidR="00974B83">
        <w:rPr>
          <w:rFonts w:ascii="Times New Roman" w:eastAsia="Times New Roman" w:hAnsi="Times New Roman" w:cs="Times New Roman"/>
          <w:sz w:val="24"/>
          <w:szCs w:val="24"/>
        </w:rPr>
        <w:t>азования</w:t>
      </w:r>
      <w:r w:rsidR="00974B83" w:rsidRPr="00D670EE">
        <w:rPr>
          <w:rFonts w:ascii="Times New Roman" w:eastAsia="Times New Roman" w:hAnsi="Times New Roman" w:cs="Times New Roman"/>
          <w:sz w:val="24"/>
          <w:szCs w:val="24"/>
        </w:rPr>
        <w:t>. Таким образом, появляется возможность привлечь внимание обучающихся к изучению природы родного края.</w:t>
      </w:r>
    </w:p>
    <w:p w:rsidR="00A279A0" w:rsidRPr="006E7470" w:rsidRDefault="00A279A0" w:rsidP="006E74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470">
        <w:rPr>
          <w:rFonts w:ascii="Times New Roman" w:hAnsi="Times New Roman" w:cs="Times New Roman"/>
          <w:bCs/>
          <w:sz w:val="24"/>
          <w:szCs w:val="24"/>
        </w:rPr>
        <w:t xml:space="preserve">Исходя из своего опыта работы с мотивированными учащимися, считаю, что основным фактором успеха является целенаправленная подготовка школьников к участию в олимпиаде по биологии и возможность проявить свои знания и умения, не только раз в год, а систематически. Поэтому школьный этап региональной олимпиады является тренировочной площадкой для дальнейшего участия и мотивирует учащихся на дальнейшее углубление знаний в области биологии, в том числе в области регионоведения. </w:t>
      </w:r>
    </w:p>
    <w:p w:rsidR="004003D1" w:rsidRPr="006E7470" w:rsidRDefault="004003D1" w:rsidP="006E7470">
      <w:pPr>
        <w:rPr>
          <w:rFonts w:ascii="Times New Roman" w:eastAsia="Times New Roman" w:hAnsi="Times New Roman" w:cs="Times New Roman"/>
          <w:sz w:val="24"/>
          <w:szCs w:val="24"/>
        </w:rPr>
      </w:pPr>
      <w:r w:rsidRPr="006E7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региональной </w:t>
      </w:r>
      <w:r w:rsidR="00A279A0" w:rsidRPr="006E7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олимпиады по </w:t>
      </w:r>
      <w:r w:rsidRPr="006E7470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биологии:</w:t>
      </w:r>
    </w:p>
    <w:p w:rsidR="004003D1" w:rsidRPr="006E7470" w:rsidRDefault="004003D1" w:rsidP="006E7470">
      <w:pPr>
        <w:pStyle w:val="a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7470">
        <w:rPr>
          <w:rFonts w:ascii="Times New Roman" w:eastAsia="Times New Roman" w:hAnsi="Times New Roman" w:cs="Times New Roman"/>
          <w:sz w:val="24"/>
          <w:szCs w:val="24"/>
        </w:rPr>
        <w:t>стимулировать учащихся к постоянному пополнению знаний об окружающей среде;</w:t>
      </w:r>
    </w:p>
    <w:p w:rsidR="004003D1" w:rsidRPr="006E7470" w:rsidRDefault="004003D1" w:rsidP="006E7470">
      <w:pPr>
        <w:pStyle w:val="a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7470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развитию творческого мышления, умения предвидеть возможные последствия природообразующей деятельности человека;</w:t>
      </w:r>
    </w:p>
    <w:p w:rsidR="004003D1" w:rsidRPr="006E7470" w:rsidRDefault="004003D1" w:rsidP="006E7470">
      <w:pPr>
        <w:pStyle w:val="a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7470">
        <w:rPr>
          <w:rFonts w:ascii="Times New Roman" w:eastAsia="Times New Roman" w:hAnsi="Times New Roman" w:cs="Times New Roman"/>
          <w:sz w:val="24"/>
          <w:szCs w:val="24"/>
        </w:rPr>
        <w:t>обеспечивать развитие исследовательских навыков, умений;</w:t>
      </w:r>
    </w:p>
    <w:p w:rsidR="004003D1" w:rsidRPr="006E7470" w:rsidRDefault="004003D1" w:rsidP="006E7470">
      <w:pPr>
        <w:pStyle w:val="a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7470">
        <w:rPr>
          <w:rFonts w:ascii="Times New Roman" w:eastAsia="Times New Roman" w:hAnsi="Times New Roman" w:cs="Times New Roman"/>
          <w:sz w:val="24"/>
          <w:szCs w:val="24"/>
        </w:rPr>
        <w:t>вовлекать учащихся в практическую деятельность по решению проблем окружающей среды местного значения.</w:t>
      </w:r>
    </w:p>
    <w:p w:rsidR="00A279A0" w:rsidRPr="006E7470" w:rsidRDefault="00A279A0" w:rsidP="006E7470">
      <w:pPr>
        <w:rPr>
          <w:rFonts w:ascii="Times New Roman" w:eastAsia="Times New Roman" w:hAnsi="Times New Roman" w:cs="Times New Roman"/>
          <w:sz w:val="24"/>
          <w:szCs w:val="24"/>
        </w:rPr>
      </w:pPr>
      <w:r w:rsidRPr="006E7470">
        <w:rPr>
          <w:rFonts w:ascii="Times New Roman" w:eastAsia="Times New Roman" w:hAnsi="Times New Roman" w:cs="Times New Roman"/>
          <w:sz w:val="24"/>
          <w:szCs w:val="24"/>
        </w:rPr>
        <w:t xml:space="preserve">Школьный этап региональной олимпиады по биологии ежегодно  проводится в разных формах: </w:t>
      </w:r>
    </w:p>
    <w:p w:rsidR="00A279A0" w:rsidRPr="006E7470" w:rsidRDefault="00A279A0" w:rsidP="006E7470">
      <w:pPr>
        <w:rPr>
          <w:rFonts w:ascii="Times New Roman" w:eastAsia="Times New Roman" w:hAnsi="Times New Roman" w:cs="Times New Roman"/>
          <w:sz w:val="24"/>
          <w:szCs w:val="24"/>
        </w:rPr>
      </w:pPr>
      <w:r w:rsidRPr="006E7470">
        <w:rPr>
          <w:rFonts w:ascii="Times New Roman" w:eastAsia="Times New Roman" w:hAnsi="Times New Roman" w:cs="Times New Roman"/>
          <w:sz w:val="24"/>
          <w:szCs w:val="24"/>
        </w:rPr>
        <w:t>2015-2016 учебный год (структура ОГЭ);</w:t>
      </w:r>
    </w:p>
    <w:p w:rsidR="00A279A0" w:rsidRPr="006E7470" w:rsidRDefault="00A279A0" w:rsidP="006E7470">
      <w:pPr>
        <w:rPr>
          <w:rFonts w:ascii="Times New Roman" w:eastAsia="Times New Roman" w:hAnsi="Times New Roman" w:cs="Times New Roman"/>
          <w:sz w:val="24"/>
          <w:szCs w:val="24"/>
        </w:rPr>
      </w:pPr>
      <w:r w:rsidRPr="006E7470">
        <w:rPr>
          <w:rFonts w:ascii="Times New Roman" w:eastAsia="Times New Roman" w:hAnsi="Times New Roman" w:cs="Times New Roman"/>
          <w:sz w:val="24"/>
          <w:szCs w:val="24"/>
        </w:rPr>
        <w:t>2016-2017 учебный год (проблемно-поисковая форма);</w:t>
      </w:r>
    </w:p>
    <w:p w:rsidR="00A279A0" w:rsidRDefault="00A279A0" w:rsidP="006E7470">
      <w:pPr>
        <w:rPr>
          <w:rFonts w:ascii="Times New Roman" w:eastAsia="Times New Roman" w:hAnsi="Times New Roman" w:cs="Times New Roman"/>
          <w:sz w:val="24"/>
          <w:szCs w:val="24"/>
        </w:rPr>
      </w:pPr>
      <w:r w:rsidRPr="006E7470">
        <w:rPr>
          <w:rFonts w:ascii="Times New Roman" w:eastAsia="Times New Roman" w:hAnsi="Times New Roman" w:cs="Times New Roman"/>
          <w:sz w:val="24"/>
          <w:szCs w:val="24"/>
        </w:rPr>
        <w:t xml:space="preserve">2017-2018 учебный год в игровой форме по принципу телевизионной игры «СВОЯ ИГРА». </w:t>
      </w:r>
    </w:p>
    <w:p w:rsidR="003A1F84" w:rsidRPr="006E7470" w:rsidRDefault="003A1F84" w:rsidP="006E7470">
      <w:pPr>
        <w:rPr>
          <w:rFonts w:ascii="Times New Roman" w:hAnsi="Times New Roman" w:cs="Times New Roman"/>
          <w:sz w:val="24"/>
          <w:szCs w:val="24"/>
        </w:rPr>
      </w:pPr>
      <w:r w:rsidRPr="006E7470">
        <w:rPr>
          <w:rStyle w:val="a7"/>
          <w:rFonts w:ascii="Times New Roman" w:hAnsi="Times New Roman" w:cs="Times New Roman"/>
          <w:sz w:val="24"/>
          <w:szCs w:val="24"/>
        </w:rPr>
        <w:t>Правила игры:</w:t>
      </w:r>
    </w:p>
    <w:p w:rsidR="003A1F84" w:rsidRPr="006E7470" w:rsidRDefault="003A1F84" w:rsidP="006E7470">
      <w:pPr>
        <w:rPr>
          <w:rFonts w:ascii="Times New Roman" w:hAnsi="Times New Roman" w:cs="Times New Roman"/>
          <w:sz w:val="24"/>
          <w:szCs w:val="24"/>
        </w:rPr>
      </w:pPr>
      <w:r w:rsidRPr="006E7470">
        <w:rPr>
          <w:rFonts w:ascii="Times New Roman" w:hAnsi="Times New Roman" w:cs="Times New Roman"/>
          <w:sz w:val="24"/>
          <w:szCs w:val="24"/>
        </w:rPr>
        <w:t>1. В игре участвуют три команды, которые, пользуясь приведенной схемой, выбирают тему вопроса и его стоимость. Игра идет в два раунда. Заранее готовится таблица для каждого раунда.</w:t>
      </w:r>
    </w:p>
    <w:p w:rsidR="003A1F84" w:rsidRPr="006E7470" w:rsidRDefault="003A1F84" w:rsidP="003A1F84">
      <w:pPr>
        <w:pStyle w:val="a5"/>
      </w:pPr>
      <w:r w:rsidRPr="006E7470">
        <w:rPr>
          <w:rStyle w:val="a6"/>
          <w:b/>
          <w:bCs/>
        </w:rPr>
        <w:t xml:space="preserve">Синий раунд. </w:t>
      </w:r>
      <w:r w:rsidR="00941D87" w:rsidRPr="006E7470">
        <w:t>Приложение</w:t>
      </w:r>
      <w:r w:rsidR="006E7470">
        <w:t xml:space="preserve"> 1</w:t>
      </w:r>
      <w:r w:rsidRPr="006E7470">
        <w:t>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62"/>
        <w:gridCol w:w="450"/>
        <w:gridCol w:w="450"/>
        <w:gridCol w:w="450"/>
        <w:gridCol w:w="450"/>
        <w:gridCol w:w="465"/>
      </w:tblGrid>
      <w:tr w:rsidR="003A1F84" w:rsidRPr="006E7470" w:rsidTr="003A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1F2EB4">
            <w:pPr>
              <w:pStyle w:val="a5"/>
            </w:pPr>
            <w:r w:rsidRPr="006E7470">
              <w:t>Животные Чукотки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50</w:t>
            </w:r>
          </w:p>
        </w:tc>
      </w:tr>
      <w:tr w:rsidR="003A1F84" w:rsidRPr="006E7470" w:rsidTr="003A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1F2EB4">
            <w:pPr>
              <w:pStyle w:val="a5"/>
            </w:pPr>
            <w:r w:rsidRPr="006E7470">
              <w:t>Птицы Чукотки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50</w:t>
            </w:r>
          </w:p>
        </w:tc>
      </w:tr>
      <w:tr w:rsidR="003A1F84" w:rsidRPr="006E7470" w:rsidTr="003A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941D87">
            <w:pPr>
              <w:pStyle w:val="a5"/>
            </w:pPr>
            <w:r w:rsidRPr="006E7470">
              <w:t>Умный язык голову кормит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50</w:t>
            </w:r>
          </w:p>
        </w:tc>
      </w:tr>
      <w:tr w:rsidR="003A1F84" w:rsidRPr="006E7470" w:rsidTr="003A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941D87" w:rsidP="001F2EB4">
            <w:pPr>
              <w:pStyle w:val="a5"/>
            </w:pPr>
            <w:r w:rsidRPr="006E7470">
              <w:t>Чукотская мозайка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50</w:t>
            </w:r>
          </w:p>
        </w:tc>
      </w:tr>
    </w:tbl>
    <w:p w:rsidR="003A1F84" w:rsidRPr="006E7470" w:rsidRDefault="003A1F84" w:rsidP="003A1F84">
      <w:pPr>
        <w:pStyle w:val="a5"/>
      </w:pPr>
      <w:r w:rsidRPr="006E7470">
        <w:rPr>
          <w:rStyle w:val="a6"/>
          <w:b/>
          <w:bCs/>
        </w:rPr>
        <w:t>Красный раунд.</w:t>
      </w:r>
      <w:r w:rsidR="00941D87" w:rsidRPr="006E7470">
        <w:t>Приложение</w:t>
      </w:r>
      <w:r w:rsidR="00FB7C7F">
        <w:t xml:space="preserve"> 2</w:t>
      </w:r>
      <w:r w:rsidRPr="006E7470">
        <w:t xml:space="preserve">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80"/>
        <w:gridCol w:w="450"/>
        <w:gridCol w:w="450"/>
        <w:gridCol w:w="450"/>
        <w:gridCol w:w="450"/>
        <w:gridCol w:w="585"/>
      </w:tblGrid>
      <w:tr w:rsidR="003A1F84" w:rsidRPr="006E7470" w:rsidTr="003A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FF55E8">
            <w:pPr>
              <w:pStyle w:val="a5"/>
            </w:pPr>
            <w:r w:rsidRPr="006E7470">
              <w:t>Химия Севера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100</w:t>
            </w:r>
          </w:p>
        </w:tc>
      </w:tr>
      <w:tr w:rsidR="003A1F84" w:rsidRPr="006E7470" w:rsidTr="003A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54BAD">
            <w:pPr>
              <w:pStyle w:val="a5"/>
            </w:pPr>
            <w:r w:rsidRPr="006E7470"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100</w:t>
            </w:r>
          </w:p>
        </w:tc>
      </w:tr>
      <w:tr w:rsidR="003A1F84" w:rsidRPr="006E7470" w:rsidTr="003A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4B6ADE">
            <w:pPr>
              <w:pStyle w:val="a5"/>
            </w:pPr>
            <w:r w:rsidRPr="006E7470">
              <w:t>Растения Чукотки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100</w:t>
            </w:r>
          </w:p>
        </w:tc>
      </w:tr>
      <w:tr w:rsidR="003A1F84" w:rsidRPr="006E7470" w:rsidTr="003A1F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4B6ADE">
            <w:pPr>
              <w:pStyle w:val="a5"/>
            </w:pPr>
            <w:r w:rsidRPr="006E7470">
              <w:t>Заповедные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F84" w:rsidRPr="006E7470" w:rsidRDefault="003A1F84">
            <w:pPr>
              <w:pStyle w:val="a5"/>
              <w:jc w:val="center"/>
            </w:pPr>
            <w:r w:rsidRPr="006E7470">
              <w:t>100</w:t>
            </w:r>
          </w:p>
        </w:tc>
      </w:tr>
    </w:tbl>
    <w:p w:rsidR="00941D87" w:rsidRPr="006E7470" w:rsidRDefault="003A1F84" w:rsidP="003A1F84">
      <w:pPr>
        <w:pStyle w:val="a5"/>
      </w:pPr>
      <w:r w:rsidRPr="006E7470">
        <w:t xml:space="preserve">2. Игру начинает команда первой поднявшая табличку </w:t>
      </w:r>
      <w:r w:rsidR="00D209D3" w:rsidRPr="006E7470">
        <w:t>для ответа на вопрос:</w:t>
      </w:r>
      <w:r w:rsidR="00941D87" w:rsidRPr="006E7470">
        <w:t xml:space="preserve"> Варианты для разных групп участников:</w:t>
      </w:r>
    </w:p>
    <w:p w:rsidR="00941D87" w:rsidRPr="006E7470" w:rsidRDefault="00D209D3" w:rsidP="00941D87">
      <w:pPr>
        <w:pStyle w:val="a5"/>
        <w:numPr>
          <w:ilvl w:val="0"/>
          <w:numId w:val="7"/>
        </w:numPr>
      </w:pPr>
      <w:r w:rsidRPr="006E7470">
        <w:t>Главный символ Чукотки.(</w:t>
      </w:r>
      <w:r w:rsidRPr="006E7470">
        <w:rPr>
          <w:i/>
        </w:rPr>
        <w:t>Белый медведь</w:t>
      </w:r>
      <w:r w:rsidR="006D6E8C">
        <w:t>)</w:t>
      </w:r>
    </w:p>
    <w:p w:rsidR="00941D87" w:rsidRPr="00D670EE" w:rsidRDefault="00941D87" w:rsidP="00941D87">
      <w:pPr>
        <w:pStyle w:val="a5"/>
        <w:numPr>
          <w:ilvl w:val="0"/>
          <w:numId w:val="7"/>
        </w:numPr>
        <w:rPr>
          <w:i/>
        </w:rPr>
      </w:pPr>
      <w:r w:rsidRPr="00D670EE">
        <w:t>Угадайте, кто изображен на рисунке по фрагменту.</w:t>
      </w:r>
      <w:r w:rsidR="00D670EE" w:rsidRPr="00D670EE">
        <w:rPr>
          <w:i/>
        </w:rPr>
        <w:t>(П</w:t>
      </w:r>
      <w:r w:rsidR="00974B83" w:rsidRPr="00D670EE">
        <w:rPr>
          <w:i/>
        </w:rPr>
        <w:t>редлагаются фрагменты изображений: кит, тундряная куропатка, нерпа)</w:t>
      </w:r>
    </w:p>
    <w:p w:rsidR="00941D87" w:rsidRPr="006E7470" w:rsidRDefault="00941D87" w:rsidP="003A1F84">
      <w:pPr>
        <w:pStyle w:val="a5"/>
      </w:pPr>
    </w:p>
    <w:p w:rsidR="00941D87" w:rsidRPr="006E7470" w:rsidRDefault="00941D87" w:rsidP="003A1F84">
      <w:pPr>
        <w:pStyle w:val="a5"/>
      </w:pPr>
    </w:p>
    <w:p w:rsidR="003A1F84" w:rsidRPr="006E7470" w:rsidRDefault="00D209D3" w:rsidP="003A1F84">
      <w:pPr>
        <w:pStyle w:val="a5"/>
      </w:pPr>
      <w:r w:rsidRPr="006E7470">
        <w:rPr>
          <w:b/>
        </w:rPr>
        <w:t>Правила:</w:t>
      </w:r>
      <w:r w:rsidR="003A1F84" w:rsidRPr="006E7470">
        <w:t xml:space="preserve">В случае правильного ответа команда получает количество баллов, соответствующее стоимости вопроса, и команда получает право выбора следующего вопроса. Если же команда дает неправильный ответ, то та же сумма снимается со счета команды и право ответа на этот вопрос переходит к другим командам. </w:t>
      </w:r>
    </w:p>
    <w:p w:rsidR="003A1F84" w:rsidRPr="006E7470" w:rsidRDefault="00D44009" w:rsidP="003A1F84">
      <w:pPr>
        <w:pStyle w:val="a5"/>
      </w:pPr>
      <w:r w:rsidRPr="006E7470">
        <w:t> </w:t>
      </w:r>
      <w:r w:rsidR="003A1F84" w:rsidRPr="006E7470">
        <w:t>3. В иг</w:t>
      </w:r>
      <w:r w:rsidR="00D670EE">
        <w:t>ре встречаются следующие секторы</w:t>
      </w:r>
      <w:r w:rsidR="003A1F84" w:rsidRPr="006E7470">
        <w:t>:</w:t>
      </w:r>
    </w:p>
    <w:p w:rsidR="003A1F84" w:rsidRPr="006E7470" w:rsidRDefault="003A1F84" w:rsidP="003A1F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7470">
        <w:rPr>
          <w:rFonts w:ascii="Times New Roman" w:hAnsi="Times New Roman" w:cs="Times New Roman"/>
          <w:sz w:val="24"/>
          <w:szCs w:val="24"/>
        </w:rPr>
        <w:t> </w:t>
      </w:r>
      <w:r w:rsidRPr="006E7470">
        <w:rPr>
          <w:rFonts w:ascii="Times New Roman" w:hAnsi="Times New Roman" w:cs="Times New Roman"/>
          <w:b/>
          <w:color w:val="002060"/>
          <w:sz w:val="24"/>
          <w:szCs w:val="24"/>
        </w:rPr>
        <w:t>«Кот в мешке»:</w:t>
      </w:r>
      <w:r w:rsidRPr="006E7470">
        <w:rPr>
          <w:rFonts w:ascii="Times New Roman" w:hAnsi="Times New Roman" w:cs="Times New Roman"/>
          <w:sz w:val="24"/>
          <w:szCs w:val="24"/>
        </w:rPr>
        <w:t xml:space="preserve"> вопрос должен быть передан любой другой команде;</w:t>
      </w:r>
    </w:p>
    <w:p w:rsidR="003A1F84" w:rsidRPr="006E7470" w:rsidRDefault="003A1F84" w:rsidP="003A1F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7470">
        <w:rPr>
          <w:rFonts w:ascii="Times New Roman" w:hAnsi="Times New Roman" w:cs="Times New Roman"/>
          <w:sz w:val="24"/>
          <w:szCs w:val="24"/>
        </w:rPr>
        <w:t> </w:t>
      </w:r>
      <w:r w:rsidRPr="006E7470">
        <w:rPr>
          <w:rFonts w:ascii="Times New Roman" w:hAnsi="Times New Roman" w:cs="Times New Roman"/>
          <w:b/>
          <w:color w:val="002060"/>
          <w:sz w:val="24"/>
          <w:szCs w:val="24"/>
        </w:rPr>
        <w:t>«Вопрос-аукцион»:</w:t>
      </w:r>
      <w:r w:rsidRPr="006E7470">
        <w:rPr>
          <w:rFonts w:ascii="Times New Roman" w:hAnsi="Times New Roman" w:cs="Times New Roman"/>
          <w:sz w:val="24"/>
          <w:szCs w:val="24"/>
        </w:rPr>
        <w:t xml:space="preserve"> команды назначают цену вопроса, и отвечает та команда, которая назначит наибольшую цену на вопрос;</w:t>
      </w:r>
    </w:p>
    <w:p w:rsidR="003A1F84" w:rsidRPr="006E7470" w:rsidRDefault="003A1F84" w:rsidP="003A1F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7470">
        <w:rPr>
          <w:rFonts w:ascii="Times New Roman" w:hAnsi="Times New Roman" w:cs="Times New Roman"/>
          <w:b/>
          <w:color w:val="002060"/>
          <w:sz w:val="24"/>
          <w:szCs w:val="24"/>
        </w:rPr>
        <w:t> «Счастливый случай»:</w:t>
      </w:r>
      <w:r w:rsidRPr="006E7470">
        <w:rPr>
          <w:rFonts w:ascii="Times New Roman" w:hAnsi="Times New Roman" w:cs="Times New Roman"/>
          <w:sz w:val="24"/>
          <w:szCs w:val="24"/>
        </w:rPr>
        <w:t xml:space="preserve"> команда получает указанную сумму баллов и продолжает игру;</w:t>
      </w:r>
    </w:p>
    <w:p w:rsidR="003A1F84" w:rsidRPr="006E7470" w:rsidRDefault="003A1F84" w:rsidP="003A1F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7470">
        <w:rPr>
          <w:rFonts w:ascii="Times New Roman" w:hAnsi="Times New Roman" w:cs="Times New Roman"/>
          <w:sz w:val="24"/>
          <w:szCs w:val="24"/>
        </w:rPr>
        <w:t> </w:t>
      </w:r>
      <w:r w:rsidRPr="006E7470">
        <w:rPr>
          <w:rFonts w:ascii="Times New Roman" w:hAnsi="Times New Roman" w:cs="Times New Roman"/>
          <w:b/>
          <w:color w:val="002060"/>
          <w:sz w:val="24"/>
          <w:szCs w:val="24"/>
        </w:rPr>
        <w:t>«Несчастный случай»:</w:t>
      </w:r>
      <w:r w:rsidRPr="006E7470">
        <w:rPr>
          <w:rFonts w:ascii="Times New Roman" w:hAnsi="Times New Roman" w:cs="Times New Roman"/>
          <w:sz w:val="24"/>
          <w:szCs w:val="24"/>
        </w:rPr>
        <w:t xml:space="preserve"> команда штрафуется на указанную сумму баллов и право хода переходит соперникам;</w:t>
      </w:r>
    </w:p>
    <w:p w:rsidR="003A1F84" w:rsidRPr="006E7470" w:rsidRDefault="003A1F84" w:rsidP="003A1F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7470">
        <w:rPr>
          <w:rFonts w:ascii="Times New Roman" w:hAnsi="Times New Roman" w:cs="Times New Roman"/>
          <w:sz w:val="24"/>
          <w:szCs w:val="24"/>
        </w:rPr>
        <w:t> </w:t>
      </w:r>
      <w:r w:rsidRPr="006E7470">
        <w:rPr>
          <w:rFonts w:ascii="Times New Roman" w:hAnsi="Times New Roman" w:cs="Times New Roman"/>
          <w:b/>
          <w:color w:val="002060"/>
          <w:sz w:val="24"/>
          <w:szCs w:val="24"/>
        </w:rPr>
        <w:t>«Своя игра»:</w:t>
      </w:r>
      <w:r w:rsidRPr="006E7470">
        <w:rPr>
          <w:rFonts w:ascii="Times New Roman" w:hAnsi="Times New Roman" w:cs="Times New Roman"/>
          <w:sz w:val="24"/>
          <w:szCs w:val="24"/>
        </w:rPr>
        <w:t xml:space="preserve"> стоимость вопроса может быть увеличена в пределах всей суммы баллов, которой на данный момент располагает команда. Соперники могут « выкупить» право ответа на этот вопрос, поставив на кон большее количество баллов. Право ответа на этот вопрос принадлежит только выигравшей торги команде. Если одна из команд идет «ва-банк», то есть ставит на кон всю имеющуюся на ее счету сумму баллов, другие участники могут перекупить вопрос только своим «ва-банком», если сумма баллов у них больше. В этом случае при неправильном ответе на счету команды остается ноль баллов, а при правильном ответе – сумма удваивается. </w:t>
      </w:r>
    </w:p>
    <w:p w:rsidR="003A1F84" w:rsidRPr="006E7470" w:rsidRDefault="003A1F84" w:rsidP="003A1F84">
      <w:pPr>
        <w:pStyle w:val="a5"/>
      </w:pPr>
      <w:r w:rsidRPr="006E7470">
        <w:t xml:space="preserve">4. Игру заканчивает раунд </w:t>
      </w:r>
      <w:r w:rsidRPr="006E7470">
        <w:rPr>
          <w:b/>
          <w:color w:val="002060"/>
        </w:rPr>
        <w:t>«Своя игра».</w:t>
      </w:r>
      <w:r w:rsidRPr="006E7470">
        <w:t xml:space="preserve"> Команды делают ставки, исходя из имеющихся баллов на своем счету. Ведущий зачитывает задание. После минуты обсуждения команды дают ответы. При правильном ответе сумма ставки поступает на счет команды, при неправильном - списывается со счета. Побеждает команда, набравшая большее количество баллов.</w:t>
      </w:r>
    </w:p>
    <w:p w:rsidR="003A1F84" w:rsidRPr="006E7470" w:rsidRDefault="006E7470" w:rsidP="003A1F84">
      <w:pPr>
        <w:pStyle w:val="a5"/>
        <w:rPr>
          <w:rStyle w:val="a7"/>
          <w:b w:val="0"/>
        </w:rPr>
      </w:pPr>
      <w:r w:rsidRPr="006E7470">
        <w:rPr>
          <w:rStyle w:val="a7"/>
          <w:b w:val="0"/>
        </w:rPr>
        <w:t xml:space="preserve">5. </w:t>
      </w:r>
      <w:r w:rsidR="003A1F84" w:rsidRPr="006E7470">
        <w:rPr>
          <w:rStyle w:val="a7"/>
          <w:b w:val="0"/>
        </w:rPr>
        <w:t>Подведение итогов, награждение победителей.</w:t>
      </w:r>
    </w:p>
    <w:p w:rsidR="00941D87" w:rsidRPr="006E7470" w:rsidRDefault="00A279A0" w:rsidP="003A1F84">
      <w:pPr>
        <w:pStyle w:val="a5"/>
        <w:rPr>
          <w:b/>
        </w:rPr>
      </w:pPr>
      <w:r w:rsidRPr="006E7470">
        <w:rPr>
          <w:b/>
        </w:rPr>
        <w:t>Список  используемой литературы:</w:t>
      </w:r>
    </w:p>
    <w:p w:rsidR="00A279A0" w:rsidRPr="006E7470" w:rsidRDefault="001F3006" w:rsidP="00A279A0">
      <w:pPr>
        <w:pStyle w:val="a5"/>
        <w:numPr>
          <w:ilvl w:val="0"/>
          <w:numId w:val="9"/>
        </w:numPr>
      </w:pPr>
      <w:r w:rsidRPr="006E7470">
        <w:t>Рэй Дж. Карлтон, Маккормик, Рэй М. Дж. Живой мир полярных райнов. Перевод с англ. под ред. канд</w:t>
      </w:r>
      <w:proofErr w:type="gramStart"/>
      <w:r w:rsidRPr="006E7470">
        <w:t>.г</w:t>
      </w:r>
      <w:proofErr w:type="gramEnd"/>
      <w:r w:rsidRPr="006E7470">
        <w:t xml:space="preserve">еогр.наук В.Г. Аверьянова, М.А. Долголенко, Л., Гидрометеоиздат, 248 с. с  илл. </w:t>
      </w:r>
    </w:p>
    <w:p w:rsidR="001F3006" w:rsidRPr="006E7470" w:rsidRDefault="001F3006" w:rsidP="00A279A0">
      <w:pPr>
        <w:pStyle w:val="a5"/>
        <w:numPr>
          <w:ilvl w:val="0"/>
          <w:numId w:val="9"/>
        </w:numPr>
      </w:pPr>
      <w:r w:rsidRPr="006E7470">
        <w:t xml:space="preserve">Кожевников Ю.П. За растениями по Чукотке. Магадан, Кн. Изд.-во, 1978, 190 с. с илл. </w:t>
      </w:r>
    </w:p>
    <w:p w:rsidR="001F3006" w:rsidRPr="006E7470" w:rsidRDefault="001F3006" w:rsidP="00A279A0">
      <w:pPr>
        <w:pStyle w:val="a5"/>
        <w:numPr>
          <w:ilvl w:val="0"/>
          <w:numId w:val="9"/>
        </w:numPr>
      </w:pPr>
      <w:r w:rsidRPr="006E7470">
        <w:t xml:space="preserve">Галина Александровна Тэгрэт. Традиционная лексика оленных и береговых чукчей Провиденского района. Анадырская типография, 1995 г. </w:t>
      </w:r>
    </w:p>
    <w:p w:rsidR="001F3006" w:rsidRPr="006E7470" w:rsidRDefault="001F3006" w:rsidP="00A279A0">
      <w:pPr>
        <w:pStyle w:val="a5"/>
        <w:numPr>
          <w:ilvl w:val="0"/>
          <w:numId w:val="9"/>
        </w:numPr>
      </w:pPr>
      <w:r w:rsidRPr="006E7470">
        <w:t>Атлас по географии Чукотского автономного округа 8-9 класс. М.: ИПЦ «Дизайн. Информация. Картография», 2004 . – 48 с.: карт.</w:t>
      </w:r>
    </w:p>
    <w:p w:rsidR="001F3006" w:rsidRPr="006E7470" w:rsidRDefault="001F3006" w:rsidP="00A279A0">
      <w:pPr>
        <w:pStyle w:val="a5"/>
        <w:numPr>
          <w:ilvl w:val="0"/>
          <w:numId w:val="9"/>
        </w:numPr>
      </w:pPr>
      <w:r w:rsidRPr="006E7470">
        <w:t xml:space="preserve">Вахрушева Е.В. Растения и животные Арктики. – М.: Дрофа, 2011.-63, с илл.  </w:t>
      </w:r>
    </w:p>
    <w:p w:rsidR="001F3006" w:rsidRPr="006E7470" w:rsidRDefault="001F3006" w:rsidP="001F3006">
      <w:pPr>
        <w:pStyle w:val="a5"/>
        <w:numPr>
          <w:ilvl w:val="0"/>
          <w:numId w:val="9"/>
        </w:numPr>
      </w:pPr>
      <w:r w:rsidRPr="006E7470">
        <w:t>География Чукотского автономного округа 8-9 класс. М.: ИПЦ «Дизайн. Информация. Картография»</w:t>
      </w:r>
      <w:r w:rsidR="00822D14" w:rsidRPr="006E7470">
        <w:t>, 2003</w:t>
      </w:r>
      <w:r w:rsidRPr="006E7470">
        <w:t xml:space="preserve"> . –</w:t>
      </w:r>
      <w:r w:rsidR="00822D14" w:rsidRPr="006E7470">
        <w:t xml:space="preserve"> 320</w:t>
      </w:r>
      <w:r w:rsidRPr="006E7470">
        <w:t xml:space="preserve"> с.: </w:t>
      </w:r>
      <w:r w:rsidR="00822D14" w:rsidRPr="006E7470">
        <w:t xml:space="preserve">с илл., </w:t>
      </w:r>
      <w:r w:rsidRPr="006E7470">
        <w:t>карт.</w:t>
      </w:r>
    </w:p>
    <w:p w:rsidR="001F3006" w:rsidRPr="004B59B9" w:rsidRDefault="007C6157" w:rsidP="00A279A0">
      <w:pPr>
        <w:pStyle w:val="a5"/>
        <w:numPr>
          <w:ilvl w:val="0"/>
          <w:numId w:val="9"/>
        </w:numPr>
        <w:rPr>
          <w:rStyle w:val="a4"/>
          <w:color w:val="auto"/>
          <w:sz w:val="28"/>
          <w:szCs w:val="28"/>
          <w:u w:val="none"/>
        </w:rPr>
      </w:pPr>
      <w:hyperlink r:id="rId7" w:history="1">
        <w:r w:rsidR="00822D14" w:rsidRPr="006E7470">
          <w:rPr>
            <w:rStyle w:val="a4"/>
          </w:rPr>
          <w:t>http://basov-chukotka.livejournal.com/</w:t>
        </w:r>
      </w:hyperlink>
    </w:p>
    <w:p w:rsidR="004B59B9" w:rsidRDefault="004B59B9" w:rsidP="004B59B9">
      <w:pPr>
        <w:pStyle w:val="a5"/>
        <w:ind w:left="720"/>
        <w:rPr>
          <w:rStyle w:val="a4"/>
        </w:rPr>
      </w:pPr>
    </w:p>
    <w:p w:rsidR="004B59B9" w:rsidRPr="004B59B9" w:rsidRDefault="004B59B9" w:rsidP="004B59B9">
      <w:pPr>
        <w:pStyle w:val="a5"/>
        <w:jc w:val="right"/>
        <w:rPr>
          <w:rStyle w:val="a7"/>
          <w:b w:val="0"/>
          <w:i/>
        </w:rPr>
      </w:pPr>
      <w:r w:rsidRPr="004B59B9">
        <w:rPr>
          <w:rStyle w:val="a7"/>
          <w:b w:val="0"/>
          <w:i/>
        </w:rPr>
        <w:lastRenderedPageBreak/>
        <w:t>Приложение 1</w:t>
      </w:r>
    </w:p>
    <w:p w:rsidR="004B59B9" w:rsidRPr="006E7470" w:rsidRDefault="004B59B9" w:rsidP="004B59B9">
      <w:pPr>
        <w:pStyle w:val="a5"/>
        <w:rPr>
          <w:rStyle w:val="a7"/>
          <w:b w:val="0"/>
        </w:rPr>
      </w:pPr>
      <w:r w:rsidRPr="006E7470">
        <w:rPr>
          <w:rStyle w:val="a7"/>
          <w:color w:val="0070C0"/>
        </w:rPr>
        <w:t>Синий раунд.</w:t>
      </w:r>
    </w:p>
    <w:p w:rsidR="004B59B9" w:rsidRPr="006E7470" w:rsidRDefault="004B59B9" w:rsidP="004B59B9">
      <w:pPr>
        <w:pStyle w:val="a5"/>
      </w:pPr>
      <w:r w:rsidRPr="006E7470">
        <w:rPr>
          <w:rStyle w:val="a6"/>
          <w:b/>
          <w:bCs/>
        </w:rPr>
        <w:t xml:space="preserve">Тема «Животные Чукотки». 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Вопросы: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10 баллов.</w:t>
      </w:r>
      <w:r w:rsidRPr="006E7470">
        <w:t xml:space="preserve"> Эти животные, в отличие от других хищников, питаются не только мясом: они едят траву и ягоды. (</w:t>
      </w:r>
      <w:r w:rsidRPr="006E7470">
        <w:rPr>
          <w:rStyle w:val="a6"/>
        </w:rPr>
        <w:t>Медведи</w:t>
      </w:r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20 баллов.</w:t>
      </w:r>
      <w:r w:rsidR="007F01AF">
        <w:t xml:space="preserve"> Эти</w:t>
      </w:r>
      <w:r w:rsidRPr="006E7470">
        <w:t xml:space="preserve"> животные активны круглый год, живут в гнездах, которые устраивают прямо на земле под толстым слоем снега, хорошо плавают. (</w:t>
      </w:r>
      <w:r w:rsidRPr="006E7470">
        <w:rPr>
          <w:i/>
        </w:rPr>
        <w:t>Лемминги)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30 баллов</w:t>
      </w:r>
      <w:r w:rsidRPr="006E7470">
        <w:t>. Этих млекопитающих животных называют арктическими сусликами. (</w:t>
      </w:r>
      <w:r w:rsidRPr="006E7470">
        <w:rPr>
          <w:i/>
        </w:rPr>
        <w:t xml:space="preserve">Суслик арктический или </w:t>
      </w:r>
      <w:proofErr w:type="spellStart"/>
      <w:r w:rsidRPr="006E7470">
        <w:rPr>
          <w:i/>
        </w:rPr>
        <w:t>евражка</w:t>
      </w:r>
      <w:proofErr w:type="spellEnd"/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40 баллов</w:t>
      </w:r>
      <w:r w:rsidRPr="006E7470">
        <w:t>. У этого крупного животного (до 4 метров ростом) самки рождают детенышей раз в 3-4 года. (</w:t>
      </w:r>
      <w:r w:rsidRPr="006E7470">
        <w:rPr>
          <w:rStyle w:val="a6"/>
        </w:rPr>
        <w:t>Морж</w:t>
      </w:r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 xml:space="preserve">50 баллов. </w:t>
      </w:r>
      <w:r w:rsidRPr="006E7470">
        <w:rPr>
          <w:rStyle w:val="a7"/>
          <w:color w:val="002060"/>
        </w:rPr>
        <w:t>«Кот в мешке».</w:t>
      </w:r>
      <w:r w:rsidRPr="00784036">
        <w:t>У</w:t>
      </w:r>
      <w:r w:rsidRPr="006E7470">
        <w:t xml:space="preserve"> этого водного млекопитающего, живущего стаями</w:t>
      </w:r>
      <w:r w:rsidR="007F01AF">
        <w:t>,</w:t>
      </w:r>
      <w:r w:rsidRPr="006E7470">
        <w:t xml:space="preserve"> во </w:t>
      </w:r>
      <w:r w:rsidRPr="00784036">
        <w:t>рту</w:t>
      </w:r>
      <w:r w:rsidRPr="006E7470">
        <w:t xml:space="preserve"> от 40 до 52 острых зубов. (</w:t>
      </w:r>
      <w:r w:rsidRPr="006E7470">
        <w:rPr>
          <w:rStyle w:val="a6"/>
        </w:rPr>
        <w:t>Косатка</w:t>
      </w:r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6"/>
          <w:b/>
          <w:bCs/>
        </w:rPr>
        <w:t xml:space="preserve">Тема «Птицы Чукотки». 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Вопросы: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10 баллов.</w:t>
      </w:r>
      <w:r w:rsidRPr="006E7470">
        <w:t xml:space="preserve">Эта птица </w:t>
      </w:r>
      <w:r w:rsidR="007F01AF">
        <w:t xml:space="preserve">- </w:t>
      </w:r>
      <w:r w:rsidRPr="006E7470">
        <w:t>коренной житель Арктических пустынь, крупнее своих наиболее распространенных родственников, умеет приспосабливаться к окружающей среде, как никакая другая птица. Спасаясь от голода, питается падалью. (</w:t>
      </w:r>
      <w:r w:rsidRPr="006E7470">
        <w:rPr>
          <w:rStyle w:val="a6"/>
        </w:rPr>
        <w:t>Ворон</w:t>
      </w:r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20 баллов.</w:t>
      </w:r>
      <w:r w:rsidRPr="006E7470">
        <w:t xml:space="preserve"> Эта птица умеет стонать, охать, пищать, хрипеть, хохотать и визжать. (</w:t>
      </w:r>
      <w:r w:rsidRPr="006E7470">
        <w:rPr>
          <w:rStyle w:val="a6"/>
        </w:rPr>
        <w:t>Сова</w:t>
      </w:r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30 баллов.</w:t>
      </w:r>
      <w:r w:rsidRPr="006E7470">
        <w:rPr>
          <w:rStyle w:val="a7"/>
          <w:color w:val="002060"/>
        </w:rPr>
        <w:t>«Счастливый случай».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40 баллов</w:t>
      </w:r>
      <w:r w:rsidRPr="006E7470">
        <w:t xml:space="preserve">. Эта птица хорошо летает, но весь год </w:t>
      </w:r>
      <w:r w:rsidRPr="00784036">
        <w:t>проводит в Арктике и только зимой, когда еды становится слишком мало, совершает короткие</w:t>
      </w:r>
      <w:r w:rsidRPr="006E7470">
        <w:t xml:space="preserve"> вылазки на юг. (</w:t>
      </w:r>
      <w:proofErr w:type="spellStart"/>
      <w:r w:rsidRPr="006E7470">
        <w:rPr>
          <w:rStyle w:val="a6"/>
        </w:rPr>
        <w:t>Тундряная</w:t>
      </w:r>
      <w:proofErr w:type="spellEnd"/>
      <w:r w:rsidRPr="006E7470">
        <w:rPr>
          <w:rStyle w:val="a6"/>
        </w:rPr>
        <w:t xml:space="preserve"> куропатка</w:t>
      </w:r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50 баллов</w:t>
      </w:r>
      <w:r w:rsidRPr="006E7470">
        <w:t>. Как называется самая крупная океанская птица, напоминающая пустельгу,  хотя на самом деле она сродни чайкам. (</w:t>
      </w:r>
      <w:r w:rsidRPr="006E7470">
        <w:rPr>
          <w:i/>
        </w:rPr>
        <w:t>Средний поморник</w:t>
      </w:r>
      <w:r w:rsidRPr="006E7470">
        <w:t>)</w:t>
      </w:r>
    </w:p>
    <w:p w:rsidR="004B59B9" w:rsidRPr="006E7470" w:rsidRDefault="004B59B9" w:rsidP="004B59B9">
      <w:pPr>
        <w:pStyle w:val="a5"/>
        <w:rPr>
          <w:highlight w:val="yellow"/>
        </w:rPr>
      </w:pPr>
      <w:r w:rsidRPr="006E7470">
        <w:rPr>
          <w:rStyle w:val="a6"/>
          <w:b/>
          <w:bCs/>
        </w:rPr>
        <w:t>Тема «Чукотская моза</w:t>
      </w:r>
      <w:r w:rsidR="007F01AF">
        <w:rPr>
          <w:rStyle w:val="a6"/>
          <w:b/>
          <w:bCs/>
        </w:rPr>
        <w:t>и</w:t>
      </w:r>
      <w:r w:rsidRPr="006E7470">
        <w:rPr>
          <w:rStyle w:val="a6"/>
          <w:b/>
          <w:bCs/>
        </w:rPr>
        <w:t xml:space="preserve">ка». </w:t>
      </w:r>
    </w:p>
    <w:p w:rsidR="004B59B9" w:rsidRPr="006E7470" w:rsidRDefault="004B59B9" w:rsidP="004B59B9">
      <w:pPr>
        <w:pStyle w:val="a5"/>
        <w:rPr>
          <w:highlight w:val="yellow"/>
        </w:rPr>
      </w:pPr>
      <w:r w:rsidRPr="006E7470">
        <w:rPr>
          <w:rStyle w:val="a7"/>
        </w:rPr>
        <w:t>Вопросы: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10 баллов</w:t>
      </w:r>
      <w:r w:rsidRPr="006E7470">
        <w:t xml:space="preserve">. </w:t>
      </w:r>
      <w:r w:rsidRPr="006E7470">
        <w:rPr>
          <w:rStyle w:val="a7"/>
          <w:color w:val="002060"/>
        </w:rPr>
        <w:t>«Несчастный случай».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20 баллов</w:t>
      </w:r>
      <w:r w:rsidRPr="006E7470">
        <w:t xml:space="preserve">. Самое крупное на </w:t>
      </w:r>
      <w:proofErr w:type="spellStart"/>
      <w:r w:rsidRPr="006E7470">
        <w:t>Берингоморье</w:t>
      </w:r>
      <w:proofErr w:type="spellEnd"/>
      <w:r w:rsidRPr="006E7470">
        <w:t xml:space="preserve"> лежбище моржей</w:t>
      </w:r>
      <w:r w:rsidR="007F01AF">
        <w:t>.</w:t>
      </w:r>
      <w:r w:rsidRPr="006E7470">
        <w:t>(</w:t>
      </w:r>
      <w:r w:rsidRPr="006E7470">
        <w:rPr>
          <w:rStyle w:val="a6"/>
        </w:rPr>
        <w:t xml:space="preserve">Остров </w:t>
      </w:r>
      <w:proofErr w:type="spellStart"/>
      <w:r w:rsidRPr="006E7470">
        <w:rPr>
          <w:rStyle w:val="a6"/>
        </w:rPr>
        <w:t>Аракамчечен</w:t>
      </w:r>
      <w:proofErr w:type="spellEnd"/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30 баллов</w:t>
      </w:r>
      <w:r w:rsidRPr="006E7470">
        <w:t>. Незрелые плоды этого растения сначала зеленые, потом красные, а зрелые – оранжевого цвета, почти прозрачные и напоминают янтарь. (</w:t>
      </w:r>
      <w:r w:rsidRPr="006E7470">
        <w:rPr>
          <w:rStyle w:val="a6"/>
        </w:rPr>
        <w:t>Морошка</w:t>
      </w:r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lastRenderedPageBreak/>
        <w:t>40 баллов</w:t>
      </w:r>
      <w:r w:rsidRPr="006E7470">
        <w:t>. Самым знаменитым местом размножения гренландского кита является</w:t>
      </w:r>
      <w:r>
        <w:t>…</w:t>
      </w:r>
      <w:proofErr w:type="gramStart"/>
      <w:r>
        <w:t xml:space="preserve"> </w:t>
      </w:r>
      <w:r w:rsidRPr="006E7470">
        <w:t>?</w:t>
      </w:r>
      <w:proofErr w:type="gramEnd"/>
      <w:r w:rsidRPr="006E7470">
        <w:t xml:space="preserve"> («</w:t>
      </w:r>
      <w:proofErr w:type="spellStart"/>
      <w:r w:rsidRPr="006E7470">
        <w:rPr>
          <w:rStyle w:val="a6"/>
        </w:rPr>
        <w:t>Сирениковская</w:t>
      </w:r>
      <w:proofErr w:type="spellEnd"/>
      <w:r w:rsidRPr="006E7470">
        <w:rPr>
          <w:rStyle w:val="a6"/>
        </w:rPr>
        <w:t xml:space="preserve"> полынья»</w:t>
      </w:r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50 баллов</w:t>
      </w:r>
      <w:r w:rsidRPr="006E7470">
        <w:t>. Длина тела этого животного 3-4 см, масса менее 2 грамм.  (</w:t>
      </w:r>
      <w:r w:rsidRPr="006E7470">
        <w:rPr>
          <w:rStyle w:val="a6"/>
        </w:rPr>
        <w:t xml:space="preserve">Карликовая </w:t>
      </w:r>
      <w:proofErr w:type="spellStart"/>
      <w:r w:rsidRPr="006E7470">
        <w:rPr>
          <w:rStyle w:val="a6"/>
        </w:rPr>
        <w:t>многозубка</w:t>
      </w:r>
      <w:proofErr w:type="spellEnd"/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6"/>
          <w:b/>
          <w:bCs/>
        </w:rPr>
        <w:t xml:space="preserve">Тема «Умный язык голову кормит». 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Вопросы: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10 баллов</w:t>
      </w:r>
      <w:r w:rsidRPr="006E7470">
        <w:t xml:space="preserve">. Переведите на русский язык </w:t>
      </w:r>
      <w:r w:rsidR="00B70173">
        <w:t xml:space="preserve">чукотское </w:t>
      </w:r>
      <w:r w:rsidRPr="006E7470">
        <w:t>слово «</w:t>
      </w:r>
      <w:proofErr w:type="spellStart"/>
      <w:r w:rsidRPr="006E7470">
        <w:t>кытэп</w:t>
      </w:r>
      <w:proofErr w:type="spellEnd"/>
      <w:r w:rsidRPr="006E7470">
        <w:t>». (</w:t>
      </w:r>
      <w:r w:rsidRPr="006E7470">
        <w:rPr>
          <w:i/>
        </w:rPr>
        <w:t>Баран</w:t>
      </w:r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20 баллов.</w:t>
      </w:r>
      <w:r w:rsidR="00B70173">
        <w:rPr>
          <w:rStyle w:val="a7"/>
        </w:rPr>
        <w:t xml:space="preserve"> </w:t>
      </w:r>
      <w:r w:rsidRPr="006E7470">
        <w:t xml:space="preserve">Представители коренных народов – эскимосы или чукчи – довольно интересны в плане искусства. Назовите косторезную мастерскую, ярко демонстрирующую, что люди не просто любили природу, а могли с ней говорить и </w:t>
      </w:r>
      <w:r w:rsidR="00B70173">
        <w:t xml:space="preserve">передавать </w:t>
      </w:r>
      <w:r w:rsidRPr="006E7470">
        <w:t>свои ощущения</w:t>
      </w:r>
      <w:r w:rsidR="00B70173">
        <w:t xml:space="preserve"> в рисунках</w:t>
      </w:r>
      <w:r w:rsidRPr="006E7470">
        <w:t>.  (</w:t>
      </w:r>
      <w:proofErr w:type="spellStart"/>
      <w:r w:rsidRPr="006E7470">
        <w:rPr>
          <w:rStyle w:val="a6"/>
        </w:rPr>
        <w:t>Уэленская</w:t>
      </w:r>
      <w:proofErr w:type="spellEnd"/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30 баллов</w:t>
      </w:r>
      <w:r w:rsidRPr="006E7470">
        <w:t xml:space="preserve">. Переведите с </w:t>
      </w:r>
      <w:r w:rsidRPr="00DF0F8C">
        <w:t>чукотского</w:t>
      </w:r>
      <w:r w:rsidR="00B70173" w:rsidRPr="00DF0F8C">
        <w:t xml:space="preserve"> </w:t>
      </w:r>
      <w:r w:rsidR="00B70173">
        <w:t>«</w:t>
      </w:r>
      <w:proofErr w:type="spellStart"/>
      <w:r w:rsidR="00B70173">
        <w:t>у</w:t>
      </w:r>
      <w:r w:rsidR="00037681">
        <w:t>мк</w:t>
      </w:r>
      <w:proofErr w:type="spellEnd"/>
      <w:r w:rsidR="00037681">
        <w:rPr>
          <w:lang w:val="en-US"/>
        </w:rPr>
        <w:t>’</w:t>
      </w:r>
      <w:proofErr w:type="spellStart"/>
      <w:r w:rsidR="00037681">
        <w:t>ы</w:t>
      </w:r>
      <w:proofErr w:type="spellEnd"/>
      <w:r w:rsidRPr="006E7470">
        <w:t xml:space="preserve">». </w:t>
      </w:r>
      <w:r w:rsidRPr="006E7470">
        <w:rPr>
          <w:i/>
        </w:rPr>
        <w:t>(«Белый медведь»)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40 баллов.</w:t>
      </w:r>
      <w:r w:rsidRPr="006E7470">
        <w:t>Назовите деликатес для населения Чукотки, состоящий из кожи и сала кита? (</w:t>
      </w:r>
      <w:proofErr w:type="spellStart"/>
      <w:r w:rsidRPr="006E7470">
        <w:rPr>
          <w:rStyle w:val="a6"/>
        </w:rPr>
        <w:t>Мантак</w:t>
      </w:r>
      <w:proofErr w:type="spellEnd"/>
      <w:r w:rsidRPr="006E7470">
        <w:t>)</w:t>
      </w:r>
    </w:p>
    <w:p w:rsidR="004B59B9" w:rsidRPr="006E7470" w:rsidRDefault="004B59B9" w:rsidP="004B59B9">
      <w:pPr>
        <w:pStyle w:val="a5"/>
      </w:pPr>
      <w:r w:rsidRPr="006E7470">
        <w:rPr>
          <w:rStyle w:val="a7"/>
        </w:rPr>
        <w:t>50 баллов.</w:t>
      </w:r>
      <w:r w:rsidR="00037681">
        <w:rPr>
          <w:rStyle w:val="a7"/>
        </w:rPr>
        <w:t xml:space="preserve"> </w:t>
      </w:r>
      <w:r w:rsidR="00DF0F8C">
        <w:t>Какое животное называют</w:t>
      </w:r>
      <w:r w:rsidR="00B70173">
        <w:t xml:space="preserve"> «</w:t>
      </w:r>
      <w:proofErr w:type="spellStart"/>
      <w:r w:rsidR="00B70173">
        <w:t>л</w:t>
      </w:r>
      <w:r w:rsidR="00DF0F8C">
        <w:t>ахтак</w:t>
      </w:r>
      <w:proofErr w:type="spellEnd"/>
      <w:r w:rsidR="00DF0F8C">
        <w:t>»?</w:t>
      </w:r>
      <w:r w:rsidRPr="006E7470">
        <w:t xml:space="preserve"> (</w:t>
      </w:r>
      <w:r w:rsidRPr="006E7470">
        <w:rPr>
          <w:rStyle w:val="a6"/>
        </w:rPr>
        <w:t>Морской заяц</w:t>
      </w:r>
      <w:r w:rsidRPr="006E7470">
        <w:t>)</w:t>
      </w:r>
    </w:p>
    <w:p w:rsidR="004B59B9" w:rsidRDefault="004B59B9" w:rsidP="004B59B9"/>
    <w:p w:rsidR="004B59B9" w:rsidRDefault="004B59B9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FB7C7F" w:rsidRPr="00FB7C7F" w:rsidRDefault="00FB7C7F" w:rsidP="00FB7C7F">
      <w:pPr>
        <w:pStyle w:val="a5"/>
        <w:jc w:val="right"/>
        <w:rPr>
          <w:rStyle w:val="a7"/>
          <w:b w:val="0"/>
          <w:i/>
        </w:rPr>
      </w:pPr>
      <w:r w:rsidRPr="00FB7C7F">
        <w:rPr>
          <w:rStyle w:val="a7"/>
          <w:b w:val="0"/>
          <w:i/>
        </w:rPr>
        <w:lastRenderedPageBreak/>
        <w:t>Приложение 2</w:t>
      </w:r>
    </w:p>
    <w:p w:rsidR="00FB7C7F" w:rsidRPr="006E7470" w:rsidRDefault="00FB7C7F" w:rsidP="00FB7C7F">
      <w:pPr>
        <w:pStyle w:val="a5"/>
      </w:pPr>
      <w:r w:rsidRPr="006E7470">
        <w:rPr>
          <w:rStyle w:val="a7"/>
          <w:color w:val="FF0000"/>
        </w:rPr>
        <w:t>Красный раунд.</w:t>
      </w:r>
    </w:p>
    <w:p w:rsidR="00FB7C7F" w:rsidRPr="006E7470" w:rsidRDefault="00FB7C7F" w:rsidP="00FB7C7F">
      <w:pPr>
        <w:pStyle w:val="a5"/>
      </w:pPr>
      <w:r w:rsidRPr="006E7470">
        <w:rPr>
          <w:rStyle w:val="a6"/>
          <w:b/>
          <w:bCs/>
        </w:rPr>
        <w:t xml:space="preserve">Тема «Химия Севера». 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Вопросы: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 xml:space="preserve">20 </w:t>
      </w:r>
      <w:proofErr w:type="spellStart"/>
      <w:r w:rsidRPr="006E7470">
        <w:rPr>
          <w:rStyle w:val="a7"/>
        </w:rPr>
        <w:t>баллов.</w:t>
      </w:r>
      <w:r w:rsidRPr="006E7470">
        <w:t>Назовите</w:t>
      </w:r>
      <w:proofErr w:type="spellEnd"/>
      <w:r w:rsidRPr="006E7470">
        <w:t xml:space="preserve"> </w:t>
      </w:r>
      <w:proofErr w:type="spellStart"/>
      <w:r w:rsidRPr="006E7470">
        <w:t>глицероподобные</w:t>
      </w:r>
      <w:proofErr w:type="spellEnd"/>
      <w:r w:rsidRPr="006E7470">
        <w:t xml:space="preserve"> вещества со свойствами антифриза, находящ</w:t>
      </w:r>
      <w:r w:rsidRPr="00FB7C7F">
        <w:t>ие</w:t>
      </w:r>
      <w:r w:rsidRPr="006E7470">
        <w:t>ся в клетках беспозвоночных животных (насекомых). Для чего оно необходимо?  (</w:t>
      </w:r>
      <w:r w:rsidRPr="006E7470">
        <w:rPr>
          <w:i/>
        </w:rPr>
        <w:t>Энзимы, п</w:t>
      </w:r>
      <w:r w:rsidRPr="006E7470">
        <w:rPr>
          <w:rStyle w:val="a6"/>
        </w:rPr>
        <w:t>овышают холодоустойчивость</w:t>
      </w:r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40 баллов</w:t>
      </w:r>
      <w:r w:rsidRPr="006E7470">
        <w:t>. Магический гриб для шаманов Чукотки. (</w:t>
      </w:r>
      <w:r w:rsidRPr="006E7470">
        <w:rPr>
          <w:rStyle w:val="a6"/>
        </w:rPr>
        <w:t>Мухомор</w:t>
      </w:r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60 баллов</w:t>
      </w:r>
      <w:r w:rsidRPr="006E7470">
        <w:t>. Из роговых пластин этого животного изготавливали полозья для нарт, плели сети, лески. (</w:t>
      </w:r>
      <w:r w:rsidRPr="006E7470">
        <w:rPr>
          <w:rStyle w:val="a6"/>
        </w:rPr>
        <w:t>Китовый ус</w:t>
      </w:r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80 баллов</w:t>
      </w:r>
      <w:r w:rsidRPr="006E7470">
        <w:t>. Какое химическое соединение представляет собой глицерид жирной кислоты? (</w:t>
      </w:r>
      <w:r w:rsidRPr="006E7470">
        <w:rPr>
          <w:rStyle w:val="a6"/>
        </w:rPr>
        <w:t>Китовый жир</w:t>
      </w:r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100 баллов</w:t>
      </w:r>
      <w:r w:rsidRPr="006E7470">
        <w:t xml:space="preserve">. </w:t>
      </w:r>
      <w:r w:rsidRPr="006E7470">
        <w:rPr>
          <w:rStyle w:val="a7"/>
          <w:color w:val="002060"/>
        </w:rPr>
        <w:t>«Вопрос-аукцион».</w:t>
      </w:r>
      <w:r w:rsidRPr="006E7470">
        <w:rPr>
          <w:rStyle w:val="a7"/>
        </w:rPr>
        <w:t xml:space="preserve">С чем связан печальный опыт путешественника </w:t>
      </w:r>
      <w:proofErr w:type="spellStart"/>
      <w:r w:rsidRPr="006E7470">
        <w:rPr>
          <w:rStyle w:val="a7"/>
        </w:rPr>
        <w:t>Геррит</w:t>
      </w:r>
      <w:proofErr w:type="spellEnd"/>
      <w:r w:rsidRPr="006E7470">
        <w:rPr>
          <w:rStyle w:val="a7"/>
        </w:rPr>
        <w:t xml:space="preserve"> де Веера, съевшего во время экспедиции печень белого медведя?</w:t>
      </w:r>
      <w:r w:rsidRPr="006E7470">
        <w:t xml:space="preserve"> (</w:t>
      </w:r>
      <w:r>
        <w:rPr>
          <w:i/>
        </w:rPr>
        <w:t>И</w:t>
      </w:r>
      <w:r w:rsidRPr="006E7470">
        <w:rPr>
          <w:i/>
        </w:rPr>
        <w:t>збытком</w:t>
      </w:r>
      <w:r w:rsidR="001B2A99">
        <w:rPr>
          <w:i/>
        </w:rPr>
        <w:t xml:space="preserve"> </w:t>
      </w:r>
      <w:r w:rsidRPr="00FB7C7F">
        <w:rPr>
          <w:i/>
        </w:rPr>
        <w:t>в</w:t>
      </w:r>
      <w:r w:rsidRPr="006E7470">
        <w:rPr>
          <w:rStyle w:val="a6"/>
        </w:rPr>
        <w:t>итамина</w:t>
      </w:r>
      <w:proofErr w:type="gramStart"/>
      <w:r w:rsidRPr="006E7470">
        <w:rPr>
          <w:rStyle w:val="a6"/>
        </w:rPr>
        <w:t xml:space="preserve"> А</w:t>
      </w:r>
      <w:proofErr w:type="gramEnd"/>
      <w:r w:rsidRPr="006E7470">
        <w:rPr>
          <w:rStyle w:val="a6"/>
        </w:rPr>
        <w:t>, который приводит к параличам, судорогам и ухудшени</w:t>
      </w:r>
      <w:r w:rsidRPr="00BC62DE">
        <w:rPr>
          <w:rStyle w:val="a6"/>
        </w:rPr>
        <w:t>ю</w:t>
      </w:r>
      <w:r w:rsidRPr="006E7470">
        <w:rPr>
          <w:rStyle w:val="a6"/>
        </w:rPr>
        <w:t xml:space="preserve"> зрения</w:t>
      </w:r>
      <w:r w:rsidRPr="006E7470">
        <w:t xml:space="preserve">) </w:t>
      </w:r>
    </w:p>
    <w:p w:rsidR="00FB7C7F" w:rsidRPr="006E7470" w:rsidRDefault="00FB7C7F" w:rsidP="00FB7C7F">
      <w:pPr>
        <w:pStyle w:val="a5"/>
      </w:pPr>
      <w:r w:rsidRPr="006E7470">
        <w:rPr>
          <w:rStyle w:val="a6"/>
          <w:b/>
          <w:bCs/>
        </w:rPr>
        <w:t xml:space="preserve">Тема «Математика». 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Вопросы: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20 баллов.«Несчастный случай».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 xml:space="preserve">40 баллов. </w:t>
      </w:r>
      <w:r w:rsidRPr="006E7470">
        <w:t xml:space="preserve">Назовите </w:t>
      </w:r>
      <w:r w:rsidRPr="00FB7C7F">
        <w:t>число особо охраняемых</w:t>
      </w:r>
      <w:r w:rsidRPr="006E7470">
        <w:t xml:space="preserve"> природных территорий Чукотки? (</w:t>
      </w:r>
      <w:r w:rsidRPr="006E7470">
        <w:rPr>
          <w:i/>
        </w:rPr>
        <w:t>27</w:t>
      </w:r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60 баллов.</w:t>
      </w:r>
      <w:r w:rsidRPr="006E7470">
        <w:t>Сколько памятников природы на Чукотке? (</w:t>
      </w:r>
      <w:r w:rsidRPr="006E7470">
        <w:rPr>
          <w:rStyle w:val="a6"/>
        </w:rPr>
        <w:t>20</w:t>
      </w:r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80 баллов.</w:t>
      </w:r>
      <w:r w:rsidRPr="006E7470">
        <w:t>Сколько заповедников на территории Чукотки? (</w:t>
      </w:r>
      <w:r w:rsidRPr="006E7470">
        <w:rPr>
          <w:rStyle w:val="a6"/>
        </w:rPr>
        <w:t>1</w:t>
      </w:r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100 баллов.</w:t>
      </w:r>
      <w:r w:rsidRPr="006E7470">
        <w:t>Сколько видов птиц на Чукотке? (</w:t>
      </w:r>
      <w:r w:rsidRPr="006E7470">
        <w:rPr>
          <w:rStyle w:val="a6"/>
        </w:rPr>
        <w:t>Свыше 200</w:t>
      </w:r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6"/>
          <w:b/>
          <w:bCs/>
        </w:rPr>
        <w:t xml:space="preserve">Тема «Растения Чукотки». 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Вопросы: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20 баллов</w:t>
      </w:r>
      <w:r w:rsidRPr="006E7470">
        <w:t xml:space="preserve">. </w:t>
      </w:r>
      <w:r w:rsidRPr="00FB7C7F">
        <w:t>Вечнозеленый кустарник, широко распространенный почти по всей Чукотке, высаженный для «Аллеи России» в Севастополе.</w:t>
      </w:r>
      <w:r w:rsidRPr="006E7470">
        <w:t xml:space="preserve"> (</w:t>
      </w:r>
      <w:r w:rsidRPr="006E7470">
        <w:rPr>
          <w:rStyle w:val="a6"/>
        </w:rPr>
        <w:t>Рододендрон золотистый</w:t>
      </w:r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40 баллов.</w:t>
      </w:r>
      <w:r w:rsidRPr="006E7470">
        <w:t>Это растение называют «золотой корень» Чукотки.Корень этого растения содержит ве</w:t>
      </w:r>
      <w:r>
        <w:t>щества, обладающие тонизирующим</w:t>
      </w:r>
      <w:r w:rsidRPr="006E7470">
        <w:t xml:space="preserve"> эффектом. (</w:t>
      </w:r>
      <w:proofErr w:type="spellStart"/>
      <w:r w:rsidRPr="006E7470">
        <w:rPr>
          <w:rStyle w:val="a6"/>
        </w:rPr>
        <w:t>Родиола</w:t>
      </w:r>
      <w:proofErr w:type="spellEnd"/>
      <w:r w:rsidRPr="006E7470">
        <w:rPr>
          <w:rStyle w:val="a6"/>
        </w:rPr>
        <w:t xml:space="preserve"> </w:t>
      </w:r>
      <w:proofErr w:type="spellStart"/>
      <w:r w:rsidRPr="006E7470">
        <w:rPr>
          <w:rStyle w:val="a6"/>
        </w:rPr>
        <w:t>розовая</w:t>
      </w:r>
      <w:proofErr w:type="spellEnd"/>
      <w:r w:rsidRPr="006E7470">
        <w:rPr>
          <w:rStyle w:val="a6"/>
        </w:rPr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 xml:space="preserve">60 баллов. </w:t>
      </w:r>
      <w:r w:rsidRPr="006E7470">
        <w:rPr>
          <w:rStyle w:val="a7"/>
          <w:color w:val="002060"/>
        </w:rPr>
        <w:t xml:space="preserve">«Кот в мешке». </w:t>
      </w:r>
      <w:r w:rsidRPr="006E7470">
        <w:rPr>
          <w:rStyle w:val="a7"/>
        </w:rPr>
        <w:t>«</w:t>
      </w:r>
      <w:r w:rsidRPr="006E7470">
        <w:t>Царская ягода», «арктическая малина». О каком растении идет речь? (</w:t>
      </w:r>
      <w:r w:rsidRPr="006E7470">
        <w:rPr>
          <w:rStyle w:val="a6"/>
        </w:rPr>
        <w:t>Княженика</w:t>
      </w:r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lastRenderedPageBreak/>
        <w:t>80 баллов.</w:t>
      </w:r>
      <w:r w:rsidRPr="006E7470">
        <w:t>Чукотское название этого растения – «</w:t>
      </w:r>
      <w:proofErr w:type="spellStart"/>
      <w:r w:rsidRPr="006E7470">
        <w:t>ковлёвытыльын</w:t>
      </w:r>
      <w:proofErr w:type="spellEnd"/>
      <w:r w:rsidRPr="006E7470">
        <w:t>», используется в медицинских целях. (</w:t>
      </w:r>
      <w:proofErr w:type="spellStart"/>
      <w:r w:rsidRPr="006E7470">
        <w:rPr>
          <w:rStyle w:val="a6"/>
        </w:rPr>
        <w:t>Грушанка</w:t>
      </w:r>
      <w:proofErr w:type="spellEnd"/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100 баллов.</w:t>
      </w:r>
      <w:r w:rsidRPr="006E7470">
        <w:t xml:space="preserve"> Многообразие этих растений на Чукотке достигает 400 видов.  (</w:t>
      </w:r>
      <w:r w:rsidRPr="006E7470">
        <w:rPr>
          <w:rStyle w:val="a6"/>
        </w:rPr>
        <w:t>Лишайники и мхи</w:t>
      </w:r>
      <w:r w:rsidRPr="006E7470">
        <w:t>)</w:t>
      </w:r>
    </w:p>
    <w:p w:rsidR="00FB7C7F" w:rsidRPr="006E7470" w:rsidRDefault="00FB7C7F" w:rsidP="00FB7C7F">
      <w:pPr>
        <w:pStyle w:val="a5"/>
        <w:rPr>
          <w:i/>
        </w:rPr>
      </w:pPr>
      <w:r w:rsidRPr="006E7470">
        <w:rPr>
          <w:rStyle w:val="a7"/>
          <w:i/>
        </w:rPr>
        <w:t xml:space="preserve">Тема «Заповедные территории». 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Вопросы: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20 баллов.</w:t>
      </w:r>
      <w:r w:rsidRPr="006E7470">
        <w:rPr>
          <w:rStyle w:val="a7"/>
          <w:color w:val="002060"/>
        </w:rPr>
        <w:t>«Счастливый случай».</w:t>
      </w:r>
    </w:p>
    <w:p w:rsidR="00FB7C7F" w:rsidRPr="006E7470" w:rsidRDefault="00FB7C7F" w:rsidP="00FB7C7F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470">
        <w:rPr>
          <w:rStyle w:val="a7"/>
          <w:sz w:val="24"/>
          <w:szCs w:val="24"/>
        </w:rPr>
        <w:t xml:space="preserve">40 баллов. </w:t>
      </w:r>
      <w:r w:rsidRPr="006E7470">
        <w:rPr>
          <w:rFonts w:ascii="Times New Roman" w:hAnsi="Times New Roman" w:cs="Times New Roman"/>
          <w:sz w:val="24"/>
          <w:szCs w:val="24"/>
        </w:rPr>
        <w:t>Назовите особо охраняемую территорию Чукотского автономного округа, которая является первым российско-американским заповедником.</w:t>
      </w:r>
      <w:r w:rsidR="001B2A99">
        <w:rPr>
          <w:rFonts w:ascii="Times New Roman" w:hAnsi="Times New Roman" w:cs="Times New Roman"/>
          <w:sz w:val="24"/>
          <w:szCs w:val="24"/>
        </w:rPr>
        <w:t xml:space="preserve"> </w:t>
      </w:r>
      <w:r w:rsidRPr="006E7470">
        <w:rPr>
          <w:rFonts w:ascii="Times New Roman" w:hAnsi="Times New Roman" w:cs="Times New Roman"/>
          <w:sz w:val="24"/>
          <w:szCs w:val="24"/>
        </w:rPr>
        <w:t>(</w:t>
      </w:r>
      <w:r w:rsidRPr="006E7470">
        <w:rPr>
          <w:rStyle w:val="a6"/>
          <w:rFonts w:ascii="Times New Roman" w:hAnsi="Times New Roman" w:cs="Times New Roman"/>
          <w:sz w:val="24"/>
          <w:szCs w:val="24"/>
        </w:rPr>
        <w:t>«</w:t>
      </w:r>
      <w:proofErr w:type="spellStart"/>
      <w:r w:rsidRPr="006E7470">
        <w:rPr>
          <w:rStyle w:val="a6"/>
          <w:rFonts w:ascii="Times New Roman" w:hAnsi="Times New Roman" w:cs="Times New Roman"/>
          <w:sz w:val="24"/>
          <w:szCs w:val="24"/>
        </w:rPr>
        <w:t>Берингия</w:t>
      </w:r>
      <w:proofErr w:type="spellEnd"/>
      <w:r w:rsidRPr="006E7470">
        <w:rPr>
          <w:rStyle w:val="a6"/>
          <w:rFonts w:ascii="Times New Roman" w:hAnsi="Times New Roman" w:cs="Times New Roman"/>
          <w:sz w:val="24"/>
          <w:szCs w:val="24"/>
        </w:rPr>
        <w:t>»</w:t>
      </w:r>
      <w:r w:rsidRPr="006E7470">
        <w:rPr>
          <w:rFonts w:ascii="Times New Roman" w:hAnsi="Times New Roman" w:cs="Times New Roman"/>
          <w:sz w:val="24"/>
          <w:szCs w:val="24"/>
        </w:rPr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 xml:space="preserve">60 баллов. </w:t>
      </w:r>
      <w:r w:rsidRPr="006E7470">
        <w:t xml:space="preserve">Целью этого ООПТ </w:t>
      </w:r>
      <w:r>
        <w:t xml:space="preserve">(Особо охраняемая природная территория) </w:t>
      </w:r>
      <w:r w:rsidRPr="006E7470">
        <w:t>является сохранение водоема с уникальным по происхождению и видовому составу рыб и микроорганизмов. (</w:t>
      </w:r>
      <w:proofErr w:type="spellStart"/>
      <w:r w:rsidRPr="006E7470">
        <w:rPr>
          <w:rStyle w:val="a6"/>
        </w:rPr>
        <w:t>Эльгыгытгын</w:t>
      </w:r>
      <w:proofErr w:type="spellEnd"/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 xml:space="preserve">80 баллов. </w:t>
      </w:r>
      <w:r w:rsidRPr="006E7470">
        <w:t>Главной целью</w:t>
      </w:r>
      <w:r w:rsidRPr="00FB7C7F">
        <w:t xml:space="preserve"> создания</w:t>
      </w:r>
      <w:r w:rsidRPr="006E7470">
        <w:t>этой природной территории</w:t>
      </w:r>
      <w:r w:rsidRPr="00FB7C7F">
        <w:t xml:space="preserve"> является</w:t>
      </w:r>
      <w:r w:rsidRPr="006E7470">
        <w:t xml:space="preserve">охрана птиц, в первую очередь </w:t>
      </w:r>
      <w:proofErr w:type="spellStart"/>
      <w:r w:rsidRPr="006E7470">
        <w:t>гусеобразных</w:t>
      </w:r>
      <w:proofErr w:type="spellEnd"/>
      <w:r w:rsidRPr="006E7470">
        <w:t xml:space="preserve"> и </w:t>
      </w:r>
      <w:proofErr w:type="spellStart"/>
      <w:r w:rsidRPr="006E7470">
        <w:t>ржанкообразных</w:t>
      </w:r>
      <w:proofErr w:type="spellEnd"/>
      <w:r w:rsidRPr="006E7470">
        <w:t>? (</w:t>
      </w:r>
      <w:r w:rsidRPr="006E7470">
        <w:rPr>
          <w:rStyle w:val="a6"/>
        </w:rPr>
        <w:t>«</w:t>
      </w:r>
      <w:proofErr w:type="spellStart"/>
      <w:r w:rsidRPr="006E7470">
        <w:rPr>
          <w:rStyle w:val="a6"/>
        </w:rPr>
        <w:t>Чаунская</w:t>
      </w:r>
      <w:proofErr w:type="spellEnd"/>
      <w:r w:rsidRPr="006E7470">
        <w:rPr>
          <w:rStyle w:val="a6"/>
        </w:rPr>
        <w:t xml:space="preserve"> губа»</w:t>
      </w:r>
      <w:r w:rsidRPr="006E7470">
        <w:t>)</w:t>
      </w:r>
    </w:p>
    <w:p w:rsidR="00FB7C7F" w:rsidRPr="006E7470" w:rsidRDefault="00FB7C7F" w:rsidP="00FB7C7F">
      <w:pPr>
        <w:pStyle w:val="a5"/>
      </w:pPr>
      <w:r w:rsidRPr="006E7470">
        <w:rPr>
          <w:rStyle w:val="a7"/>
        </w:rPr>
        <w:t>100 баллов</w:t>
      </w:r>
      <w:r w:rsidRPr="006E7470">
        <w:t xml:space="preserve">. </w:t>
      </w:r>
      <w:r w:rsidRPr="00FB7C7F">
        <w:t>Назовите особо охраняемую территорию Чукотского автономного округа</w:t>
      </w:r>
      <w:r w:rsidRPr="00FB7C7F">
        <w:rPr>
          <w:color w:val="252525"/>
          <w:shd w:val="clear" w:color="auto" w:fill="FFFFFF"/>
        </w:rPr>
        <w:t xml:space="preserve"> целью создания, котор</w:t>
      </w:r>
      <w:r w:rsidRPr="00FB7C7F">
        <w:rPr>
          <w:shd w:val="clear" w:color="auto" w:fill="FFFFFF"/>
        </w:rPr>
        <w:t>ой</w:t>
      </w:r>
      <w:r w:rsidRPr="00FB7C7F">
        <w:rPr>
          <w:color w:val="252525"/>
          <w:shd w:val="clear" w:color="auto" w:fill="FFFFFF"/>
        </w:rPr>
        <w:t xml:space="preserve"> является сохранение и изучение типичных и уникальных экосистем островной части Арктики, а также таких видов животных, как белый медведь, морж. Это единственная в России территория гнездования</w:t>
      </w:r>
      <w:r>
        <w:rPr>
          <w:color w:val="252525"/>
          <w:shd w:val="clear" w:color="auto" w:fill="FFFFFF"/>
        </w:rPr>
        <w:t xml:space="preserve"> популяции</w:t>
      </w:r>
      <w:r w:rsidRPr="006E7470">
        <w:rPr>
          <w:color w:val="252525"/>
          <w:shd w:val="clear" w:color="auto" w:fill="FFFFFF"/>
        </w:rPr>
        <w:t xml:space="preserve"> белого гуся и многих других видов флоры и фауны с высоким уровнем</w:t>
      </w:r>
      <w:r w:rsidRPr="006E7470">
        <w:rPr>
          <w:rStyle w:val="apple-converted-space"/>
          <w:color w:val="252525"/>
          <w:shd w:val="clear" w:color="auto" w:fill="FFFFFF"/>
        </w:rPr>
        <w:t> </w:t>
      </w:r>
      <w:r w:rsidRPr="006E7470">
        <w:rPr>
          <w:color w:val="252525"/>
          <w:shd w:val="clear" w:color="auto" w:fill="FFFFFF"/>
        </w:rPr>
        <w:t>эндемизма. В 1974 г. на острове акклиматизирован овцебык</w:t>
      </w:r>
      <w:r>
        <w:rPr>
          <w:color w:val="252525"/>
          <w:shd w:val="clear" w:color="auto" w:fill="FFFFFF"/>
        </w:rPr>
        <w:t xml:space="preserve">. </w:t>
      </w:r>
      <w:r w:rsidRPr="006E7470">
        <w:t>(</w:t>
      </w:r>
      <w:r w:rsidRPr="006E7470">
        <w:rPr>
          <w:rStyle w:val="a6"/>
        </w:rPr>
        <w:t>«Остров Врангеля»</w:t>
      </w:r>
      <w:r w:rsidRPr="006E7470">
        <w:t>)</w:t>
      </w:r>
    </w:p>
    <w:p w:rsidR="00FB7C7F" w:rsidRDefault="00FB7C7F" w:rsidP="00FB7C7F"/>
    <w:p w:rsidR="007F01AF" w:rsidRDefault="007F01AF" w:rsidP="004B59B9">
      <w:pPr>
        <w:pStyle w:val="a5"/>
        <w:ind w:left="720"/>
        <w:rPr>
          <w:sz w:val="28"/>
          <w:szCs w:val="28"/>
        </w:rPr>
      </w:pPr>
    </w:p>
    <w:p w:rsidR="007F01AF" w:rsidRDefault="007F01AF" w:rsidP="004B59B9">
      <w:pPr>
        <w:pStyle w:val="a5"/>
        <w:ind w:left="720"/>
        <w:rPr>
          <w:sz w:val="28"/>
          <w:szCs w:val="28"/>
        </w:rPr>
      </w:pPr>
    </w:p>
    <w:sectPr w:rsidR="007F01AF" w:rsidSect="00D4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44F"/>
    <w:multiLevelType w:val="multilevel"/>
    <w:tmpl w:val="B2D8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36726"/>
    <w:multiLevelType w:val="multilevel"/>
    <w:tmpl w:val="E65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BF53E6"/>
    <w:multiLevelType w:val="hybridMultilevel"/>
    <w:tmpl w:val="A55AFEA6"/>
    <w:lvl w:ilvl="0" w:tplc="D6D670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115A7"/>
    <w:multiLevelType w:val="hybridMultilevel"/>
    <w:tmpl w:val="BF4C36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F97936"/>
    <w:multiLevelType w:val="multilevel"/>
    <w:tmpl w:val="BC2A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D3922"/>
    <w:multiLevelType w:val="multilevel"/>
    <w:tmpl w:val="3972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E3A41"/>
    <w:multiLevelType w:val="multilevel"/>
    <w:tmpl w:val="0264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977A78"/>
    <w:multiLevelType w:val="hybridMultilevel"/>
    <w:tmpl w:val="56A8E6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844E7"/>
    <w:multiLevelType w:val="hybridMultilevel"/>
    <w:tmpl w:val="8700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7186A"/>
    <w:multiLevelType w:val="multilevel"/>
    <w:tmpl w:val="C32C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3A1F84"/>
    <w:rsid w:val="00037681"/>
    <w:rsid w:val="000D023B"/>
    <w:rsid w:val="00163A9B"/>
    <w:rsid w:val="001B2185"/>
    <w:rsid w:val="001B2A99"/>
    <w:rsid w:val="001F2EB4"/>
    <w:rsid w:val="001F3006"/>
    <w:rsid w:val="001F77D8"/>
    <w:rsid w:val="002C27DD"/>
    <w:rsid w:val="00315DCA"/>
    <w:rsid w:val="00320958"/>
    <w:rsid w:val="00354BAD"/>
    <w:rsid w:val="003A1F84"/>
    <w:rsid w:val="004003D1"/>
    <w:rsid w:val="00442EE1"/>
    <w:rsid w:val="00475A8E"/>
    <w:rsid w:val="004B59B9"/>
    <w:rsid w:val="004B6ADE"/>
    <w:rsid w:val="005604CB"/>
    <w:rsid w:val="00590FB9"/>
    <w:rsid w:val="0062063C"/>
    <w:rsid w:val="006706BA"/>
    <w:rsid w:val="006D6E8C"/>
    <w:rsid w:val="006E7470"/>
    <w:rsid w:val="00745329"/>
    <w:rsid w:val="00767963"/>
    <w:rsid w:val="007859DB"/>
    <w:rsid w:val="007C6157"/>
    <w:rsid w:val="007F01AF"/>
    <w:rsid w:val="007F7917"/>
    <w:rsid w:val="00822D14"/>
    <w:rsid w:val="00880A18"/>
    <w:rsid w:val="008B1830"/>
    <w:rsid w:val="008C7845"/>
    <w:rsid w:val="008D0DE0"/>
    <w:rsid w:val="008E2F40"/>
    <w:rsid w:val="008E477F"/>
    <w:rsid w:val="00941D87"/>
    <w:rsid w:val="00963A9A"/>
    <w:rsid w:val="00964D66"/>
    <w:rsid w:val="00974B83"/>
    <w:rsid w:val="009A0161"/>
    <w:rsid w:val="009D4893"/>
    <w:rsid w:val="00A252F3"/>
    <w:rsid w:val="00A279A0"/>
    <w:rsid w:val="00B014FB"/>
    <w:rsid w:val="00B15F35"/>
    <w:rsid w:val="00B252E5"/>
    <w:rsid w:val="00B70173"/>
    <w:rsid w:val="00B75F34"/>
    <w:rsid w:val="00B90D82"/>
    <w:rsid w:val="00C82F71"/>
    <w:rsid w:val="00D05EF1"/>
    <w:rsid w:val="00D209D3"/>
    <w:rsid w:val="00D4207B"/>
    <w:rsid w:val="00D44009"/>
    <w:rsid w:val="00D670EE"/>
    <w:rsid w:val="00D910F9"/>
    <w:rsid w:val="00DF0F8C"/>
    <w:rsid w:val="00E025D7"/>
    <w:rsid w:val="00E9225E"/>
    <w:rsid w:val="00EA1F2B"/>
    <w:rsid w:val="00F0676E"/>
    <w:rsid w:val="00F206BA"/>
    <w:rsid w:val="00FA4A9F"/>
    <w:rsid w:val="00FB7C7F"/>
    <w:rsid w:val="00FE5F40"/>
    <w:rsid w:val="00FF55E8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7B"/>
  </w:style>
  <w:style w:type="paragraph" w:styleId="1">
    <w:name w:val="heading 1"/>
    <w:basedOn w:val="a"/>
    <w:link w:val="10"/>
    <w:uiPriority w:val="9"/>
    <w:qFormat/>
    <w:rsid w:val="003A1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F84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A1F8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A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1F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3A1F84"/>
    <w:rPr>
      <w:i/>
      <w:iCs/>
    </w:rPr>
  </w:style>
  <w:style w:type="character" w:styleId="a7">
    <w:name w:val="Strong"/>
    <w:basedOn w:val="a0"/>
    <w:uiPriority w:val="22"/>
    <w:qFormat/>
    <w:rsid w:val="003A1F84"/>
    <w:rPr>
      <w:b/>
      <w:bCs/>
    </w:rPr>
  </w:style>
  <w:style w:type="character" w:customStyle="1" w:styleId="arnhn">
    <w:name w:val="arnhn"/>
    <w:basedOn w:val="a0"/>
    <w:rsid w:val="00F206BA"/>
  </w:style>
  <w:style w:type="character" w:customStyle="1" w:styleId="20">
    <w:name w:val="Заголовок 2 Знак"/>
    <w:basedOn w:val="a0"/>
    <w:link w:val="2"/>
    <w:uiPriority w:val="9"/>
    <w:semiHidden/>
    <w:rsid w:val="00F20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06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F206BA"/>
  </w:style>
  <w:style w:type="paragraph" w:styleId="a8">
    <w:name w:val="Balloon Text"/>
    <w:basedOn w:val="a"/>
    <w:link w:val="a9"/>
    <w:uiPriority w:val="99"/>
    <w:semiHidden/>
    <w:unhideWhenUsed/>
    <w:rsid w:val="00F2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6BA"/>
    <w:rPr>
      <w:rFonts w:ascii="Tahoma" w:hAnsi="Tahoma" w:cs="Tahoma"/>
      <w:sz w:val="16"/>
      <w:szCs w:val="16"/>
    </w:rPr>
  </w:style>
  <w:style w:type="character" w:customStyle="1" w:styleId="sf-sub-indicator">
    <w:name w:val="sf-sub-indicator"/>
    <w:basedOn w:val="a0"/>
    <w:rsid w:val="00F206BA"/>
  </w:style>
  <w:style w:type="character" w:customStyle="1" w:styleId="apple-converted-space">
    <w:name w:val="apple-converted-space"/>
    <w:basedOn w:val="a0"/>
    <w:rsid w:val="00354BAD"/>
  </w:style>
  <w:style w:type="paragraph" w:styleId="aa">
    <w:name w:val="footer"/>
    <w:basedOn w:val="a"/>
    <w:link w:val="ab"/>
    <w:uiPriority w:val="99"/>
    <w:semiHidden/>
    <w:unhideWhenUsed/>
    <w:rsid w:val="00315DC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15DCA"/>
    <w:rPr>
      <w:rFonts w:eastAsiaTheme="minorHAnsi"/>
      <w:lang w:eastAsia="en-US"/>
    </w:rPr>
  </w:style>
  <w:style w:type="paragraph" w:styleId="ac">
    <w:name w:val="Body Text"/>
    <w:basedOn w:val="a"/>
    <w:link w:val="ad"/>
    <w:unhideWhenUsed/>
    <w:rsid w:val="008B18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rsid w:val="008B1830"/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6E7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ov-chukotka.livejourn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12135</CharactersWithSpaces>
  <SharedDoc>false</SharedDoc>
  <HLinks>
    <vt:vector size="6" baseType="variant"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http://basov-chukotka.livejournal.com/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CHIROIPK</cp:lastModifiedBy>
  <cp:revision>8</cp:revision>
  <cp:lastPrinted>2017-11-19T19:16:00Z</cp:lastPrinted>
  <dcterms:created xsi:type="dcterms:W3CDTF">2017-11-18T03:08:00Z</dcterms:created>
  <dcterms:modified xsi:type="dcterms:W3CDTF">2018-05-24T01:27:00Z</dcterms:modified>
</cp:coreProperties>
</file>