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2F" w:rsidRPr="00AA3BDE" w:rsidRDefault="00821A2F" w:rsidP="00821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AA3BDE">
        <w:rPr>
          <w:rFonts w:ascii="Times New Roman" w:hAnsi="Times New Roman" w:cs="Times New Roman"/>
          <w:b/>
          <w:bCs/>
          <w:sz w:val="24"/>
          <w:szCs w:val="24"/>
        </w:rPr>
        <w:t>аучно-практическ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AA3BDE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A3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1A2F" w:rsidRPr="00AA3BDE" w:rsidRDefault="00821A2F" w:rsidP="00821A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>«</w:t>
      </w:r>
      <w:r w:rsidRPr="00AA3BDE">
        <w:rPr>
          <w:rStyle w:val="ac"/>
          <w:rFonts w:ascii="Times New Roman" w:hAnsi="Times New Roman" w:cs="Times New Roman"/>
          <w:color w:val="000000"/>
          <w:sz w:val="24"/>
          <w:szCs w:val="24"/>
        </w:rPr>
        <w:t>Язык и культура народов Чукотки»</w:t>
      </w:r>
    </w:p>
    <w:p w:rsidR="00821A2F" w:rsidRDefault="00821A2F" w:rsidP="00B36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A2F" w:rsidRDefault="00821A2F" w:rsidP="00B36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93B" w:rsidRDefault="001F69BD" w:rsidP="00B36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72C6E" w:rsidRPr="00AA3BDE">
        <w:rPr>
          <w:rFonts w:ascii="Times New Roman" w:hAnsi="Times New Roman" w:cs="Times New Roman"/>
          <w:b/>
          <w:sz w:val="24"/>
          <w:szCs w:val="24"/>
        </w:rPr>
        <w:t>РОЕКТ «РОЖДЁННЫЕ В ЯРАНГЕ» КАК ОПЫТ ПЕРЕДАЧИ УСТНОЙ ИСТОРИИ О СОХРАНЕНИИ ТРАДИЦИОННОЙ КУЛЬТУРЫ</w:t>
      </w:r>
      <w:r w:rsidR="003D7F24" w:rsidRPr="00AA3B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5127" w:rsidRPr="00AA3BDE" w:rsidRDefault="003D7F24" w:rsidP="00B36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DE">
        <w:rPr>
          <w:rFonts w:ascii="Times New Roman" w:hAnsi="Times New Roman" w:cs="Times New Roman"/>
          <w:b/>
          <w:sz w:val="24"/>
          <w:szCs w:val="24"/>
        </w:rPr>
        <w:t>(НА МАТЕРИАЛАХ МУЗЕЙНЫХ МЕРОПРИЯТИЙ)</w:t>
      </w:r>
    </w:p>
    <w:p w:rsidR="00B72C6E" w:rsidRPr="00AA3BDE" w:rsidRDefault="00B72C6E" w:rsidP="00B72C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93B" w:rsidRPr="0038793B" w:rsidRDefault="008D5127" w:rsidP="003879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8793B">
        <w:rPr>
          <w:rFonts w:ascii="Times New Roman" w:hAnsi="Times New Roman" w:cs="Times New Roman"/>
          <w:sz w:val="24"/>
          <w:szCs w:val="24"/>
        </w:rPr>
        <w:t>Е</w:t>
      </w:r>
      <w:r w:rsidR="00B72C6E" w:rsidRPr="0038793B">
        <w:rPr>
          <w:rFonts w:ascii="Times New Roman" w:hAnsi="Times New Roman" w:cs="Times New Roman"/>
          <w:sz w:val="24"/>
          <w:szCs w:val="24"/>
        </w:rPr>
        <w:t>.</w:t>
      </w:r>
      <w:r w:rsidRPr="0038793B">
        <w:rPr>
          <w:rFonts w:ascii="Times New Roman" w:hAnsi="Times New Roman" w:cs="Times New Roman"/>
          <w:sz w:val="24"/>
          <w:szCs w:val="24"/>
        </w:rPr>
        <w:t>А. Церковникова</w:t>
      </w:r>
      <w:r w:rsidR="00B72C6E" w:rsidRPr="003879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1A2F" w:rsidRDefault="00821A2F" w:rsidP="003879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A3BDE">
        <w:rPr>
          <w:rFonts w:ascii="Times New Roman" w:hAnsi="Times New Roman" w:cs="Times New Roman"/>
          <w:sz w:val="24"/>
          <w:szCs w:val="24"/>
        </w:rPr>
        <w:t>ладший научный сотрудник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1A2F" w:rsidRDefault="00821A2F" w:rsidP="003879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>едерально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 науки </w:t>
      </w:r>
    </w:p>
    <w:p w:rsidR="00821A2F" w:rsidRDefault="00821A2F" w:rsidP="003879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>Северо-Восточный комплексный научно-исследовательский ин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softHyphen/>
        <w:t>ститут Дальневосточного отделения</w:t>
      </w:r>
      <w:r w:rsidRPr="00AA3BDE">
        <w:rPr>
          <w:rStyle w:val="2"/>
          <w:rFonts w:ascii="Times New Roman" w:hAnsi="Times New Roman" w:cs="Times New Roman"/>
          <w:bCs w:val="0"/>
        </w:rPr>
        <w:t xml:space="preserve"> </w:t>
      </w:r>
      <w:r w:rsidRPr="00AA3BDE">
        <w:rPr>
          <w:rStyle w:val="2"/>
          <w:rFonts w:ascii="Times New Roman" w:hAnsi="Times New Roman" w:cs="Times New Roman"/>
          <w:b w:val="0"/>
          <w:bCs w:val="0"/>
        </w:rPr>
        <w:t>Российской</w:t>
      </w:r>
      <w:r w:rsidRPr="00AA3B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>академии наук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 (СВКНИИ ДВО РАН), лаборатория истории и экономики</w:t>
      </w:r>
    </w:p>
    <w:p w:rsidR="00847065" w:rsidRPr="00AA3BDE" w:rsidRDefault="00B72C6E" w:rsidP="0038793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793B">
        <w:rPr>
          <w:rFonts w:ascii="Times New Roman" w:hAnsi="Times New Roman" w:cs="Times New Roman"/>
          <w:sz w:val="24"/>
          <w:szCs w:val="24"/>
        </w:rPr>
        <w:t>г. Анадырь</w:t>
      </w:r>
    </w:p>
    <w:p w:rsidR="00790220" w:rsidRPr="00AA3BDE" w:rsidRDefault="00790220" w:rsidP="00B72C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2E9A" w:rsidRPr="00AA3BDE" w:rsidRDefault="00512E9A" w:rsidP="00512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3BDE">
        <w:rPr>
          <w:rFonts w:ascii="Times New Roman" w:hAnsi="Times New Roman" w:cs="Times New Roman"/>
          <w:i/>
          <w:sz w:val="24"/>
          <w:szCs w:val="24"/>
        </w:rPr>
        <w:t>Аннотация: В статье анализируется культурно-образовательное мероприятие Музейного центра «Наследие Чукотки». Внимание уделяется клубным формам работы</w:t>
      </w:r>
      <w:r w:rsidR="00821B16" w:rsidRPr="00AA3BDE">
        <w:rPr>
          <w:rFonts w:ascii="Times New Roman" w:hAnsi="Times New Roman" w:cs="Times New Roman"/>
          <w:i/>
          <w:sz w:val="24"/>
          <w:szCs w:val="24"/>
        </w:rPr>
        <w:t xml:space="preserve"> по проекту «Рожденные в яранге»</w:t>
      </w:r>
      <w:r w:rsidRPr="00AA3BDE">
        <w:rPr>
          <w:rFonts w:ascii="Times New Roman" w:hAnsi="Times New Roman" w:cs="Times New Roman"/>
          <w:i/>
          <w:sz w:val="24"/>
          <w:szCs w:val="24"/>
        </w:rPr>
        <w:t xml:space="preserve">, музейным встречам со старшим поколением представителей традиционных культур. Цель статьи ‒ представить опыт работы </w:t>
      </w:r>
      <w:r w:rsidR="00821B16" w:rsidRPr="00AA3BDE">
        <w:rPr>
          <w:rFonts w:ascii="Times New Roman" w:hAnsi="Times New Roman" w:cs="Times New Roman"/>
          <w:i/>
          <w:sz w:val="24"/>
          <w:szCs w:val="24"/>
        </w:rPr>
        <w:t xml:space="preserve">окружного </w:t>
      </w:r>
      <w:r w:rsidRPr="00AA3BDE">
        <w:rPr>
          <w:rFonts w:ascii="Times New Roman" w:hAnsi="Times New Roman" w:cs="Times New Roman"/>
          <w:i/>
          <w:sz w:val="24"/>
          <w:szCs w:val="24"/>
        </w:rPr>
        <w:t xml:space="preserve">музея с местным сообществом в области сохранения нематериальной культуры северных народов. Результаты исследования показали, что клубные формы музейной работы способствуют развитию межкультурной коммуникации, стимулируют интерес местного сообщества к изучению историй и культуры разных народов, происходит передача опыта и знаний молодому поколению. Музей пополняет фонды фото-источниками, увеличивается количество посетителей музея. Автор делает выводы: клубные мероприятия музея направлены на решение актуальных проблем сохранения традиционной культуры северных народов и музей является площадкой для широкой аудитории. </w:t>
      </w:r>
    </w:p>
    <w:p w:rsidR="00512E9A" w:rsidRPr="00AA3BDE" w:rsidRDefault="00512E9A" w:rsidP="00512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2E9A" w:rsidRPr="00AA3BDE" w:rsidRDefault="00512E9A" w:rsidP="00512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3BDE">
        <w:rPr>
          <w:rFonts w:ascii="Times New Roman" w:hAnsi="Times New Roman" w:cs="Times New Roman"/>
          <w:i/>
          <w:sz w:val="24"/>
          <w:szCs w:val="24"/>
        </w:rPr>
        <w:t xml:space="preserve">Ключевые слова: музейный клуб, северные народы, устная </w:t>
      </w:r>
      <w:r w:rsidR="00821B16" w:rsidRPr="00AA3BDE">
        <w:rPr>
          <w:rFonts w:ascii="Times New Roman" w:hAnsi="Times New Roman" w:cs="Times New Roman"/>
          <w:i/>
          <w:sz w:val="24"/>
          <w:szCs w:val="24"/>
        </w:rPr>
        <w:t xml:space="preserve">история, традиции, </w:t>
      </w:r>
      <w:r w:rsidRPr="00AA3BDE">
        <w:rPr>
          <w:rFonts w:ascii="Times New Roman" w:hAnsi="Times New Roman" w:cs="Times New Roman"/>
          <w:i/>
          <w:sz w:val="24"/>
          <w:szCs w:val="24"/>
        </w:rPr>
        <w:t>межкультурная коммуникация, общественный проект</w:t>
      </w:r>
    </w:p>
    <w:p w:rsidR="00512E9A" w:rsidRPr="00AA3BDE" w:rsidRDefault="00512E9A" w:rsidP="00512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5E70" w:rsidRPr="00AA3BDE" w:rsidRDefault="00805E70" w:rsidP="00AD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>В настоящее время культурно-образовательная деятельность является одним из основных направлений работы учреждений культуры, в том числе и музея. Результатом организационно-подготовительной деятельности музейных сотрудников является создание актуальных форм культурно-образовательной работы с разнообразной аудиторией.</w:t>
      </w:r>
    </w:p>
    <w:p w:rsidR="00AD68FB" w:rsidRPr="00AA3BDE" w:rsidRDefault="00347497" w:rsidP="00AD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>Музеи на Крайнем Севере, так же как и музеи страны</w:t>
      </w:r>
      <w:r w:rsidR="009B59C5" w:rsidRPr="00AA3BDE">
        <w:rPr>
          <w:rFonts w:ascii="Times New Roman" w:hAnsi="Times New Roman" w:cs="Times New Roman"/>
          <w:sz w:val="24"/>
          <w:szCs w:val="24"/>
        </w:rPr>
        <w:t xml:space="preserve"> в других регионах</w:t>
      </w:r>
      <w:r w:rsidRPr="00AA3BDE">
        <w:rPr>
          <w:rFonts w:ascii="Times New Roman" w:hAnsi="Times New Roman" w:cs="Times New Roman"/>
          <w:sz w:val="24"/>
          <w:szCs w:val="24"/>
        </w:rPr>
        <w:t xml:space="preserve">, стараются активнее привлекать местное сообщество к участию в своих мероприятиях. </w:t>
      </w:r>
      <w:r w:rsidRPr="00AA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музеев </w:t>
      </w:r>
      <w:r w:rsidRPr="00AA3BDE">
        <w:rPr>
          <w:rFonts w:ascii="Times New Roman" w:hAnsi="Times New Roman" w:cs="Times New Roman"/>
          <w:color w:val="000000"/>
          <w:sz w:val="24"/>
          <w:szCs w:val="24"/>
        </w:rPr>
        <w:t xml:space="preserve">Чукотского автономного округа </w:t>
      </w:r>
      <w:r w:rsidR="00FD786C" w:rsidRPr="00AA3BDE">
        <w:rPr>
          <w:rFonts w:ascii="Times New Roman" w:hAnsi="Times New Roman" w:cs="Times New Roman"/>
          <w:color w:val="000000"/>
          <w:sz w:val="24"/>
          <w:szCs w:val="24"/>
        </w:rPr>
        <w:t xml:space="preserve">так же </w:t>
      </w:r>
      <w:r w:rsidRPr="00AA3BD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 на культурно-образовательную работу с музейными посетителями</w:t>
      </w:r>
      <w:r w:rsidR="00FD786C" w:rsidRPr="00AA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разных возрастных групп</w:t>
      </w:r>
      <w:r w:rsidRPr="00AA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3233C" w:rsidRPr="00AA3BDE">
        <w:rPr>
          <w:rFonts w:ascii="Times New Roman" w:hAnsi="Times New Roman" w:cs="Times New Roman"/>
          <w:sz w:val="24"/>
          <w:szCs w:val="24"/>
        </w:rPr>
        <w:t xml:space="preserve">Популярными </w:t>
      </w:r>
      <w:r w:rsidR="003A294E" w:rsidRPr="00AA3BDE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93233C" w:rsidRPr="00AA3BDE">
        <w:rPr>
          <w:rFonts w:ascii="Times New Roman" w:hAnsi="Times New Roman" w:cs="Times New Roman"/>
          <w:sz w:val="24"/>
          <w:szCs w:val="24"/>
        </w:rPr>
        <w:t xml:space="preserve">посетителей остаются музейные </w:t>
      </w:r>
      <w:r w:rsidR="00AC530D" w:rsidRPr="00AA3BDE">
        <w:rPr>
          <w:rFonts w:ascii="Times New Roman" w:hAnsi="Times New Roman" w:cs="Times New Roman"/>
          <w:sz w:val="24"/>
          <w:szCs w:val="24"/>
        </w:rPr>
        <w:t>клубны</w:t>
      </w:r>
      <w:r w:rsidR="0093233C" w:rsidRPr="00AA3BDE">
        <w:rPr>
          <w:rFonts w:ascii="Times New Roman" w:hAnsi="Times New Roman" w:cs="Times New Roman"/>
          <w:sz w:val="24"/>
          <w:szCs w:val="24"/>
        </w:rPr>
        <w:t>е</w:t>
      </w:r>
      <w:r w:rsidR="00AC530D" w:rsidRPr="00AA3BDE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93233C" w:rsidRPr="00AA3BDE">
        <w:rPr>
          <w:rFonts w:ascii="Times New Roman" w:hAnsi="Times New Roman" w:cs="Times New Roman"/>
          <w:sz w:val="24"/>
          <w:szCs w:val="24"/>
        </w:rPr>
        <w:t>я</w:t>
      </w:r>
      <w:r w:rsidR="00AC530D" w:rsidRPr="00AA3B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68FB" w:rsidRPr="00AA3BDE">
        <w:rPr>
          <w:rFonts w:ascii="Times New Roman" w:hAnsi="Times New Roman" w:cs="Times New Roman"/>
          <w:sz w:val="24"/>
          <w:szCs w:val="24"/>
        </w:rPr>
        <w:t xml:space="preserve">Экскурсии, клубы, образовательные центры при музеях способствуют повышению интереса посетителей к музейным событиям. Для музеев это оптимальная форма работы по долгосрочным программам с населением. </w:t>
      </w:r>
    </w:p>
    <w:p w:rsidR="00AD68FB" w:rsidRPr="00AA3BDE" w:rsidRDefault="00AD68FB" w:rsidP="00AD68FB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 xml:space="preserve">В деятельности </w:t>
      </w:r>
      <w:r w:rsidR="0028779A" w:rsidRPr="00AA3BDE">
        <w:rPr>
          <w:rFonts w:ascii="Times New Roman" w:hAnsi="Times New Roman" w:cs="Times New Roman"/>
          <w:sz w:val="24"/>
          <w:szCs w:val="24"/>
        </w:rPr>
        <w:t xml:space="preserve">музейных </w:t>
      </w:r>
      <w:r w:rsidRPr="00AA3BDE">
        <w:rPr>
          <w:rFonts w:ascii="Times New Roman" w:hAnsi="Times New Roman" w:cs="Times New Roman"/>
          <w:sz w:val="24"/>
          <w:szCs w:val="24"/>
        </w:rPr>
        <w:t>клубов учитываются региональная специфика, особенности музея, возможности посетителей,</w:t>
      </w:r>
      <w:r w:rsidR="0028779A" w:rsidRPr="00AA3BDE">
        <w:rPr>
          <w:rFonts w:ascii="Times New Roman" w:hAnsi="Times New Roman" w:cs="Times New Roman"/>
          <w:sz w:val="24"/>
          <w:szCs w:val="24"/>
        </w:rPr>
        <w:t xml:space="preserve"> сотрудников и другие условия. </w:t>
      </w:r>
      <w:r w:rsidRPr="00AA3BDE">
        <w:rPr>
          <w:rFonts w:ascii="Times New Roman" w:hAnsi="Times New Roman" w:cs="Times New Roman"/>
          <w:sz w:val="24"/>
          <w:szCs w:val="24"/>
        </w:rPr>
        <w:t xml:space="preserve">Особым интересом среди посетителей пользуются музейные клубы, которые имеют четкую структуру, постоянную аудиторию и работают с музейными коллекциями и </w:t>
      </w:r>
      <w:r w:rsidR="0028779A" w:rsidRPr="00AA3BDE">
        <w:rPr>
          <w:rFonts w:ascii="Times New Roman" w:hAnsi="Times New Roman" w:cs="Times New Roman"/>
          <w:sz w:val="24"/>
          <w:szCs w:val="24"/>
        </w:rPr>
        <w:t xml:space="preserve">памятниками конкретного музея. </w:t>
      </w:r>
      <w:r w:rsidRPr="00AA3BDE">
        <w:rPr>
          <w:rFonts w:ascii="Times New Roman" w:hAnsi="Times New Roman" w:cs="Times New Roman"/>
          <w:sz w:val="24"/>
          <w:szCs w:val="24"/>
        </w:rPr>
        <w:t>Однако, в практике ряда региональных музеев созданы объединения, которые проводят мероприятия</w:t>
      </w:r>
      <w:r w:rsidR="0038793B">
        <w:rPr>
          <w:rFonts w:ascii="Times New Roman" w:hAnsi="Times New Roman" w:cs="Times New Roman"/>
          <w:sz w:val="24"/>
          <w:szCs w:val="24"/>
        </w:rPr>
        <w:t>,</w:t>
      </w:r>
      <w:r w:rsidRPr="00AA3BDE">
        <w:rPr>
          <w:rFonts w:ascii="Times New Roman" w:hAnsi="Times New Roman" w:cs="Times New Roman"/>
          <w:sz w:val="24"/>
          <w:szCs w:val="24"/>
        </w:rPr>
        <w:t xml:space="preserve"> не связанные с изучением </w:t>
      </w:r>
      <w:r w:rsidRPr="00AA3BDE">
        <w:rPr>
          <w:rFonts w:ascii="Times New Roman" w:hAnsi="Times New Roman" w:cs="Times New Roman"/>
          <w:sz w:val="24"/>
          <w:szCs w:val="24"/>
        </w:rPr>
        <w:lastRenderedPageBreak/>
        <w:t xml:space="preserve">музейных коллекций, тем не менее такие объединения посетителей называются «клубами». Музеи организуют мероприятия при таких клубных объединениях, привлекают специалистов разных областей знаний для проведения лекций в музее. Практика проведения таких мероприятий в музее дает положительные результаты, </w:t>
      </w:r>
      <w:r w:rsidR="0028779A" w:rsidRPr="00AA3BDE">
        <w:rPr>
          <w:rFonts w:ascii="Times New Roman" w:hAnsi="Times New Roman" w:cs="Times New Roman"/>
          <w:sz w:val="24"/>
          <w:szCs w:val="24"/>
        </w:rPr>
        <w:t xml:space="preserve">и </w:t>
      </w:r>
      <w:r w:rsidR="00EF51A5" w:rsidRPr="00AA3BDE">
        <w:rPr>
          <w:rFonts w:ascii="Times New Roman" w:hAnsi="Times New Roman" w:cs="Times New Roman"/>
          <w:sz w:val="24"/>
          <w:szCs w:val="24"/>
        </w:rPr>
        <w:t>часто</w:t>
      </w:r>
      <w:r w:rsidR="0028779A" w:rsidRPr="00AA3BDE">
        <w:rPr>
          <w:rFonts w:ascii="Times New Roman" w:hAnsi="Times New Roman" w:cs="Times New Roman"/>
          <w:sz w:val="24"/>
          <w:szCs w:val="24"/>
        </w:rPr>
        <w:t xml:space="preserve"> такие объединения перерастают в музейные клубы. [2, </w:t>
      </w:r>
      <w:r w:rsidR="00EF51A5" w:rsidRPr="00AA3BDE">
        <w:rPr>
          <w:rFonts w:ascii="Times New Roman" w:hAnsi="Times New Roman" w:cs="Times New Roman"/>
          <w:sz w:val="24"/>
          <w:szCs w:val="24"/>
        </w:rPr>
        <w:t>с. 479-480]</w:t>
      </w:r>
      <w:r w:rsidR="0028779A" w:rsidRPr="00AA3BDE">
        <w:rPr>
          <w:rFonts w:ascii="Times New Roman" w:hAnsi="Times New Roman" w:cs="Times New Roman"/>
          <w:sz w:val="24"/>
          <w:szCs w:val="24"/>
        </w:rPr>
        <w:t xml:space="preserve"> Н</w:t>
      </w:r>
      <w:r w:rsidRPr="00AA3BDE">
        <w:rPr>
          <w:rFonts w:ascii="Times New Roman" w:hAnsi="Times New Roman" w:cs="Times New Roman"/>
          <w:sz w:val="24"/>
          <w:szCs w:val="24"/>
        </w:rPr>
        <w:t>а наш взгляд</w:t>
      </w:r>
      <w:r w:rsidR="0038793B">
        <w:rPr>
          <w:rFonts w:ascii="Times New Roman" w:hAnsi="Times New Roman" w:cs="Times New Roman"/>
          <w:sz w:val="24"/>
          <w:szCs w:val="24"/>
        </w:rPr>
        <w:t>,</w:t>
      </w:r>
      <w:r w:rsidRPr="00AA3BDE">
        <w:rPr>
          <w:rFonts w:ascii="Times New Roman" w:hAnsi="Times New Roman" w:cs="Times New Roman"/>
          <w:sz w:val="24"/>
          <w:szCs w:val="24"/>
        </w:rPr>
        <w:t xml:space="preserve"> </w:t>
      </w:r>
      <w:r w:rsidR="0028779A" w:rsidRPr="00AA3BDE">
        <w:rPr>
          <w:rFonts w:ascii="Times New Roman" w:hAnsi="Times New Roman" w:cs="Times New Roman"/>
          <w:sz w:val="24"/>
          <w:szCs w:val="24"/>
        </w:rPr>
        <w:t xml:space="preserve">практика проведения мероприятий в клубных объединениях </w:t>
      </w:r>
      <w:r w:rsidRPr="00AA3BDE">
        <w:rPr>
          <w:rFonts w:ascii="Times New Roman" w:hAnsi="Times New Roman" w:cs="Times New Roman"/>
          <w:sz w:val="24"/>
          <w:szCs w:val="24"/>
        </w:rPr>
        <w:t>заслуживает более внимательного изучения.</w:t>
      </w:r>
    </w:p>
    <w:p w:rsidR="00AD68FB" w:rsidRPr="00AA3BDE" w:rsidRDefault="00AD68FB" w:rsidP="00AD68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color w:val="000000"/>
          <w:sz w:val="24"/>
          <w:szCs w:val="24"/>
        </w:rPr>
        <w:t>Исследование деятельности культурных уч</w:t>
      </w:r>
      <w:r w:rsidR="0028779A" w:rsidRPr="00AA3BDE">
        <w:rPr>
          <w:rFonts w:ascii="Times New Roman" w:hAnsi="Times New Roman" w:cs="Times New Roman"/>
          <w:color w:val="000000"/>
          <w:sz w:val="24"/>
          <w:szCs w:val="24"/>
        </w:rPr>
        <w:t xml:space="preserve">реждений в советский период на </w:t>
      </w:r>
      <w:r w:rsidRPr="00AA3BDE">
        <w:rPr>
          <w:rFonts w:ascii="Times New Roman" w:hAnsi="Times New Roman" w:cs="Times New Roman"/>
          <w:color w:val="000000"/>
          <w:sz w:val="24"/>
          <w:szCs w:val="24"/>
        </w:rPr>
        <w:t>Чукотке проведено С.П. Нефедовой</w:t>
      </w:r>
      <w:r w:rsidR="00EF51A5" w:rsidRPr="00AA3B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A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BDE">
        <w:rPr>
          <w:rFonts w:ascii="Times New Roman" w:hAnsi="Times New Roman" w:cs="Times New Roman"/>
          <w:sz w:val="24"/>
          <w:szCs w:val="24"/>
        </w:rPr>
        <w:t>[</w:t>
      </w:r>
      <w:r w:rsidR="0028779A" w:rsidRPr="00AA3BDE">
        <w:rPr>
          <w:rFonts w:ascii="Times New Roman" w:hAnsi="Times New Roman" w:cs="Times New Roman"/>
          <w:sz w:val="24"/>
          <w:szCs w:val="24"/>
        </w:rPr>
        <w:t>3</w:t>
      </w:r>
      <w:r w:rsidRPr="00AA3BDE">
        <w:rPr>
          <w:rFonts w:ascii="Times New Roman" w:hAnsi="Times New Roman" w:cs="Times New Roman"/>
          <w:sz w:val="24"/>
          <w:szCs w:val="24"/>
        </w:rPr>
        <w:t>]</w:t>
      </w:r>
      <w:r w:rsidR="0028779A" w:rsidRPr="00AA3BDE">
        <w:rPr>
          <w:rFonts w:ascii="Times New Roman" w:hAnsi="Times New Roman" w:cs="Times New Roman"/>
          <w:color w:val="000000"/>
          <w:sz w:val="24"/>
          <w:szCs w:val="24"/>
        </w:rPr>
        <w:t xml:space="preserve"> Автор подробно освещает </w:t>
      </w:r>
      <w:r w:rsidRPr="00AA3BDE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</w:t>
      </w:r>
      <w:r w:rsidRPr="00AA3BDE">
        <w:rPr>
          <w:rFonts w:ascii="Times New Roman" w:hAnsi="Times New Roman" w:cs="Times New Roman"/>
          <w:sz w:val="24"/>
          <w:szCs w:val="24"/>
        </w:rPr>
        <w:t>политико-просветительных учреждений ‒ культурных баз (культбазы), которые создавались с целью</w:t>
      </w:r>
      <w:r w:rsidR="0038793B">
        <w:rPr>
          <w:rFonts w:ascii="Times New Roman" w:hAnsi="Times New Roman" w:cs="Times New Roman"/>
          <w:sz w:val="24"/>
          <w:szCs w:val="24"/>
        </w:rPr>
        <w:t xml:space="preserve"> </w:t>
      </w:r>
      <w:r w:rsidRPr="00AA3BDE">
        <w:rPr>
          <w:rFonts w:ascii="Times New Roman" w:hAnsi="Times New Roman" w:cs="Times New Roman"/>
          <w:sz w:val="24"/>
          <w:szCs w:val="24"/>
        </w:rPr>
        <w:t>оказания помощи в экономической и культурной жизни «малым народам». На культбазах работали краеведы, которые вели научно-исследовательскую деятельность по изучению истории, культуры кочевых народов и занимались просвещением коренного населения</w:t>
      </w:r>
      <w:r w:rsidR="00EF51A5" w:rsidRPr="00AA3BDE">
        <w:rPr>
          <w:rFonts w:ascii="Times New Roman" w:hAnsi="Times New Roman" w:cs="Times New Roman"/>
          <w:sz w:val="24"/>
          <w:szCs w:val="24"/>
        </w:rPr>
        <w:t>.</w:t>
      </w:r>
      <w:r w:rsidRPr="00AA3BDE">
        <w:rPr>
          <w:rFonts w:ascii="Times New Roman" w:hAnsi="Times New Roman" w:cs="Times New Roman"/>
          <w:sz w:val="24"/>
          <w:szCs w:val="24"/>
        </w:rPr>
        <w:t xml:space="preserve"> [</w:t>
      </w:r>
      <w:r w:rsidR="0028779A" w:rsidRPr="00AA3BDE">
        <w:rPr>
          <w:rFonts w:ascii="Times New Roman" w:hAnsi="Times New Roman" w:cs="Times New Roman"/>
          <w:sz w:val="24"/>
          <w:szCs w:val="24"/>
        </w:rPr>
        <w:t>3, с.</w:t>
      </w:r>
      <w:r w:rsidR="00EF51A5" w:rsidRPr="00AA3BDE">
        <w:rPr>
          <w:rFonts w:ascii="Times New Roman" w:hAnsi="Times New Roman" w:cs="Times New Roman"/>
          <w:sz w:val="24"/>
          <w:szCs w:val="24"/>
        </w:rPr>
        <w:t xml:space="preserve">120] </w:t>
      </w:r>
      <w:r w:rsidRPr="00AA3BDE">
        <w:rPr>
          <w:rFonts w:ascii="Times New Roman" w:hAnsi="Times New Roman" w:cs="Times New Roman"/>
          <w:sz w:val="24"/>
          <w:szCs w:val="24"/>
        </w:rPr>
        <w:t>В 1931 г. образовался краеведческий музе</w:t>
      </w:r>
      <w:r w:rsidR="0038793B">
        <w:rPr>
          <w:rFonts w:ascii="Times New Roman" w:hAnsi="Times New Roman" w:cs="Times New Roman"/>
          <w:sz w:val="24"/>
          <w:szCs w:val="24"/>
        </w:rPr>
        <w:t>й</w:t>
      </w:r>
      <w:r w:rsidRPr="00AA3BDE">
        <w:rPr>
          <w:rFonts w:ascii="Times New Roman" w:hAnsi="Times New Roman" w:cs="Times New Roman"/>
          <w:sz w:val="24"/>
          <w:szCs w:val="24"/>
        </w:rPr>
        <w:t xml:space="preserve"> в п. Анадырь (город с 1965 г.), административном центре Чукотки, </w:t>
      </w:r>
      <w:r w:rsidR="0038793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38793B" w:rsidRPr="00AA3BDE">
        <w:rPr>
          <w:rFonts w:ascii="Times New Roman" w:hAnsi="Times New Roman" w:cs="Times New Roman"/>
          <w:sz w:val="24"/>
          <w:szCs w:val="24"/>
        </w:rPr>
        <w:t xml:space="preserve">так же стали проводить </w:t>
      </w:r>
      <w:r w:rsidRPr="00AA3BDE">
        <w:rPr>
          <w:rFonts w:ascii="Times New Roman" w:hAnsi="Times New Roman" w:cs="Times New Roman"/>
          <w:sz w:val="24"/>
          <w:szCs w:val="24"/>
        </w:rPr>
        <w:t>культу</w:t>
      </w:r>
      <w:r w:rsidR="0038793B">
        <w:rPr>
          <w:rFonts w:ascii="Times New Roman" w:hAnsi="Times New Roman" w:cs="Times New Roman"/>
          <w:sz w:val="24"/>
          <w:szCs w:val="24"/>
        </w:rPr>
        <w:t>рно-просветительные мероприятия</w:t>
      </w:r>
      <w:r w:rsidRPr="00AA3BDE">
        <w:rPr>
          <w:rFonts w:ascii="Times New Roman" w:hAnsi="Times New Roman" w:cs="Times New Roman"/>
          <w:sz w:val="24"/>
          <w:szCs w:val="24"/>
        </w:rPr>
        <w:t>.</w:t>
      </w:r>
    </w:p>
    <w:p w:rsidR="00AD68FB" w:rsidRPr="00AA3BDE" w:rsidRDefault="00AD68FB" w:rsidP="00AD68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BDE">
        <w:rPr>
          <w:rFonts w:ascii="Times New Roman" w:hAnsi="Times New Roman" w:cs="Times New Roman"/>
          <w:color w:val="000000"/>
          <w:sz w:val="24"/>
          <w:szCs w:val="24"/>
        </w:rPr>
        <w:t>Анализ специфики деятельности музеев, соз</w:t>
      </w:r>
      <w:r w:rsidR="0038793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A3BDE">
        <w:rPr>
          <w:rFonts w:ascii="Times New Roman" w:hAnsi="Times New Roman" w:cs="Times New Roman"/>
          <w:color w:val="000000"/>
          <w:sz w:val="24"/>
          <w:szCs w:val="24"/>
        </w:rPr>
        <w:t>анных в первые годы социалистических преобразований на Крайнем Севере проведе</w:t>
      </w:r>
      <w:r w:rsidR="0028779A" w:rsidRPr="00AA3BDE">
        <w:rPr>
          <w:rFonts w:ascii="Times New Roman" w:hAnsi="Times New Roman" w:cs="Times New Roman"/>
          <w:color w:val="000000"/>
          <w:sz w:val="24"/>
          <w:szCs w:val="24"/>
        </w:rPr>
        <w:t>н Л.А. Чуриловой [</w:t>
      </w:r>
      <w:r w:rsidR="00EF51A5" w:rsidRPr="00AA3BD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28779A" w:rsidRPr="00AA3BDE">
        <w:rPr>
          <w:rFonts w:ascii="Times New Roman" w:hAnsi="Times New Roman" w:cs="Times New Roman"/>
          <w:color w:val="000000"/>
          <w:sz w:val="24"/>
          <w:szCs w:val="24"/>
        </w:rPr>
        <w:t xml:space="preserve">]. </w:t>
      </w:r>
      <w:r w:rsidRPr="00AA3BDE">
        <w:rPr>
          <w:rFonts w:ascii="Times New Roman" w:hAnsi="Times New Roman" w:cs="Times New Roman"/>
          <w:color w:val="000000"/>
          <w:sz w:val="24"/>
          <w:szCs w:val="24"/>
        </w:rPr>
        <w:t>В данном исследовании автор подробно рассматривает деятельность музеев на материалах народностей Севера Средней Сибири.</w:t>
      </w:r>
      <w:r w:rsidR="00387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BDE">
        <w:rPr>
          <w:rFonts w:ascii="Times New Roman" w:hAnsi="Times New Roman" w:cs="Times New Roman"/>
          <w:color w:val="000000"/>
          <w:sz w:val="24"/>
          <w:szCs w:val="24"/>
        </w:rPr>
        <w:t>Вывод автора о том, что «музей в автономных округах по-прежнему находится в центре диалога культур, активно пытаясь привлечь внимание к утраченным ценностям традиционной культур</w:t>
      </w:r>
      <w:r w:rsidR="0038793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A3BDE">
        <w:rPr>
          <w:rFonts w:ascii="Times New Roman" w:hAnsi="Times New Roman" w:cs="Times New Roman"/>
          <w:color w:val="000000"/>
          <w:sz w:val="24"/>
          <w:szCs w:val="24"/>
        </w:rPr>
        <w:t xml:space="preserve"> северных народов» в настоящее время актуален для музеев Чукотки</w:t>
      </w:r>
      <w:r w:rsidR="00EF51A5" w:rsidRPr="00AA3B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A3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1A5" w:rsidRPr="00AA3BDE">
        <w:rPr>
          <w:rFonts w:ascii="Times New Roman" w:hAnsi="Times New Roman" w:cs="Times New Roman"/>
          <w:color w:val="000000"/>
          <w:sz w:val="24"/>
          <w:szCs w:val="24"/>
        </w:rPr>
        <w:t>[12 с. 7]</w:t>
      </w:r>
    </w:p>
    <w:p w:rsidR="004A78A6" w:rsidRPr="00AA3BDE" w:rsidRDefault="00AD68FB" w:rsidP="00AD68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BDE">
        <w:rPr>
          <w:rFonts w:ascii="Times New Roman" w:hAnsi="Times New Roman" w:cs="Times New Roman"/>
          <w:color w:val="000000"/>
          <w:sz w:val="24"/>
          <w:szCs w:val="24"/>
        </w:rPr>
        <w:t>Культурно-исторический анализ развития музейного дела на Чукотке проведен в исследовании И.И. Романовой [</w:t>
      </w:r>
      <w:r w:rsidR="00EF51A5" w:rsidRPr="00AA3BD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AA3BDE">
        <w:rPr>
          <w:rFonts w:ascii="Times New Roman" w:hAnsi="Times New Roman" w:cs="Times New Roman"/>
          <w:color w:val="000000"/>
          <w:sz w:val="24"/>
          <w:szCs w:val="24"/>
        </w:rPr>
        <w:t>]. В данной работе подробно освещается история деятельности Чукотского окружного краеведческого</w:t>
      </w:r>
      <w:r w:rsidR="00387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BDE">
        <w:rPr>
          <w:rFonts w:ascii="Times New Roman" w:hAnsi="Times New Roman" w:cs="Times New Roman"/>
          <w:color w:val="000000"/>
          <w:sz w:val="24"/>
          <w:szCs w:val="24"/>
        </w:rPr>
        <w:t>музея до 1970-х гг. и представлен анализ деятельности музеев</w:t>
      </w:r>
      <w:r w:rsidR="00EF51A5" w:rsidRPr="00AA3BDE">
        <w:rPr>
          <w:rFonts w:ascii="Times New Roman" w:hAnsi="Times New Roman" w:cs="Times New Roman"/>
          <w:color w:val="000000"/>
          <w:sz w:val="24"/>
          <w:szCs w:val="24"/>
        </w:rPr>
        <w:t xml:space="preserve"> Чукотки в постсоветский период. </w:t>
      </w:r>
      <w:r w:rsidRPr="00AA3BDE">
        <w:rPr>
          <w:rFonts w:ascii="Times New Roman" w:hAnsi="Times New Roman" w:cs="Times New Roman"/>
          <w:color w:val="000000"/>
          <w:sz w:val="24"/>
          <w:szCs w:val="24"/>
        </w:rPr>
        <w:t>Автором подробно описаны культурно-образовательные мероприятия</w:t>
      </w:r>
      <w:r w:rsidRPr="00AA3BDE">
        <w:rPr>
          <w:rFonts w:ascii="Times New Roman" w:hAnsi="Times New Roman" w:cs="Times New Roman"/>
          <w:iCs/>
          <w:sz w:val="24"/>
          <w:szCs w:val="24"/>
        </w:rPr>
        <w:t xml:space="preserve"> Музейного центра «Наследие Чукотки» до 2006 г</w:t>
      </w:r>
      <w:r w:rsidR="0038793B">
        <w:rPr>
          <w:rFonts w:ascii="Times New Roman" w:hAnsi="Times New Roman" w:cs="Times New Roman"/>
          <w:iCs/>
          <w:sz w:val="24"/>
          <w:szCs w:val="24"/>
        </w:rPr>
        <w:t>ода</w:t>
      </w:r>
      <w:r w:rsidRPr="00AA3B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3233C" w:rsidRPr="00AA3BDE" w:rsidRDefault="00805E70" w:rsidP="00AD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 xml:space="preserve">Цель статьи ‒ представить опыт клубной работы Музейного </w:t>
      </w:r>
      <w:r w:rsidR="0097108C" w:rsidRPr="00AA3BDE">
        <w:rPr>
          <w:rFonts w:ascii="Times New Roman" w:hAnsi="Times New Roman" w:cs="Times New Roman"/>
          <w:sz w:val="24"/>
          <w:szCs w:val="24"/>
        </w:rPr>
        <w:t>Ц</w:t>
      </w:r>
      <w:r w:rsidRPr="00AA3BDE">
        <w:rPr>
          <w:rFonts w:ascii="Times New Roman" w:hAnsi="Times New Roman" w:cs="Times New Roman"/>
          <w:sz w:val="24"/>
          <w:szCs w:val="24"/>
        </w:rPr>
        <w:t>ентра «Наследия Чукотки» с местным сообществом в области сохранения нематериальной культуры север</w:t>
      </w:r>
      <w:r w:rsidR="003C3208" w:rsidRPr="00AA3BDE">
        <w:rPr>
          <w:rFonts w:ascii="Times New Roman" w:hAnsi="Times New Roman" w:cs="Times New Roman"/>
          <w:sz w:val="24"/>
          <w:szCs w:val="24"/>
        </w:rPr>
        <w:t xml:space="preserve">ных народов на примере </w:t>
      </w:r>
      <w:r w:rsidR="004A78A6" w:rsidRPr="00AA3BDE">
        <w:rPr>
          <w:rFonts w:ascii="Times New Roman" w:hAnsi="Times New Roman" w:cs="Times New Roman"/>
          <w:sz w:val="24"/>
          <w:szCs w:val="24"/>
        </w:rPr>
        <w:t>музейны</w:t>
      </w:r>
      <w:r w:rsidR="003C3208" w:rsidRPr="00AA3BDE">
        <w:rPr>
          <w:rFonts w:ascii="Times New Roman" w:hAnsi="Times New Roman" w:cs="Times New Roman"/>
          <w:sz w:val="24"/>
          <w:szCs w:val="24"/>
        </w:rPr>
        <w:t xml:space="preserve">х встреч </w:t>
      </w:r>
      <w:r w:rsidR="004A78A6" w:rsidRPr="00AA3BDE">
        <w:rPr>
          <w:rFonts w:ascii="Times New Roman" w:hAnsi="Times New Roman" w:cs="Times New Roman"/>
          <w:sz w:val="24"/>
          <w:szCs w:val="24"/>
        </w:rPr>
        <w:t>в рамках проекта «Рожденные в яранге»</w:t>
      </w:r>
      <w:r w:rsidR="00C21A01" w:rsidRPr="00AA3BDE">
        <w:rPr>
          <w:rFonts w:ascii="Times New Roman" w:hAnsi="Times New Roman" w:cs="Times New Roman"/>
          <w:sz w:val="24"/>
          <w:szCs w:val="24"/>
        </w:rPr>
        <w:t xml:space="preserve"> в 2017-2019 гг</w:t>
      </w:r>
      <w:r w:rsidR="004A78A6" w:rsidRPr="00AA3BDE">
        <w:rPr>
          <w:rFonts w:ascii="Times New Roman" w:hAnsi="Times New Roman" w:cs="Times New Roman"/>
          <w:sz w:val="24"/>
          <w:szCs w:val="24"/>
        </w:rPr>
        <w:t>.</w:t>
      </w:r>
      <w:r w:rsidR="00EF51A5" w:rsidRPr="00AA3BDE">
        <w:rPr>
          <w:rFonts w:ascii="Times New Roman" w:hAnsi="Times New Roman" w:cs="Times New Roman"/>
          <w:sz w:val="24"/>
          <w:szCs w:val="24"/>
        </w:rPr>
        <w:t xml:space="preserve"> </w:t>
      </w:r>
      <w:r w:rsidR="00B77DD9" w:rsidRPr="00AA3BDE">
        <w:rPr>
          <w:rFonts w:ascii="Times New Roman" w:hAnsi="Times New Roman" w:cs="Times New Roman"/>
          <w:sz w:val="24"/>
          <w:szCs w:val="24"/>
        </w:rPr>
        <w:t>[</w:t>
      </w:r>
      <w:r w:rsidR="00EF51A5" w:rsidRPr="00AA3BDE">
        <w:rPr>
          <w:rFonts w:ascii="Times New Roman" w:hAnsi="Times New Roman" w:cs="Times New Roman"/>
          <w:sz w:val="24"/>
          <w:szCs w:val="24"/>
        </w:rPr>
        <w:t>4,6,7,8,9]</w:t>
      </w:r>
    </w:p>
    <w:p w:rsidR="009B59C5" w:rsidRPr="00AA3BDE" w:rsidRDefault="009B59C5" w:rsidP="00AD68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BDE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6E17A9" w:rsidRPr="00AA3BDE">
        <w:rPr>
          <w:rFonts w:ascii="Times New Roman" w:hAnsi="Times New Roman" w:cs="Times New Roman"/>
          <w:iCs/>
          <w:sz w:val="24"/>
          <w:szCs w:val="24"/>
        </w:rPr>
        <w:t>Муз</w:t>
      </w:r>
      <w:r w:rsidR="00203382" w:rsidRPr="00AA3BDE">
        <w:rPr>
          <w:rFonts w:ascii="Times New Roman" w:hAnsi="Times New Roman" w:cs="Times New Roman"/>
          <w:iCs/>
          <w:sz w:val="24"/>
          <w:szCs w:val="24"/>
        </w:rPr>
        <w:t xml:space="preserve">ейном центре «Наследие Чукотки» </w:t>
      </w:r>
      <w:r w:rsidR="006E17A9" w:rsidRPr="00AA3BDE">
        <w:rPr>
          <w:rFonts w:ascii="Times New Roman" w:hAnsi="Times New Roman" w:cs="Times New Roman"/>
          <w:iCs/>
          <w:sz w:val="24"/>
          <w:szCs w:val="24"/>
        </w:rPr>
        <w:t>к</w:t>
      </w:r>
      <w:r w:rsidR="00736616" w:rsidRPr="00AA3BDE">
        <w:rPr>
          <w:rFonts w:ascii="Times New Roman" w:hAnsi="Times New Roman" w:cs="Times New Roman"/>
          <w:iCs/>
          <w:sz w:val="24"/>
          <w:szCs w:val="24"/>
        </w:rPr>
        <w:t xml:space="preserve">ультурно-образовательная работа, помимо экскурсий и программных мероприятий, </w:t>
      </w:r>
      <w:r w:rsidR="006E17A9" w:rsidRPr="00AA3BDE">
        <w:rPr>
          <w:rFonts w:ascii="Times New Roman" w:hAnsi="Times New Roman" w:cs="Times New Roman"/>
          <w:iCs/>
          <w:sz w:val="24"/>
          <w:szCs w:val="24"/>
        </w:rPr>
        <w:t xml:space="preserve">проводится в </w:t>
      </w:r>
      <w:r w:rsidR="00203382" w:rsidRPr="00AA3BDE">
        <w:rPr>
          <w:rFonts w:ascii="Times New Roman" w:hAnsi="Times New Roman" w:cs="Times New Roman"/>
          <w:iCs/>
          <w:sz w:val="24"/>
          <w:szCs w:val="24"/>
        </w:rPr>
        <w:t xml:space="preserve">клубных </w:t>
      </w:r>
      <w:r w:rsidR="006E17A9" w:rsidRPr="00AA3BDE">
        <w:rPr>
          <w:rFonts w:ascii="Times New Roman" w:hAnsi="Times New Roman" w:cs="Times New Roman"/>
          <w:iCs/>
          <w:sz w:val="24"/>
          <w:szCs w:val="24"/>
        </w:rPr>
        <w:t>объединениях по интересам. Здесь есть исторический клуб</w:t>
      </w:r>
      <w:r w:rsidR="004418E5" w:rsidRPr="00AA3BDE">
        <w:rPr>
          <w:rFonts w:ascii="Times New Roman" w:hAnsi="Times New Roman" w:cs="Times New Roman"/>
          <w:iCs/>
          <w:sz w:val="24"/>
          <w:szCs w:val="24"/>
        </w:rPr>
        <w:t xml:space="preserve"> «Высокие широты»</w:t>
      </w:r>
      <w:r w:rsidR="006E17A9" w:rsidRPr="00AA3BDE">
        <w:rPr>
          <w:rFonts w:ascii="Times New Roman" w:hAnsi="Times New Roman" w:cs="Times New Roman"/>
          <w:iCs/>
          <w:sz w:val="24"/>
          <w:szCs w:val="24"/>
        </w:rPr>
        <w:t>, клуб любителей творчества декоративно-прикладного искусства</w:t>
      </w:r>
      <w:r w:rsidR="004418E5" w:rsidRPr="00AA3BDE">
        <w:rPr>
          <w:rFonts w:ascii="Times New Roman" w:hAnsi="Times New Roman" w:cs="Times New Roman"/>
          <w:iCs/>
          <w:sz w:val="24"/>
          <w:szCs w:val="24"/>
        </w:rPr>
        <w:t xml:space="preserve"> «Ярмарка чукотских мастеров»</w:t>
      </w:r>
      <w:r w:rsidR="006E17A9" w:rsidRPr="00AA3BDE">
        <w:rPr>
          <w:rFonts w:ascii="Times New Roman" w:hAnsi="Times New Roman" w:cs="Times New Roman"/>
          <w:iCs/>
          <w:sz w:val="24"/>
          <w:szCs w:val="24"/>
        </w:rPr>
        <w:t xml:space="preserve">, клуб выходного дня «Ээк» </w:t>
      </w:r>
      <w:r w:rsidR="00277604" w:rsidRPr="00AA3BD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17A9" w:rsidRPr="00AA3BDE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277604">
        <w:rPr>
          <w:rFonts w:ascii="Times New Roman" w:hAnsi="Times New Roman" w:cs="Times New Roman"/>
          <w:iCs/>
          <w:sz w:val="24"/>
          <w:szCs w:val="24"/>
        </w:rPr>
        <w:t xml:space="preserve">жирник </w:t>
      </w:r>
      <w:r w:rsidR="00B918D6" w:rsidRPr="00AA3BD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918D6" w:rsidRPr="00AA3BDE">
        <w:rPr>
          <w:rFonts w:ascii="Times New Roman" w:hAnsi="Times New Roman" w:cs="Times New Roman"/>
          <w:iCs/>
          <w:sz w:val="24"/>
          <w:szCs w:val="24"/>
        </w:rPr>
        <w:t>с</w:t>
      </w:r>
      <w:r w:rsidR="006E17A9" w:rsidRPr="00AA3BDE">
        <w:rPr>
          <w:rFonts w:ascii="Times New Roman" w:hAnsi="Times New Roman" w:cs="Times New Roman"/>
          <w:iCs/>
          <w:sz w:val="24"/>
          <w:szCs w:val="24"/>
        </w:rPr>
        <w:t xml:space="preserve">ветильник». </w:t>
      </w:r>
    </w:p>
    <w:p w:rsidR="006E17A9" w:rsidRPr="00AA3BDE" w:rsidRDefault="009B59C5" w:rsidP="00AD68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BDE">
        <w:rPr>
          <w:rFonts w:ascii="Times New Roman" w:hAnsi="Times New Roman" w:cs="Times New Roman"/>
          <w:iCs/>
          <w:sz w:val="24"/>
          <w:szCs w:val="24"/>
        </w:rPr>
        <w:t>Мероприятия в клуб</w:t>
      </w:r>
      <w:r w:rsidR="00736616" w:rsidRPr="00AA3BDE">
        <w:rPr>
          <w:rFonts w:ascii="Times New Roman" w:hAnsi="Times New Roman" w:cs="Times New Roman"/>
          <w:iCs/>
          <w:sz w:val="24"/>
          <w:szCs w:val="24"/>
        </w:rPr>
        <w:t>ном объединении</w:t>
      </w:r>
      <w:r w:rsidRPr="00AA3B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779A" w:rsidRPr="00AA3BDE">
        <w:rPr>
          <w:rFonts w:ascii="Times New Roman" w:hAnsi="Times New Roman" w:cs="Times New Roman"/>
          <w:iCs/>
          <w:sz w:val="24"/>
          <w:szCs w:val="24"/>
        </w:rPr>
        <w:t xml:space="preserve">«Ээк» </w:t>
      </w:r>
      <w:r w:rsidR="0097108C" w:rsidRPr="00AA3BDE">
        <w:rPr>
          <w:rFonts w:ascii="Times New Roman" w:hAnsi="Times New Roman" w:cs="Times New Roman"/>
          <w:iCs/>
          <w:sz w:val="24"/>
          <w:szCs w:val="24"/>
        </w:rPr>
        <w:t>проводилис</w:t>
      </w:r>
      <w:r w:rsidR="00C21A01" w:rsidRPr="00AA3BDE">
        <w:rPr>
          <w:rFonts w:ascii="Times New Roman" w:hAnsi="Times New Roman" w:cs="Times New Roman"/>
          <w:iCs/>
          <w:sz w:val="24"/>
          <w:szCs w:val="24"/>
        </w:rPr>
        <w:t xml:space="preserve">ь </w:t>
      </w:r>
      <w:r w:rsidRPr="00AA3BDE">
        <w:rPr>
          <w:rFonts w:ascii="Times New Roman" w:hAnsi="Times New Roman" w:cs="Times New Roman"/>
          <w:iCs/>
          <w:sz w:val="24"/>
          <w:szCs w:val="24"/>
        </w:rPr>
        <w:t xml:space="preserve">в виде лекториев по вопросам </w:t>
      </w:r>
      <w:r w:rsidR="00736616" w:rsidRPr="00AA3BDE">
        <w:rPr>
          <w:rFonts w:ascii="Times New Roman" w:hAnsi="Times New Roman" w:cs="Times New Roman"/>
          <w:iCs/>
          <w:sz w:val="24"/>
          <w:szCs w:val="24"/>
        </w:rPr>
        <w:t xml:space="preserve">истории и культуры народов </w:t>
      </w:r>
      <w:r w:rsidRPr="00AA3BDE">
        <w:rPr>
          <w:rFonts w:ascii="Times New Roman" w:hAnsi="Times New Roman" w:cs="Times New Roman"/>
          <w:iCs/>
          <w:sz w:val="24"/>
          <w:szCs w:val="24"/>
        </w:rPr>
        <w:t>Севера, организовыва</w:t>
      </w:r>
      <w:r w:rsidR="00C21A01" w:rsidRPr="00AA3BDE">
        <w:rPr>
          <w:rFonts w:ascii="Times New Roman" w:hAnsi="Times New Roman" w:cs="Times New Roman"/>
          <w:iCs/>
          <w:sz w:val="24"/>
          <w:szCs w:val="24"/>
        </w:rPr>
        <w:t>лись</w:t>
      </w:r>
      <w:r w:rsidRPr="00AA3BDE">
        <w:rPr>
          <w:rFonts w:ascii="Times New Roman" w:hAnsi="Times New Roman" w:cs="Times New Roman"/>
          <w:iCs/>
          <w:sz w:val="24"/>
          <w:szCs w:val="24"/>
        </w:rPr>
        <w:t xml:space="preserve"> встречи</w:t>
      </w:r>
      <w:r w:rsidR="006E17A9" w:rsidRPr="00AA3BDE">
        <w:rPr>
          <w:rFonts w:ascii="Times New Roman" w:hAnsi="Times New Roman" w:cs="Times New Roman"/>
          <w:iCs/>
          <w:sz w:val="24"/>
          <w:szCs w:val="24"/>
        </w:rPr>
        <w:t xml:space="preserve"> с местной интеллигенцией</w:t>
      </w:r>
      <w:r w:rsidRPr="00AA3BDE">
        <w:rPr>
          <w:rFonts w:ascii="Times New Roman" w:hAnsi="Times New Roman" w:cs="Times New Roman"/>
          <w:iCs/>
          <w:sz w:val="24"/>
          <w:szCs w:val="24"/>
        </w:rPr>
        <w:t>. Т</w:t>
      </w:r>
      <w:r w:rsidR="006E17A9" w:rsidRPr="00AA3BDE">
        <w:rPr>
          <w:rFonts w:ascii="Times New Roman" w:hAnsi="Times New Roman" w:cs="Times New Roman"/>
          <w:iCs/>
          <w:sz w:val="24"/>
          <w:szCs w:val="24"/>
        </w:rPr>
        <w:t>ематика</w:t>
      </w:r>
      <w:r w:rsidR="006E17A9" w:rsidRPr="00AA3BD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E17A9" w:rsidRPr="00AA3BDE">
        <w:rPr>
          <w:rFonts w:ascii="Times New Roman" w:hAnsi="Times New Roman" w:cs="Times New Roman"/>
          <w:iCs/>
          <w:sz w:val="24"/>
          <w:szCs w:val="24"/>
        </w:rPr>
        <w:t xml:space="preserve">встреч связана с </w:t>
      </w:r>
      <w:r w:rsidR="003041ED" w:rsidRPr="00AA3BDE">
        <w:rPr>
          <w:rFonts w:ascii="Times New Roman" w:hAnsi="Times New Roman" w:cs="Times New Roman"/>
          <w:iCs/>
          <w:sz w:val="24"/>
          <w:szCs w:val="24"/>
        </w:rPr>
        <w:t xml:space="preserve">изучением </w:t>
      </w:r>
      <w:r w:rsidR="00736616" w:rsidRPr="00AA3BDE">
        <w:rPr>
          <w:rFonts w:ascii="Times New Roman" w:hAnsi="Times New Roman" w:cs="Times New Roman"/>
          <w:iCs/>
          <w:sz w:val="24"/>
          <w:szCs w:val="24"/>
        </w:rPr>
        <w:t>чукотского языка, фольклора</w:t>
      </w:r>
      <w:r w:rsidR="006E17A9" w:rsidRPr="00AA3BD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11B0A" w:rsidRPr="00AA3BDE">
        <w:rPr>
          <w:rFonts w:ascii="Times New Roman" w:hAnsi="Times New Roman" w:cs="Times New Roman"/>
          <w:iCs/>
          <w:sz w:val="24"/>
          <w:szCs w:val="24"/>
        </w:rPr>
        <w:t>Кроме того, организаторы</w:t>
      </w:r>
      <w:r w:rsidR="006E17A9" w:rsidRPr="00AA3BDE">
        <w:rPr>
          <w:rFonts w:ascii="Times New Roman" w:hAnsi="Times New Roman" w:cs="Times New Roman"/>
          <w:iCs/>
          <w:sz w:val="24"/>
          <w:szCs w:val="24"/>
        </w:rPr>
        <w:t xml:space="preserve"> приглаша</w:t>
      </w:r>
      <w:r w:rsidR="00C21A01" w:rsidRPr="00AA3BDE">
        <w:rPr>
          <w:rFonts w:ascii="Times New Roman" w:hAnsi="Times New Roman" w:cs="Times New Roman"/>
          <w:iCs/>
          <w:sz w:val="24"/>
          <w:szCs w:val="24"/>
        </w:rPr>
        <w:t xml:space="preserve">ли </w:t>
      </w:r>
      <w:r w:rsidR="006E17A9" w:rsidRPr="00AA3BDE">
        <w:rPr>
          <w:rFonts w:ascii="Times New Roman" w:hAnsi="Times New Roman" w:cs="Times New Roman"/>
          <w:iCs/>
          <w:sz w:val="24"/>
          <w:szCs w:val="24"/>
        </w:rPr>
        <w:t>специалист</w:t>
      </w:r>
      <w:r w:rsidR="00111B0A" w:rsidRPr="00AA3BDE">
        <w:rPr>
          <w:rFonts w:ascii="Times New Roman" w:hAnsi="Times New Roman" w:cs="Times New Roman"/>
          <w:iCs/>
          <w:sz w:val="24"/>
          <w:szCs w:val="24"/>
        </w:rPr>
        <w:t>ов, которые представля</w:t>
      </w:r>
      <w:r w:rsidR="00C21A01" w:rsidRPr="00AA3BDE">
        <w:rPr>
          <w:rFonts w:ascii="Times New Roman" w:hAnsi="Times New Roman" w:cs="Times New Roman"/>
          <w:iCs/>
          <w:sz w:val="24"/>
          <w:szCs w:val="24"/>
        </w:rPr>
        <w:t>ли</w:t>
      </w:r>
      <w:r w:rsidR="00111B0A" w:rsidRPr="00AA3BDE">
        <w:rPr>
          <w:rFonts w:ascii="Times New Roman" w:hAnsi="Times New Roman" w:cs="Times New Roman"/>
          <w:iCs/>
          <w:sz w:val="24"/>
          <w:szCs w:val="24"/>
        </w:rPr>
        <w:t xml:space="preserve"> информацию или исследования </w:t>
      </w:r>
      <w:r w:rsidR="006E17A9" w:rsidRPr="00AA3BDE">
        <w:rPr>
          <w:rFonts w:ascii="Times New Roman" w:hAnsi="Times New Roman" w:cs="Times New Roman"/>
          <w:iCs/>
          <w:sz w:val="24"/>
          <w:szCs w:val="24"/>
        </w:rPr>
        <w:t xml:space="preserve">в области экологии, этнопедагогики, этнографии, палеоботаники и другие. </w:t>
      </w:r>
      <w:r w:rsidR="00111B0A" w:rsidRPr="00AA3BDE">
        <w:rPr>
          <w:rFonts w:ascii="Times New Roman" w:hAnsi="Times New Roman" w:cs="Times New Roman"/>
          <w:iCs/>
          <w:sz w:val="24"/>
          <w:szCs w:val="24"/>
        </w:rPr>
        <w:t xml:space="preserve">Посетители </w:t>
      </w:r>
      <w:r w:rsidR="00C21A01" w:rsidRPr="00AA3BDE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="00111B0A" w:rsidRPr="00AA3BDE">
        <w:rPr>
          <w:rFonts w:ascii="Times New Roman" w:hAnsi="Times New Roman" w:cs="Times New Roman"/>
          <w:iCs/>
          <w:sz w:val="24"/>
          <w:szCs w:val="24"/>
        </w:rPr>
        <w:t>таких встреч</w:t>
      </w:r>
      <w:r w:rsidR="00C21A01" w:rsidRPr="00AA3BDE">
        <w:rPr>
          <w:rFonts w:ascii="Times New Roman" w:hAnsi="Times New Roman" w:cs="Times New Roman"/>
          <w:iCs/>
          <w:sz w:val="24"/>
          <w:szCs w:val="24"/>
        </w:rPr>
        <w:t>ах</w:t>
      </w:r>
      <w:r w:rsidR="00111B0A" w:rsidRPr="00AA3BDE">
        <w:rPr>
          <w:rFonts w:ascii="Times New Roman" w:hAnsi="Times New Roman" w:cs="Times New Roman"/>
          <w:iCs/>
          <w:sz w:val="24"/>
          <w:szCs w:val="24"/>
        </w:rPr>
        <w:t xml:space="preserve"> получили информацию о национальной литературе, о заповедник</w:t>
      </w:r>
      <w:r w:rsidR="00B13C2F" w:rsidRPr="00AA3BDE">
        <w:rPr>
          <w:rFonts w:ascii="Times New Roman" w:hAnsi="Times New Roman" w:cs="Times New Roman"/>
          <w:iCs/>
          <w:sz w:val="24"/>
          <w:szCs w:val="24"/>
        </w:rPr>
        <w:t>е</w:t>
      </w:r>
      <w:r w:rsidR="00111B0A" w:rsidRPr="00AA3BDE">
        <w:rPr>
          <w:rFonts w:ascii="Times New Roman" w:hAnsi="Times New Roman" w:cs="Times New Roman"/>
          <w:iCs/>
          <w:sz w:val="24"/>
          <w:szCs w:val="24"/>
        </w:rPr>
        <w:t xml:space="preserve"> «остров Врангел</w:t>
      </w:r>
      <w:r w:rsidR="00277604">
        <w:rPr>
          <w:rFonts w:ascii="Times New Roman" w:hAnsi="Times New Roman" w:cs="Times New Roman"/>
          <w:iCs/>
          <w:sz w:val="24"/>
          <w:szCs w:val="24"/>
        </w:rPr>
        <w:t>я</w:t>
      </w:r>
      <w:r w:rsidR="00111B0A" w:rsidRPr="00AA3BDE">
        <w:rPr>
          <w:rFonts w:ascii="Times New Roman" w:hAnsi="Times New Roman" w:cs="Times New Roman"/>
          <w:iCs/>
          <w:sz w:val="24"/>
          <w:szCs w:val="24"/>
        </w:rPr>
        <w:t>»</w:t>
      </w:r>
      <w:r w:rsidR="003107A5" w:rsidRPr="00AA3BD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13C2F" w:rsidRPr="00AA3BDE">
        <w:rPr>
          <w:rFonts w:ascii="Times New Roman" w:hAnsi="Times New Roman" w:cs="Times New Roman"/>
          <w:iCs/>
          <w:sz w:val="24"/>
          <w:szCs w:val="24"/>
        </w:rPr>
        <w:t xml:space="preserve">о памятнике природы </w:t>
      </w:r>
      <w:r w:rsidR="0006090F" w:rsidRPr="00AA3BDE">
        <w:rPr>
          <w:rFonts w:ascii="Times New Roman" w:hAnsi="Times New Roman" w:cs="Times New Roman"/>
          <w:iCs/>
          <w:sz w:val="24"/>
          <w:szCs w:val="24"/>
        </w:rPr>
        <w:t>«</w:t>
      </w:r>
      <w:r w:rsidR="00B13C2F" w:rsidRPr="00AA3BDE">
        <w:rPr>
          <w:rFonts w:ascii="Times New Roman" w:hAnsi="Times New Roman" w:cs="Times New Roman"/>
          <w:iCs/>
          <w:sz w:val="24"/>
          <w:szCs w:val="24"/>
        </w:rPr>
        <w:t xml:space="preserve">Мыс </w:t>
      </w:r>
      <w:r w:rsidR="003107A5" w:rsidRPr="00AA3BDE">
        <w:rPr>
          <w:rFonts w:ascii="Times New Roman" w:hAnsi="Times New Roman" w:cs="Times New Roman"/>
          <w:iCs/>
          <w:sz w:val="24"/>
          <w:szCs w:val="24"/>
        </w:rPr>
        <w:t>Ванкарем</w:t>
      </w:r>
      <w:r w:rsidR="0006090F" w:rsidRPr="00AA3BDE">
        <w:rPr>
          <w:rFonts w:ascii="Times New Roman" w:hAnsi="Times New Roman" w:cs="Times New Roman"/>
          <w:iCs/>
          <w:sz w:val="24"/>
          <w:szCs w:val="24"/>
        </w:rPr>
        <w:t>»</w:t>
      </w:r>
      <w:r w:rsidR="00047356" w:rsidRPr="00AA3BDE">
        <w:rPr>
          <w:rFonts w:ascii="Times New Roman" w:hAnsi="Times New Roman" w:cs="Times New Roman"/>
          <w:iCs/>
          <w:sz w:val="24"/>
          <w:szCs w:val="24"/>
        </w:rPr>
        <w:t>, о палеоботан</w:t>
      </w:r>
      <w:r w:rsidR="003107A5" w:rsidRPr="00AA3BDE">
        <w:rPr>
          <w:rFonts w:ascii="Times New Roman" w:hAnsi="Times New Roman" w:cs="Times New Roman"/>
          <w:iCs/>
          <w:sz w:val="24"/>
          <w:szCs w:val="24"/>
        </w:rPr>
        <w:t xml:space="preserve">ических находках на Чукотке, о </w:t>
      </w:r>
      <w:r w:rsidR="00047356" w:rsidRPr="00AA3BDE">
        <w:rPr>
          <w:rFonts w:ascii="Times New Roman" w:hAnsi="Times New Roman" w:cs="Times New Roman"/>
          <w:iCs/>
          <w:sz w:val="24"/>
          <w:szCs w:val="24"/>
        </w:rPr>
        <w:t xml:space="preserve">книгах, изданных </w:t>
      </w:r>
      <w:r w:rsidR="0006090F" w:rsidRPr="00AA3BDE">
        <w:rPr>
          <w:rFonts w:ascii="Times New Roman" w:hAnsi="Times New Roman" w:cs="Times New Roman"/>
          <w:iCs/>
          <w:sz w:val="24"/>
          <w:szCs w:val="24"/>
        </w:rPr>
        <w:t>по грантам</w:t>
      </w:r>
      <w:r w:rsidR="00047356" w:rsidRPr="00AA3B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1B0A" w:rsidRPr="00AA3BDE">
        <w:rPr>
          <w:rFonts w:ascii="Times New Roman" w:hAnsi="Times New Roman" w:cs="Times New Roman"/>
          <w:iCs/>
          <w:sz w:val="24"/>
          <w:szCs w:val="24"/>
        </w:rPr>
        <w:t>и т.д.</w:t>
      </w:r>
    </w:p>
    <w:p w:rsidR="006837E8" w:rsidRPr="00AA3BDE" w:rsidRDefault="003A294E" w:rsidP="00AD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B59C5" w:rsidRPr="00AA3BDE">
        <w:rPr>
          <w:rFonts w:ascii="Times New Roman" w:hAnsi="Times New Roman" w:cs="Times New Roman"/>
          <w:iCs/>
          <w:sz w:val="24"/>
          <w:szCs w:val="24"/>
        </w:rPr>
        <w:t>2017</w:t>
      </w:r>
      <w:r w:rsidR="00203382" w:rsidRPr="00AA3BDE">
        <w:rPr>
          <w:rFonts w:ascii="Times New Roman" w:hAnsi="Times New Roman" w:cs="Times New Roman"/>
          <w:iCs/>
          <w:sz w:val="24"/>
          <w:szCs w:val="24"/>
        </w:rPr>
        <w:t xml:space="preserve"> г</w:t>
      </w:r>
      <w:r w:rsidR="00277604">
        <w:rPr>
          <w:rFonts w:ascii="Times New Roman" w:hAnsi="Times New Roman" w:cs="Times New Roman"/>
          <w:iCs/>
          <w:sz w:val="24"/>
          <w:szCs w:val="24"/>
        </w:rPr>
        <w:t>оду</w:t>
      </w:r>
      <w:r w:rsidR="00047356" w:rsidRPr="00AA3BDE">
        <w:rPr>
          <w:rFonts w:ascii="Times New Roman" w:hAnsi="Times New Roman" w:cs="Times New Roman"/>
          <w:iCs/>
          <w:sz w:val="24"/>
          <w:szCs w:val="24"/>
        </w:rPr>
        <w:t xml:space="preserve"> в клуб</w:t>
      </w:r>
      <w:r w:rsidR="00B3540D" w:rsidRPr="00AA3BDE">
        <w:rPr>
          <w:rFonts w:ascii="Times New Roman" w:hAnsi="Times New Roman" w:cs="Times New Roman"/>
          <w:iCs/>
          <w:sz w:val="24"/>
          <w:szCs w:val="24"/>
        </w:rPr>
        <w:t>е</w:t>
      </w:r>
      <w:r w:rsidR="00047356" w:rsidRPr="00AA3BDE">
        <w:rPr>
          <w:rFonts w:ascii="Times New Roman" w:hAnsi="Times New Roman" w:cs="Times New Roman"/>
          <w:iCs/>
          <w:sz w:val="24"/>
          <w:szCs w:val="24"/>
        </w:rPr>
        <w:t xml:space="preserve"> выходного дня </w:t>
      </w:r>
      <w:r w:rsidR="00203382" w:rsidRPr="00AA3BDE">
        <w:rPr>
          <w:rFonts w:ascii="Times New Roman" w:hAnsi="Times New Roman" w:cs="Times New Roman"/>
          <w:iCs/>
          <w:sz w:val="24"/>
          <w:szCs w:val="24"/>
        </w:rPr>
        <w:t>стал</w:t>
      </w:r>
      <w:r w:rsidR="00C21A01" w:rsidRPr="00AA3BDE">
        <w:rPr>
          <w:rFonts w:ascii="Times New Roman" w:hAnsi="Times New Roman" w:cs="Times New Roman"/>
          <w:iCs/>
          <w:sz w:val="24"/>
          <w:szCs w:val="24"/>
        </w:rPr>
        <w:t>и</w:t>
      </w:r>
      <w:r w:rsidR="00203382" w:rsidRPr="00AA3BDE">
        <w:rPr>
          <w:rFonts w:ascii="Times New Roman" w:hAnsi="Times New Roman" w:cs="Times New Roman"/>
          <w:iCs/>
          <w:sz w:val="24"/>
          <w:szCs w:val="24"/>
        </w:rPr>
        <w:t xml:space="preserve"> проводить встречи </w:t>
      </w:r>
      <w:r w:rsidR="00DB183B" w:rsidRPr="00AA3BDE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AC530D" w:rsidRPr="00AA3BD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F52D5" w:rsidRPr="00AA3BDE">
        <w:rPr>
          <w:rFonts w:ascii="Times New Roman" w:hAnsi="Times New Roman" w:cs="Times New Roman"/>
          <w:color w:val="000000"/>
          <w:sz w:val="24"/>
          <w:szCs w:val="24"/>
        </w:rPr>
        <w:t>роект</w:t>
      </w:r>
      <w:r w:rsidR="00AC530D" w:rsidRPr="00AA3BD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F52D5" w:rsidRPr="00AA3BDE">
        <w:rPr>
          <w:rFonts w:ascii="Times New Roman" w:hAnsi="Times New Roman" w:cs="Times New Roman"/>
          <w:iCs/>
          <w:sz w:val="24"/>
          <w:szCs w:val="24"/>
        </w:rPr>
        <w:t xml:space="preserve"> «Рожденные в яранге»</w:t>
      </w:r>
      <w:r w:rsidR="008F52D5" w:rsidRPr="00AA3BDE">
        <w:rPr>
          <w:rFonts w:ascii="Times New Roman" w:hAnsi="Times New Roman" w:cs="Times New Roman"/>
          <w:sz w:val="24"/>
          <w:szCs w:val="24"/>
        </w:rPr>
        <w:t>.</w:t>
      </w:r>
      <w:r w:rsidR="00512E9A" w:rsidRPr="00AA3BDE">
        <w:rPr>
          <w:rFonts w:ascii="Times New Roman" w:hAnsi="Times New Roman" w:cs="Times New Roman"/>
          <w:sz w:val="24"/>
          <w:szCs w:val="24"/>
        </w:rPr>
        <w:t xml:space="preserve"> </w:t>
      </w:r>
      <w:r w:rsidR="00DB183B" w:rsidRPr="00AA3BDE">
        <w:rPr>
          <w:rFonts w:ascii="Times New Roman" w:hAnsi="Times New Roman" w:cs="Times New Roman"/>
          <w:sz w:val="24"/>
          <w:szCs w:val="24"/>
        </w:rPr>
        <w:t xml:space="preserve">Проект был </w:t>
      </w:r>
      <w:r w:rsidR="006837E8" w:rsidRPr="00AA3BDE">
        <w:rPr>
          <w:rFonts w:ascii="Times New Roman" w:hAnsi="Times New Roman" w:cs="Times New Roman"/>
          <w:sz w:val="24"/>
          <w:szCs w:val="24"/>
        </w:rPr>
        <w:t xml:space="preserve">организован </w:t>
      </w:r>
      <w:r w:rsidR="000E14AC" w:rsidRPr="00AA3BDE">
        <w:rPr>
          <w:rFonts w:ascii="Times New Roman" w:hAnsi="Times New Roman" w:cs="Times New Roman"/>
          <w:sz w:val="24"/>
          <w:szCs w:val="24"/>
        </w:rPr>
        <w:t>общес</w:t>
      </w:r>
      <w:r w:rsidR="00EC0404" w:rsidRPr="00AA3BDE">
        <w:rPr>
          <w:rFonts w:ascii="Times New Roman" w:hAnsi="Times New Roman" w:cs="Times New Roman"/>
          <w:sz w:val="24"/>
          <w:szCs w:val="24"/>
        </w:rPr>
        <w:t xml:space="preserve">твенными деятелями </w:t>
      </w:r>
      <w:r w:rsidR="000E14AC" w:rsidRPr="00AA3BDE">
        <w:rPr>
          <w:rFonts w:ascii="Times New Roman" w:hAnsi="Times New Roman" w:cs="Times New Roman"/>
          <w:sz w:val="24"/>
          <w:szCs w:val="24"/>
        </w:rPr>
        <w:t>и согласован с музеем.</w:t>
      </w:r>
      <w:r w:rsidR="00EC0404" w:rsidRPr="00AA3BDE">
        <w:rPr>
          <w:rFonts w:ascii="Times New Roman" w:hAnsi="Times New Roman" w:cs="Times New Roman"/>
          <w:sz w:val="24"/>
          <w:szCs w:val="24"/>
        </w:rPr>
        <w:t xml:space="preserve"> Все материалы для встреч</w:t>
      </w:r>
      <w:r w:rsidR="00AD4359" w:rsidRPr="00AA3BDE">
        <w:rPr>
          <w:rFonts w:ascii="Times New Roman" w:hAnsi="Times New Roman" w:cs="Times New Roman"/>
          <w:sz w:val="24"/>
          <w:szCs w:val="24"/>
        </w:rPr>
        <w:t xml:space="preserve"> (</w:t>
      </w:r>
      <w:r w:rsidR="000D3764" w:rsidRPr="00AA3BDE">
        <w:rPr>
          <w:rFonts w:ascii="Times New Roman" w:hAnsi="Times New Roman" w:cs="Times New Roman"/>
          <w:sz w:val="24"/>
          <w:szCs w:val="24"/>
        </w:rPr>
        <w:t>сбор, обработка, презентации, приглашения</w:t>
      </w:r>
      <w:r w:rsidR="00AD4359" w:rsidRPr="00AA3BDE">
        <w:rPr>
          <w:rFonts w:ascii="Times New Roman" w:hAnsi="Times New Roman" w:cs="Times New Roman"/>
          <w:sz w:val="24"/>
          <w:szCs w:val="24"/>
        </w:rPr>
        <w:t>)</w:t>
      </w:r>
      <w:r w:rsidR="000D3764" w:rsidRPr="00AA3BDE">
        <w:rPr>
          <w:rFonts w:ascii="Times New Roman" w:hAnsi="Times New Roman" w:cs="Times New Roman"/>
          <w:sz w:val="24"/>
          <w:szCs w:val="24"/>
        </w:rPr>
        <w:t xml:space="preserve"> </w:t>
      </w:r>
      <w:r w:rsidR="00681050" w:rsidRPr="00AA3BDE">
        <w:rPr>
          <w:rFonts w:ascii="Times New Roman" w:hAnsi="Times New Roman" w:cs="Times New Roman"/>
          <w:sz w:val="24"/>
          <w:szCs w:val="24"/>
        </w:rPr>
        <w:t>и сами встречи</w:t>
      </w:r>
      <w:r w:rsidR="00AD4359" w:rsidRPr="00AA3BDE">
        <w:rPr>
          <w:rFonts w:ascii="Times New Roman" w:hAnsi="Times New Roman" w:cs="Times New Roman"/>
          <w:sz w:val="24"/>
          <w:szCs w:val="24"/>
        </w:rPr>
        <w:t xml:space="preserve"> </w:t>
      </w:r>
      <w:r w:rsidR="00EC0404" w:rsidRPr="00AA3BDE">
        <w:rPr>
          <w:rFonts w:ascii="Times New Roman" w:hAnsi="Times New Roman" w:cs="Times New Roman"/>
          <w:sz w:val="24"/>
          <w:szCs w:val="24"/>
        </w:rPr>
        <w:t>организаторы готов</w:t>
      </w:r>
      <w:r w:rsidR="00C21A01" w:rsidRPr="00AA3BDE">
        <w:rPr>
          <w:rFonts w:ascii="Times New Roman" w:hAnsi="Times New Roman" w:cs="Times New Roman"/>
          <w:sz w:val="24"/>
          <w:szCs w:val="24"/>
        </w:rPr>
        <w:t>или</w:t>
      </w:r>
      <w:r w:rsidR="00EC0404" w:rsidRPr="00AA3BDE">
        <w:rPr>
          <w:rFonts w:ascii="Times New Roman" w:hAnsi="Times New Roman" w:cs="Times New Roman"/>
          <w:sz w:val="24"/>
          <w:szCs w:val="24"/>
        </w:rPr>
        <w:t xml:space="preserve"> </w:t>
      </w:r>
      <w:r w:rsidR="00681050" w:rsidRPr="00AA3BDE">
        <w:rPr>
          <w:rFonts w:ascii="Times New Roman" w:hAnsi="Times New Roman" w:cs="Times New Roman"/>
          <w:sz w:val="24"/>
          <w:szCs w:val="24"/>
        </w:rPr>
        <w:t xml:space="preserve">и проводили </w:t>
      </w:r>
      <w:r w:rsidR="00BD7AA9" w:rsidRPr="00AA3BDE">
        <w:rPr>
          <w:rFonts w:ascii="Times New Roman" w:hAnsi="Times New Roman" w:cs="Times New Roman"/>
          <w:sz w:val="24"/>
          <w:szCs w:val="24"/>
        </w:rPr>
        <w:t>самостоятельно</w:t>
      </w:r>
      <w:r w:rsidR="00FD786C" w:rsidRPr="00AA3BDE">
        <w:rPr>
          <w:rFonts w:ascii="Times New Roman" w:hAnsi="Times New Roman" w:cs="Times New Roman"/>
          <w:sz w:val="24"/>
          <w:szCs w:val="24"/>
        </w:rPr>
        <w:t xml:space="preserve">, затем </w:t>
      </w:r>
      <w:r w:rsidR="00EC0404" w:rsidRPr="00AA3BDE">
        <w:rPr>
          <w:rFonts w:ascii="Times New Roman" w:hAnsi="Times New Roman" w:cs="Times New Roman"/>
          <w:sz w:val="24"/>
          <w:szCs w:val="24"/>
        </w:rPr>
        <w:t>предоставля</w:t>
      </w:r>
      <w:r w:rsidR="00C21A01" w:rsidRPr="00AA3BDE">
        <w:rPr>
          <w:rFonts w:ascii="Times New Roman" w:hAnsi="Times New Roman" w:cs="Times New Roman"/>
          <w:sz w:val="24"/>
          <w:szCs w:val="24"/>
        </w:rPr>
        <w:t>ли</w:t>
      </w:r>
      <w:r w:rsidR="00EC0404" w:rsidRPr="00AA3BDE">
        <w:rPr>
          <w:rFonts w:ascii="Times New Roman" w:hAnsi="Times New Roman" w:cs="Times New Roman"/>
          <w:sz w:val="24"/>
          <w:szCs w:val="24"/>
        </w:rPr>
        <w:t xml:space="preserve"> материалы музею.</w:t>
      </w:r>
    </w:p>
    <w:p w:rsidR="00C21A01" w:rsidRPr="00AA3BDE" w:rsidRDefault="008F52D5" w:rsidP="00A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lastRenderedPageBreak/>
        <w:t>Цель проект</w:t>
      </w:r>
      <w:r w:rsidR="00BF4EC8" w:rsidRPr="00AA3BDE">
        <w:rPr>
          <w:rFonts w:ascii="Times New Roman" w:hAnsi="Times New Roman" w:cs="Times New Roman"/>
          <w:sz w:val="24"/>
          <w:szCs w:val="24"/>
        </w:rPr>
        <w:t>а</w:t>
      </w:r>
      <w:r w:rsidR="00CC3B3F" w:rsidRPr="00AA3BDE">
        <w:rPr>
          <w:rFonts w:ascii="Times New Roman" w:hAnsi="Times New Roman" w:cs="Times New Roman"/>
          <w:sz w:val="24"/>
          <w:szCs w:val="24"/>
        </w:rPr>
        <w:t xml:space="preserve"> ‒ </w:t>
      </w:r>
      <w:r w:rsidR="00242240" w:rsidRPr="00AA3BDE">
        <w:rPr>
          <w:rFonts w:ascii="Times New Roman" w:eastAsia="Times New Roman" w:hAnsi="Times New Roman" w:cs="Times New Roman"/>
          <w:sz w:val="24"/>
          <w:szCs w:val="24"/>
        </w:rPr>
        <w:t xml:space="preserve">донести опыт старшего </w:t>
      </w:r>
      <w:r w:rsidR="005E7816" w:rsidRPr="00AA3BDE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="00242240" w:rsidRPr="00AA3BDE">
        <w:rPr>
          <w:rFonts w:ascii="Times New Roman" w:eastAsia="Times New Roman" w:hAnsi="Times New Roman" w:cs="Times New Roman"/>
          <w:sz w:val="24"/>
          <w:szCs w:val="24"/>
        </w:rPr>
        <w:t xml:space="preserve"> коренных народов </w:t>
      </w:r>
      <w:r w:rsidR="00CC3B3F" w:rsidRPr="00AA3BDE">
        <w:rPr>
          <w:rFonts w:ascii="Times New Roman" w:eastAsia="Times New Roman" w:hAnsi="Times New Roman" w:cs="Times New Roman"/>
          <w:sz w:val="24"/>
          <w:szCs w:val="24"/>
        </w:rPr>
        <w:t>Чукотки</w:t>
      </w:r>
      <w:r w:rsidR="00242240" w:rsidRPr="00AA3BDE">
        <w:rPr>
          <w:rFonts w:ascii="Times New Roman" w:eastAsia="Times New Roman" w:hAnsi="Times New Roman" w:cs="Times New Roman"/>
          <w:sz w:val="24"/>
          <w:szCs w:val="24"/>
        </w:rPr>
        <w:t xml:space="preserve"> до широкой аудитории, </w:t>
      </w:r>
      <w:r w:rsidR="005E7816" w:rsidRPr="00AA3BDE">
        <w:rPr>
          <w:rFonts w:ascii="Times New Roman" w:eastAsia="Times New Roman" w:hAnsi="Times New Roman" w:cs="Times New Roman"/>
          <w:sz w:val="24"/>
          <w:szCs w:val="24"/>
        </w:rPr>
        <w:t xml:space="preserve">дополнить </w:t>
      </w:r>
      <w:r w:rsidR="00930496" w:rsidRPr="00AA3BDE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="00242240" w:rsidRPr="00AA3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816" w:rsidRPr="00AA3BDE">
        <w:rPr>
          <w:rFonts w:ascii="Times New Roman" w:eastAsia="Times New Roman" w:hAnsi="Times New Roman" w:cs="Times New Roman"/>
          <w:sz w:val="24"/>
          <w:szCs w:val="24"/>
        </w:rPr>
        <w:t xml:space="preserve">посетителей </w:t>
      </w:r>
      <w:r w:rsidR="00DB7D0A" w:rsidRPr="00AA3BDE">
        <w:rPr>
          <w:rFonts w:ascii="Times New Roman" w:eastAsia="Times New Roman" w:hAnsi="Times New Roman" w:cs="Times New Roman"/>
          <w:sz w:val="24"/>
          <w:szCs w:val="24"/>
        </w:rPr>
        <w:t xml:space="preserve">музея </w:t>
      </w:r>
      <w:r w:rsidR="00242240" w:rsidRPr="00AA3BDE">
        <w:rPr>
          <w:rFonts w:ascii="Times New Roman" w:eastAsia="Times New Roman" w:hAnsi="Times New Roman" w:cs="Times New Roman"/>
          <w:sz w:val="24"/>
          <w:szCs w:val="24"/>
        </w:rPr>
        <w:t xml:space="preserve">о традиционной культуре северных народов. </w:t>
      </w:r>
      <w:r w:rsidR="0006090F" w:rsidRPr="00AA3BDE">
        <w:rPr>
          <w:rFonts w:ascii="Times New Roman" w:eastAsia="Times New Roman" w:hAnsi="Times New Roman" w:cs="Times New Roman"/>
          <w:sz w:val="24"/>
          <w:szCs w:val="24"/>
        </w:rPr>
        <w:t xml:space="preserve">Проект так же обращает внимание на то, что нематериальная культура сохраняется на протяжении многих лет и такие встречи способствуют передаче традиционных знаний. В повседневной жизни коренные народы Севера по-прежнему используют устную форму передачи информации, опыта и знаний от человека к человеку. </w:t>
      </w:r>
    </w:p>
    <w:p w:rsidR="00C21A01" w:rsidRPr="00AA3BDE" w:rsidRDefault="00242240" w:rsidP="00A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Участниками этого проекта </w:t>
      </w:r>
      <w:r w:rsidR="0097108C" w:rsidRPr="00AA3BDE">
        <w:rPr>
          <w:rFonts w:ascii="Times New Roman" w:eastAsia="Times New Roman" w:hAnsi="Times New Roman" w:cs="Times New Roman"/>
          <w:sz w:val="24"/>
          <w:szCs w:val="24"/>
        </w:rPr>
        <w:t>стали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 люди, </w:t>
      </w:r>
      <w:r w:rsidR="00CC3B3F" w:rsidRPr="00AA3BDE">
        <w:rPr>
          <w:rFonts w:ascii="Times New Roman" w:eastAsia="Times New Roman" w:hAnsi="Times New Roman" w:cs="Times New Roman"/>
          <w:sz w:val="24"/>
          <w:szCs w:val="24"/>
        </w:rPr>
        <w:t>родивши</w:t>
      </w:r>
      <w:r w:rsidR="0027760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3B3F" w:rsidRPr="00AA3BDE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BD7AA9" w:rsidRPr="00AA3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в традиционном жилище </w:t>
      </w:r>
      <w:r w:rsidR="00CC3B3F" w:rsidRPr="00AA3BDE">
        <w:rPr>
          <w:rFonts w:ascii="Times New Roman" w:hAnsi="Times New Roman" w:cs="Times New Roman"/>
          <w:sz w:val="24"/>
          <w:szCs w:val="24"/>
        </w:rPr>
        <w:t>‒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 яранге, которая на всю жизнь осталась для них не просто традиционным жильем, а символом </w:t>
      </w:r>
      <w:r w:rsidR="00CC3B3F" w:rsidRPr="00AA3BDE">
        <w:rPr>
          <w:rFonts w:ascii="Times New Roman" w:eastAsia="Times New Roman" w:hAnsi="Times New Roman" w:cs="Times New Roman"/>
          <w:sz w:val="24"/>
          <w:szCs w:val="24"/>
        </w:rPr>
        <w:t>жизни в родной стихии</w:t>
      </w:r>
      <w:r w:rsidR="00C21A01" w:rsidRPr="00AA3B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34E" w:rsidRPr="00AA3BDE" w:rsidRDefault="0097108C" w:rsidP="00A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BDE">
        <w:rPr>
          <w:rFonts w:ascii="Times New Roman" w:eastAsia="Times New Roman" w:hAnsi="Times New Roman" w:cs="Times New Roman"/>
          <w:sz w:val="24"/>
          <w:szCs w:val="24"/>
        </w:rPr>
        <w:t>Это отражается в высказываниях з</w:t>
      </w:r>
      <w:r w:rsidR="00892EC0" w:rsidRPr="00AA3BDE">
        <w:rPr>
          <w:rFonts w:ascii="Times New Roman" w:eastAsia="Times New Roman" w:hAnsi="Times New Roman" w:cs="Times New Roman"/>
          <w:sz w:val="24"/>
          <w:szCs w:val="24"/>
        </w:rPr>
        <w:t>наток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92EC0" w:rsidRPr="00AA3BDE">
        <w:rPr>
          <w:rFonts w:ascii="Times New Roman" w:eastAsia="Times New Roman" w:hAnsi="Times New Roman" w:cs="Times New Roman"/>
          <w:sz w:val="24"/>
          <w:szCs w:val="24"/>
        </w:rPr>
        <w:t xml:space="preserve"> чукотской культуры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>, которые, о</w:t>
      </w:r>
      <w:r w:rsidR="00892EC0" w:rsidRPr="00AA3BDE">
        <w:rPr>
          <w:rFonts w:ascii="Times New Roman" w:eastAsia="Times New Roman" w:hAnsi="Times New Roman" w:cs="Times New Roman"/>
          <w:sz w:val="24"/>
          <w:szCs w:val="24"/>
        </w:rPr>
        <w:t>писыва</w:t>
      </w:r>
      <w:r w:rsidR="00576337" w:rsidRPr="00AA3BD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92EC0" w:rsidRPr="00AA3BDE">
        <w:rPr>
          <w:rFonts w:ascii="Times New Roman" w:eastAsia="Times New Roman" w:hAnsi="Times New Roman" w:cs="Times New Roman"/>
          <w:sz w:val="24"/>
          <w:szCs w:val="24"/>
        </w:rPr>
        <w:t xml:space="preserve"> значение яранги для </w:t>
      </w:r>
      <w:r w:rsidR="0006090F" w:rsidRPr="00AA3BDE">
        <w:rPr>
          <w:rFonts w:ascii="Times New Roman" w:eastAsia="Times New Roman" w:hAnsi="Times New Roman" w:cs="Times New Roman"/>
          <w:sz w:val="24"/>
          <w:szCs w:val="24"/>
        </w:rPr>
        <w:t>северных народов</w:t>
      </w:r>
      <w:r w:rsidR="00576337" w:rsidRPr="00AA3B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4C3B" w:rsidRPr="00AA3BDE">
        <w:rPr>
          <w:rFonts w:ascii="Times New Roman" w:eastAsia="Times New Roman" w:hAnsi="Times New Roman" w:cs="Times New Roman"/>
          <w:sz w:val="24"/>
          <w:szCs w:val="24"/>
        </w:rPr>
        <w:t xml:space="preserve"> олицетворяют жилищ</w:t>
      </w:r>
      <w:r w:rsidR="007A734B" w:rsidRPr="00AA3BDE">
        <w:rPr>
          <w:rFonts w:ascii="Times New Roman" w:eastAsia="Times New Roman" w:hAnsi="Times New Roman" w:cs="Times New Roman"/>
          <w:sz w:val="24"/>
          <w:szCs w:val="24"/>
        </w:rPr>
        <w:t xml:space="preserve">е. </w:t>
      </w:r>
      <w:r w:rsidR="00892EC0" w:rsidRPr="00AA3BD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24B98" w:rsidRPr="00AA3BDE">
        <w:rPr>
          <w:rFonts w:ascii="Times New Roman" w:eastAsia="Times New Roman" w:hAnsi="Times New Roman" w:cs="Times New Roman"/>
          <w:sz w:val="24"/>
          <w:szCs w:val="24"/>
        </w:rPr>
        <w:t>Яранга – это совместное создание человека и природы по законам окружающей среды, созвучное уму и сердцу, живущего в ней. Многие жилища имеют свои сроки службы, но у яранги такого срока нет. Она рождается, но не умирает, постоянно обновляется, меняя старые, износившиеся части на новые, сохраняя при этом свое «лицо</w:t>
      </w:r>
      <w:r w:rsidR="00576337" w:rsidRPr="00AA3BD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24B98" w:rsidRPr="00AA3BDE">
        <w:rPr>
          <w:rFonts w:ascii="Times New Roman" w:eastAsia="Times New Roman" w:hAnsi="Times New Roman" w:cs="Times New Roman"/>
          <w:sz w:val="24"/>
          <w:szCs w:val="24"/>
        </w:rPr>
        <w:t>, как образ своих хозяев из поколения в</w:t>
      </w:r>
      <w:r w:rsidR="00790220" w:rsidRPr="00AA3BDE">
        <w:rPr>
          <w:rFonts w:ascii="Times New Roman" w:eastAsia="Times New Roman" w:hAnsi="Times New Roman" w:cs="Times New Roman"/>
          <w:sz w:val="24"/>
          <w:szCs w:val="24"/>
        </w:rPr>
        <w:t xml:space="preserve"> поколение.</w:t>
      </w:r>
      <w:r w:rsidR="00387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220" w:rsidRPr="00AA3BDE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892EC0" w:rsidRPr="00AA3BDE">
        <w:rPr>
          <w:rFonts w:ascii="Times New Roman" w:eastAsia="Times New Roman" w:hAnsi="Times New Roman" w:cs="Times New Roman"/>
          <w:sz w:val="24"/>
          <w:szCs w:val="24"/>
        </w:rPr>
        <w:t>яранга – плод особых</w:t>
      </w:r>
      <w:r w:rsidR="00424B98" w:rsidRPr="00AA3BDE">
        <w:rPr>
          <w:rFonts w:ascii="Times New Roman" w:eastAsia="Times New Roman" w:hAnsi="Times New Roman" w:cs="Times New Roman"/>
          <w:sz w:val="24"/>
          <w:szCs w:val="24"/>
        </w:rPr>
        <w:t xml:space="preserve"> законов жизни кочевников, место проведения обрядов, праздников, повседневных ритуалов, характерных для жизни оленных людей..</w:t>
      </w:r>
      <w:r w:rsidR="00892EC0" w:rsidRPr="00AA3BD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F51A5" w:rsidRPr="00AA3B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6337" w:rsidRPr="00AA3BDE">
        <w:rPr>
          <w:rFonts w:ascii="Times New Roman" w:eastAsia="Times New Roman" w:hAnsi="Times New Roman" w:cs="Times New Roman"/>
          <w:sz w:val="24"/>
          <w:szCs w:val="24"/>
        </w:rPr>
        <w:t>[</w:t>
      </w:r>
      <w:r w:rsidR="0028779A" w:rsidRPr="00AA3BDE">
        <w:rPr>
          <w:rFonts w:ascii="Times New Roman" w:eastAsia="Times New Roman" w:hAnsi="Times New Roman" w:cs="Times New Roman"/>
          <w:sz w:val="24"/>
          <w:szCs w:val="24"/>
        </w:rPr>
        <w:t>1,</w:t>
      </w:r>
      <w:r w:rsidR="00576337" w:rsidRPr="00AA3BDE">
        <w:rPr>
          <w:rFonts w:ascii="Times New Roman" w:eastAsia="Times New Roman" w:hAnsi="Times New Roman" w:cs="Times New Roman"/>
          <w:sz w:val="24"/>
          <w:szCs w:val="24"/>
        </w:rPr>
        <w:t xml:space="preserve"> с. 5]</w:t>
      </w:r>
    </w:p>
    <w:p w:rsidR="00FF534E" w:rsidRPr="00AA3BDE" w:rsidRDefault="00C21A01" w:rsidP="00A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BD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F534E" w:rsidRPr="00AA3BDE">
        <w:rPr>
          <w:rFonts w:ascii="Times New Roman" w:eastAsia="Times New Roman" w:hAnsi="Times New Roman" w:cs="Times New Roman"/>
          <w:sz w:val="24"/>
          <w:szCs w:val="24"/>
        </w:rPr>
        <w:t>частник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F534E" w:rsidRPr="00AA3BDE">
        <w:rPr>
          <w:rFonts w:ascii="Times New Roman" w:eastAsia="Times New Roman" w:hAnsi="Times New Roman" w:cs="Times New Roman"/>
          <w:sz w:val="24"/>
          <w:szCs w:val="24"/>
        </w:rPr>
        <w:t xml:space="preserve"> проекта прекрасно знают традиции, обычаи </w:t>
      </w:r>
      <w:r w:rsidR="007A734B" w:rsidRPr="00AA3BDE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="00FF534E" w:rsidRPr="00AA3BDE">
        <w:rPr>
          <w:rFonts w:ascii="Times New Roman" w:eastAsia="Times New Roman" w:hAnsi="Times New Roman" w:cs="Times New Roman"/>
          <w:sz w:val="24"/>
          <w:szCs w:val="24"/>
        </w:rPr>
        <w:t xml:space="preserve"> народа и со временем достигли больших успехов в жизни, стали уважаемыми и известными людьми в округе. </w:t>
      </w:r>
    </w:p>
    <w:p w:rsidR="007771B0" w:rsidRPr="00AA3BDE" w:rsidRDefault="00CC3B3F" w:rsidP="00A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BDE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ED69F3" w:rsidRPr="00AA3B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4C3B" w:rsidRPr="00AA3BD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D5261" w:rsidRPr="00AA3BDE">
        <w:rPr>
          <w:rFonts w:ascii="Times New Roman" w:eastAsia="Times New Roman" w:hAnsi="Times New Roman" w:cs="Times New Roman"/>
          <w:sz w:val="24"/>
          <w:szCs w:val="24"/>
        </w:rPr>
        <w:t xml:space="preserve">первых </w:t>
      </w:r>
      <w:r w:rsidR="008F77F3" w:rsidRPr="00AA3BDE">
        <w:rPr>
          <w:rFonts w:ascii="Times New Roman" w:eastAsia="Times New Roman" w:hAnsi="Times New Roman" w:cs="Times New Roman"/>
          <w:sz w:val="24"/>
          <w:szCs w:val="24"/>
        </w:rPr>
        <w:t xml:space="preserve">встречах </w:t>
      </w:r>
      <w:r w:rsidR="009D5261" w:rsidRPr="00AA3BDE">
        <w:rPr>
          <w:rFonts w:ascii="Times New Roman" w:eastAsia="Times New Roman" w:hAnsi="Times New Roman" w:cs="Times New Roman"/>
          <w:sz w:val="24"/>
          <w:szCs w:val="24"/>
        </w:rPr>
        <w:t>проекта «Р</w:t>
      </w:r>
      <w:r w:rsidR="0097108C" w:rsidRPr="00AA3BD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5261" w:rsidRPr="00AA3BDE">
        <w:rPr>
          <w:rFonts w:ascii="Times New Roman" w:eastAsia="Times New Roman" w:hAnsi="Times New Roman" w:cs="Times New Roman"/>
          <w:sz w:val="24"/>
          <w:szCs w:val="24"/>
        </w:rPr>
        <w:t>жден</w:t>
      </w:r>
      <w:r w:rsidR="0027760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D5261" w:rsidRPr="00AA3BDE">
        <w:rPr>
          <w:rFonts w:ascii="Times New Roman" w:eastAsia="Times New Roman" w:hAnsi="Times New Roman" w:cs="Times New Roman"/>
          <w:sz w:val="24"/>
          <w:szCs w:val="24"/>
        </w:rPr>
        <w:t>ые в яранге»</w:t>
      </w:r>
      <w:r w:rsidR="0097108C" w:rsidRPr="00AA3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7F3" w:rsidRPr="00AA3BDE">
        <w:rPr>
          <w:rFonts w:ascii="Times New Roman" w:eastAsia="Times New Roman" w:hAnsi="Times New Roman" w:cs="Times New Roman"/>
          <w:sz w:val="24"/>
          <w:szCs w:val="24"/>
        </w:rPr>
        <w:t xml:space="preserve">многие узнали, что </w:t>
      </w:r>
      <w:r w:rsidR="00ED69F3" w:rsidRPr="00AA3BDE">
        <w:rPr>
          <w:rFonts w:ascii="Times New Roman" w:eastAsia="Times New Roman" w:hAnsi="Times New Roman" w:cs="Times New Roman"/>
          <w:sz w:val="24"/>
          <w:szCs w:val="24"/>
        </w:rPr>
        <w:t xml:space="preserve">телевизионные новости на чукотском языке </w:t>
      </w:r>
      <w:r w:rsidR="0097108C" w:rsidRPr="00AA3BDE">
        <w:rPr>
          <w:rFonts w:ascii="Times New Roman" w:eastAsia="Times New Roman" w:hAnsi="Times New Roman" w:cs="Times New Roman"/>
          <w:sz w:val="24"/>
          <w:szCs w:val="24"/>
        </w:rPr>
        <w:t xml:space="preserve">впервые прозвучали в </w:t>
      </w:r>
      <w:r w:rsidR="003D7F24" w:rsidRPr="00AA3BDE">
        <w:rPr>
          <w:rFonts w:ascii="Times New Roman" w:eastAsia="Times New Roman" w:hAnsi="Times New Roman" w:cs="Times New Roman"/>
          <w:sz w:val="24"/>
          <w:szCs w:val="24"/>
        </w:rPr>
        <w:t>1967</w:t>
      </w:r>
      <w:r w:rsidR="00EF51A5" w:rsidRPr="00AA3BD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277604">
        <w:rPr>
          <w:rFonts w:ascii="Times New Roman" w:eastAsia="Times New Roman" w:hAnsi="Times New Roman" w:cs="Times New Roman"/>
          <w:sz w:val="24"/>
          <w:szCs w:val="24"/>
        </w:rPr>
        <w:t>оду</w:t>
      </w:r>
      <w:r w:rsidR="0097108C" w:rsidRPr="00AA3BDE">
        <w:rPr>
          <w:rFonts w:ascii="Times New Roman" w:eastAsia="Times New Roman" w:hAnsi="Times New Roman" w:cs="Times New Roman"/>
          <w:sz w:val="24"/>
          <w:szCs w:val="24"/>
        </w:rPr>
        <w:t xml:space="preserve">. Тогда на весь округ были произнесены </w:t>
      </w:r>
      <w:r w:rsidR="008F77F3" w:rsidRPr="00AA3BDE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="00ED69F3" w:rsidRPr="00AA3BDE">
        <w:rPr>
          <w:rFonts w:ascii="Times New Roman" w:eastAsia="Times New Roman" w:hAnsi="Times New Roman" w:cs="Times New Roman"/>
          <w:sz w:val="24"/>
          <w:szCs w:val="24"/>
        </w:rPr>
        <w:t>: «Вэтгавыркын Анадырь!,</w:t>
      </w:r>
      <w:r w:rsidR="008F77F3" w:rsidRPr="00AA3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220" w:rsidRPr="00AA3BDE">
        <w:rPr>
          <w:rFonts w:ascii="Times New Roman" w:eastAsia="Times New Roman" w:hAnsi="Times New Roman" w:cs="Times New Roman"/>
          <w:sz w:val="24"/>
          <w:szCs w:val="24"/>
        </w:rPr>
        <w:t xml:space="preserve">Говорит Анадырь!». </w:t>
      </w:r>
      <w:r w:rsidR="0097108C" w:rsidRPr="00AA3BDE">
        <w:rPr>
          <w:rFonts w:ascii="Times New Roman" w:eastAsia="Times New Roman" w:hAnsi="Times New Roman" w:cs="Times New Roman"/>
          <w:sz w:val="24"/>
          <w:szCs w:val="24"/>
        </w:rPr>
        <w:t>А произнесла их ведущая, чукотское имя которой</w:t>
      </w:r>
      <w:r w:rsidR="00ED69F3" w:rsidRPr="00AA3BDE">
        <w:rPr>
          <w:rFonts w:ascii="Times New Roman" w:eastAsia="Times New Roman" w:hAnsi="Times New Roman" w:cs="Times New Roman"/>
          <w:sz w:val="24"/>
          <w:szCs w:val="24"/>
        </w:rPr>
        <w:t xml:space="preserve"> Гувъекв</w:t>
      </w:r>
      <w:r w:rsidR="00277604">
        <w:rPr>
          <w:rFonts w:ascii="Times New Roman" w:eastAsia="Times New Roman" w:hAnsi="Times New Roman" w:cs="Times New Roman"/>
          <w:sz w:val="24"/>
          <w:szCs w:val="24"/>
        </w:rPr>
        <w:t>э</w:t>
      </w:r>
      <w:r w:rsidR="008F77F3" w:rsidRPr="00AA3BDE">
        <w:rPr>
          <w:rFonts w:ascii="Times New Roman" w:eastAsia="Times New Roman" w:hAnsi="Times New Roman" w:cs="Times New Roman"/>
          <w:sz w:val="24"/>
          <w:szCs w:val="24"/>
        </w:rPr>
        <w:t>, в переводе</w:t>
      </w:r>
      <w:r w:rsidR="00ED69F3" w:rsidRPr="00AA3BDE">
        <w:rPr>
          <w:rFonts w:ascii="Times New Roman" w:eastAsia="Times New Roman" w:hAnsi="Times New Roman" w:cs="Times New Roman"/>
          <w:sz w:val="24"/>
          <w:szCs w:val="24"/>
        </w:rPr>
        <w:t xml:space="preserve"> означает </w:t>
      </w:r>
      <w:r w:rsidR="008F77F3" w:rsidRPr="00AA3BDE">
        <w:rPr>
          <w:rFonts w:ascii="Times New Roman" w:eastAsia="Times New Roman" w:hAnsi="Times New Roman" w:cs="Times New Roman"/>
          <w:sz w:val="24"/>
          <w:szCs w:val="24"/>
        </w:rPr>
        <w:t>– «идущая по камням».</w:t>
      </w:r>
      <w:r w:rsidR="003E27A8" w:rsidRPr="00AA3BDE">
        <w:rPr>
          <w:rFonts w:ascii="Times New Roman" w:eastAsia="Times New Roman" w:hAnsi="Times New Roman" w:cs="Times New Roman"/>
          <w:sz w:val="24"/>
          <w:szCs w:val="24"/>
        </w:rPr>
        <w:t>[4]</w:t>
      </w:r>
      <w:r w:rsidR="008F77F3" w:rsidRPr="00AA3BDE">
        <w:rPr>
          <w:rFonts w:ascii="Times New Roman" w:eastAsia="Times New Roman" w:hAnsi="Times New Roman" w:cs="Times New Roman"/>
          <w:sz w:val="24"/>
          <w:szCs w:val="24"/>
        </w:rPr>
        <w:t xml:space="preserve"> Родилась она в яранге на острове Колючин, на берегу которого много каменных валунов. </w:t>
      </w:r>
    </w:p>
    <w:p w:rsidR="000B1603" w:rsidRPr="00AA3BDE" w:rsidRDefault="001E0F88" w:rsidP="00A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Один из земляков, участник встречи, </w:t>
      </w:r>
      <w:r w:rsidR="002912BB" w:rsidRPr="00AA3BDE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 сыном первых учителей, которые приехали на Чукотку. </w:t>
      </w:r>
      <w:r w:rsidR="00962858" w:rsidRPr="00AA3BDE">
        <w:rPr>
          <w:rFonts w:ascii="Times New Roman" w:eastAsia="Times New Roman" w:hAnsi="Times New Roman" w:cs="Times New Roman"/>
          <w:sz w:val="24"/>
          <w:szCs w:val="24"/>
        </w:rPr>
        <w:t>Для многих стало открытием, что он</w:t>
      </w:r>
      <w:r w:rsidR="007771B0" w:rsidRPr="00AA3BDE">
        <w:rPr>
          <w:rFonts w:ascii="Times New Roman" w:eastAsia="Times New Roman" w:hAnsi="Times New Roman" w:cs="Times New Roman"/>
          <w:sz w:val="24"/>
          <w:szCs w:val="24"/>
        </w:rPr>
        <w:t xml:space="preserve"> родился в яранге и </w:t>
      </w:r>
      <w:r w:rsidR="00386608" w:rsidRPr="00AA3BD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8709E" w:rsidRPr="00AA3BDE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совершенстве зна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="00F8709E" w:rsidRPr="00AA3BDE">
        <w:rPr>
          <w:rFonts w:ascii="Times New Roman" w:eastAsia="Times New Roman" w:hAnsi="Times New Roman" w:cs="Times New Roman"/>
          <w:sz w:val="24"/>
          <w:szCs w:val="24"/>
        </w:rPr>
        <w:t xml:space="preserve">чукотский язык с его красивыми оборотами. </w:t>
      </w:r>
      <w:r w:rsidR="005C4F12" w:rsidRPr="00AA3BDE">
        <w:rPr>
          <w:rFonts w:ascii="Times New Roman" w:eastAsia="Times New Roman" w:hAnsi="Times New Roman" w:cs="Times New Roman"/>
          <w:sz w:val="24"/>
          <w:szCs w:val="24"/>
        </w:rPr>
        <w:t>На это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й встрече, из личного архива участника, </w:t>
      </w:r>
      <w:r w:rsidR="005C4F12" w:rsidRPr="00AA3BDE">
        <w:rPr>
          <w:rFonts w:ascii="Times New Roman" w:eastAsia="Times New Roman" w:hAnsi="Times New Roman" w:cs="Times New Roman"/>
          <w:sz w:val="24"/>
          <w:szCs w:val="24"/>
        </w:rPr>
        <w:t>был представл</w:t>
      </w:r>
      <w:r w:rsidR="00B2041A" w:rsidRPr="00AA3BDE">
        <w:rPr>
          <w:rFonts w:ascii="Times New Roman" w:eastAsia="Times New Roman" w:hAnsi="Times New Roman" w:cs="Times New Roman"/>
          <w:sz w:val="24"/>
          <w:szCs w:val="24"/>
        </w:rPr>
        <w:t>ен фрагмент фильма «Нунямо 1958»</w:t>
      </w:r>
      <w:r w:rsidR="00386608" w:rsidRPr="00AA3BDE">
        <w:rPr>
          <w:rFonts w:ascii="Times New Roman" w:eastAsia="Times New Roman" w:hAnsi="Times New Roman" w:cs="Times New Roman"/>
          <w:sz w:val="24"/>
          <w:szCs w:val="24"/>
        </w:rPr>
        <w:t>, снятый</w:t>
      </w:r>
      <w:r w:rsidR="00B2041A" w:rsidRPr="00AA3BDE">
        <w:rPr>
          <w:rFonts w:ascii="Times New Roman" w:eastAsia="Times New Roman" w:hAnsi="Times New Roman" w:cs="Times New Roman"/>
          <w:sz w:val="24"/>
          <w:szCs w:val="24"/>
        </w:rPr>
        <w:t xml:space="preserve"> известн</w:t>
      </w:r>
      <w:r w:rsidR="00386608" w:rsidRPr="00AA3BDE">
        <w:rPr>
          <w:rFonts w:ascii="Times New Roman" w:eastAsia="Times New Roman" w:hAnsi="Times New Roman" w:cs="Times New Roman"/>
          <w:sz w:val="24"/>
          <w:szCs w:val="24"/>
        </w:rPr>
        <w:t>ым кооператором, документалистом</w:t>
      </w:r>
      <w:r w:rsidR="00B2041A" w:rsidRPr="00AA3BDE">
        <w:rPr>
          <w:rFonts w:ascii="Times New Roman" w:eastAsia="Times New Roman" w:hAnsi="Times New Roman" w:cs="Times New Roman"/>
          <w:sz w:val="24"/>
          <w:szCs w:val="24"/>
        </w:rPr>
        <w:t xml:space="preserve"> Серге</w:t>
      </w:r>
      <w:r w:rsidR="00386608" w:rsidRPr="00AA3BDE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B2041A" w:rsidRPr="00AA3BDE">
        <w:rPr>
          <w:rFonts w:ascii="Times New Roman" w:eastAsia="Times New Roman" w:hAnsi="Times New Roman" w:cs="Times New Roman"/>
          <w:sz w:val="24"/>
          <w:szCs w:val="24"/>
        </w:rPr>
        <w:t xml:space="preserve"> Евгеньевич</w:t>
      </w:r>
      <w:r w:rsidR="00386608" w:rsidRPr="00AA3BDE">
        <w:rPr>
          <w:rFonts w:ascii="Times New Roman" w:eastAsia="Times New Roman" w:hAnsi="Times New Roman" w:cs="Times New Roman"/>
          <w:sz w:val="24"/>
          <w:szCs w:val="24"/>
        </w:rPr>
        <w:t>ем Медынским</w:t>
      </w:r>
      <w:r w:rsidR="00B2041A" w:rsidRPr="00AA3B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7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6A0" w:rsidRPr="00AA3BDE">
        <w:rPr>
          <w:rFonts w:ascii="Times New Roman" w:eastAsia="Times New Roman" w:hAnsi="Times New Roman" w:cs="Times New Roman"/>
          <w:sz w:val="24"/>
          <w:szCs w:val="24"/>
        </w:rPr>
        <w:t>Фильм демонстрировал сцену беседы председателя колхоза «Ленинский путь» с плотниками</w:t>
      </w:r>
      <w:r w:rsidR="00092B66" w:rsidRPr="00AA3BDE">
        <w:rPr>
          <w:rFonts w:ascii="Times New Roman" w:eastAsia="Times New Roman" w:hAnsi="Times New Roman" w:cs="Times New Roman"/>
          <w:sz w:val="24"/>
          <w:szCs w:val="24"/>
        </w:rPr>
        <w:t xml:space="preserve"> в с. Нунямо</w:t>
      </w:r>
      <w:r w:rsidR="003B36A0" w:rsidRPr="00AA3B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D0DBA" w:rsidRPr="00AA3BDE" w:rsidRDefault="002C40D4" w:rsidP="005D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Каждая встреча имела свое название. </w:t>
      </w:r>
      <w:r w:rsidR="003D7F24" w:rsidRPr="00AA3BDE">
        <w:rPr>
          <w:rFonts w:ascii="Times New Roman" w:eastAsia="Times New Roman" w:hAnsi="Times New Roman" w:cs="Times New Roman"/>
          <w:sz w:val="24"/>
          <w:szCs w:val="24"/>
        </w:rPr>
        <w:t xml:space="preserve">Некоторые названия </w:t>
      </w:r>
      <w:r w:rsidR="000D3764" w:rsidRPr="00AA3BDE">
        <w:rPr>
          <w:rFonts w:ascii="Times New Roman" w:eastAsia="Times New Roman" w:hAnsi="Times New Roman" w:cs="Times New Roman"/>
          <w:sz w:val="24"/>
          <w:szCs w:val="24"/>
        </w:rPr>
        <w:t xml:space="preserve">давали 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сами герои мероприятия. </w:t>
      </w:r>
      <w:r w:rsidR="000D3764" w:rsidRPr="00AA3BDE">
        <w:rPr>
          <w:rFonts w:ascii="Times New Roman" w:eastAsia="Times New Roman" w:hAnsi="Times New Roman" w:cs="Times New Roman"/>
          <w:sz w:val="24"/>
          <w:szCs w:val="24"/>
        </w:rPr>
        <w:t>Так прошли встречи под названиями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F24" w:rsidRPr="00AA3BDE">
        <w:rPr>
          <w:rFonts w:ascii="Times New Roman" w:eastAsia="Times New Roman" w:hAnsi="Times New Roman" w:cs="Times New Roman"/>
          <w:sz w:val="24"/>
          <w:szCs w:val="24"/>
        </w:rPr>
        <w:t xml:space="preserve">«Жизнь, любовь, судьба Чукотка», «Две судьбы и любовь у Чукотского моря», другие названия встреч формировались по </w:t>
      </w:r>
      <w:r w:rsidR="005D0DBA" w:rsidRPr="00AA3BDE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="003D7F24" w:rsidRPr="00AA3BDE">
        <w:rPr>
          <w:rFonts w:ascii="Times New Roman" w:eastAsia="Times New Roman" w:hAnsi="Times New Roman" w:cs="Times New Roman"/>
          <w:sz w:val="24"/>
          <w:szCs w:val="24"/>
        </w:rPr>
        <w:t xml:space="preserve">героев: 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D7F24" w:rsidRPr="00AA3BDE">
        <w:rPr>
          <w:rFonts w:ascii="Times New Roman" w:eastAsia="Times New Roman" w:hAnsi="Times New Roman" w:cs="Times New Roman"/>
          <w:sz w:val="24"/>
          <w:szCs w:val="24"/>
        </w:rPr>
        <w:t xml:space="preserve">Человек дела из села..», «Гордость нации» и другие. Одна из встреч носила название </w:t>
      </w:r>
      <w:r w:rsidR="006E17A9" w:rsidRPr="00AA3BDE">
        <w:rPr>
          <w:rFonts w:ascii="Times New Roman" w:eastAsia="Times New Roman" w:hAnsi="Times New Roman" w:cs="Times New Roman"/>
          <w:sz w:val="24"/>
          <w:szCs w:val="24"/>
        </w:rPr>
        <w:t xml:space="preserve">«Прямой </w:t>
      </w:r>
      <w:r w:rsidR="00930496" w:rsidRPr="00AA3BDE">
        <w:rPr>
          <w:rFonts w:ascii="Times New Roman" w:eastAsia="Times New Roman" w:hAnsi="Times New Roman" w:cs="Times New Roman"/>
          <w:sz w:val="24"/>
          <w:szCs w:val="24"/>
        </w:rPr>
        <w:t>путь и повороты светлой жизни».</w:t>
      </w:r>
      <w:r w:rsidR="00127593" w:rsidRPr="00AA3BDE">
        <w:rPr>
          <w:rFonts w:ascii="Times New Roman" w:eastAsia="Times New Roman" w:hAnsi="Times New Roman" w:cs="Times New Roman"/>
          <w:sz w:val="24"/>
          <w:szCs w:val="24"/>
        </w:rPr>
        <w:t>[</w:t>
      </w:r>
      <w:r w:rsidR="00EF51A5" w:rsidRPr="00AA3BDE">
        <w:rPr>
          <w:rFonts w:ascii="Times New Roman" w:eastAsia="Times New Roman" w:hAnsi="Times New Roman" w:cs="Times New Roman"/>
          <w:sz w:val="24"/>
          <w:szCs w:val="24"/>
        </w:rPr>
        <w:t>8</w:t>
      </w:r>
      <w:r w:rsidR="00127593" w:rsidRPr="00AA3BDE">
        <w:rPr>
          <w:rFonts w:ascii="Times New Roman" w:eastAsia="Times New Roman" w:hAnsi="Times New Roman" w:cs="Times New Roman"/>
          <w:sz w:val="24"/>
          <w:szCs w:val="24"/>
        </w:rPr>
        <w:t>]</w:t>
      </w:r>
      <w:r w:rsidR="00930496" w:rsidRPr="00AA3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7A9" w:rsidRPr="00AA3BDE">
        <w:rPr>
          <w:rFonts w:ascii="Times New Roman" w:eastAsia="Times New Roman" w:hAnsi="Times New Roman" w:cs="Times New Roman"/>
          <w:sz w:val="24"/>
          <w:szCs w:val="24"/>
        </w:rPr>
        <w:t xml:space="preserve">Такое название </w:t>
      </w:r>
      <w:r w:rsidR="003D7F24" w:rsidRPr="00AA3BDE">
        <w:rPr>
          <w:rFonts w:ascii="Times New Roman" w:eastAsia="Times New Roman" w:hAnsi="Times New Roman" w:cs="Times New Roman"/>
          <w:sz w:val="24"/>
          <w:szCs w:val="24"/>
        </w:rPr>
        <w:t>сложилось</w:t>
      </w:r>
      <w:r w:rsidR="00D35BA9" w:rsidRPr="00AA3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7A9" w:rsidRPr="00AA3BDE">
        <w:rPr>
          <w:rFonts w:ascii="Times New Roman" w:eastAsia="Times New Roman" w:hAnsi="Times New Roman" w:cs="Times New Roman"/>
          <w:sz w:val="24"/>
          <w:szCs w:val="24"/>
        </w:rPr>
        <w:t xml:space="preserve">из дословного перевода </w:t>
      </w:r>
      <w:r w:rsidR="00277604" w:rsidRPr="00AA3BDE">
        <w:rPr>
          <w:rFonts w:ascii="Times New Roman" w:eastAsia="Times New Roman" w:hAnsi="Times New Roman" w:cs="Times New Roman"/>
          <w:sz w:val="24"/>
          <w:szCs w:val="24"/>
        </w:rPr>
        <w:t xml:space="preserve">на русский язык </w:t>
      </w:r>
      <w:r w:rsidR="00930496" w:rsidRPr="00AA3BDE">
        <w:rPr>
          <w:rFonts w:ascii="Times New Roman" w:eastAsia="Times New Roman" w:hAnsi="Times New Roman" w:cs="Times New Roman"/>
          <w:sz w:val="24"/>
          <w:szCs w:val="24"/>
        </w:rPr>
        <w:t>чукотских имен (ныне фамили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30496" w:rsidRPr="00AA3BDE">
        <w:rPr>
          <w:rFonts w:ascii="Times New Roman" w:eastAsia="Times New Roman" w:hAnsi="Times New Roman" w:cs="Times New Roman"/>
          <w:sz w:val="24"/>
          <w:szCs w:val="24"/>
        </w:rPr>
        <w:t>)</w:t>
      </w:r>
      <w:r w:rsidR="006E17A9" w:rsidRPr="00AA3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BA9" w:rsidRPr="00AA3BDE">
        <w:rPr>
          <w:rFonts w:ascii="Times New Roman" w:eastAsia="Times New Roman" w:hAnsi="Times New Roman" w:cs="Times New Roman"/>
          <w:sz w:val="24"/>
          <w:szCs w:val="24"/>
        </w:rPr>
        <w:t>героев встречи</w:t>
      </w:r>
      <w:r w:rsidR="006E17A9" w:rsidRPr="00AA3B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E0F88" w:rsidRPr="00AA3BDE">
        <w:rPr>
          <w:rFonts w:ascii="Times New Roman" w:eastAsia="Times New Roman" w:hAnsi="Times New Roman" w:cs="Times New Roman"/>
          <w:sz w:val="24"/>
          <w:szCs w:val="24"/>
        </w:rPr>
        <w:t>Участники встречи</w:t>
      </w:r>
      <w:r w:rsidR="006E17A9" w:rsidRPr="00AA3BDE">
        <w:rPr>
          <w:rFonts w:ascii="Times New Roman" w:eastAsia="Times New Roman" w:hAnsi="Times New Roman" w:cs="Times New Roman"/>
          <w:sz w:val="24"/>
          <w:szCs w:val="24"/>
        </w:rPr>
        <w:t xml:space="preserve"> рассказали, что со студенческих лет не расставались ни на день. Вместе учились</w:t>
      </w:r>
      <w:r w:rsidR="007121C7" w:rsidRPr="00AA3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BA9" w:rsidRPr="00AA3BDE">
        <w:rPr>
          <w:rFonts w:ascii="Times New Roman" w:eastAsia="Times New Roman" w:hAnsi="Times New Roman" w:cs="Times New Roman"/>
          <w:sz w:val="24"/>
          <w:szCs w:val="24"/>
        </w:rPr>
        <w:t>в педагогическом институте</w:t>
      </w:r>
      <w:r w:rsidR="006E17A9" w:rsidRPr="00AA3BDE">
        <w:rPr>
          <w:rFonts w:ascii="Times New Roman" w:eastAsia="Times New Roman" w:hAnsi="Times New Roman" w:cs="Times New Roman"/>
          <w:sz w:val="24"/>
          <w:szCs w:val="24"/>
        </w:rPr>
        <w:t>, вместе преподавали, вместе соблюдают традиции и воспитывают детей и внуков в духе законов с</w:t>
      </w:r>
      <w:r w:rsidR="00D35BA9" w:rsidRPr="00AA3BDE">
        <w:rPr>
          <w:rFonts w:ascii="Times New Roman" w:eastAsia="Times New Roman" w:hAnsi="Times New Roman" w:cs="Times New Roman"/>
          <w:sz w:val="24"/>
          <w:szCs w:val="24"/>
        </w:rPr>
        <w:t xml:space="preserve">воих предков. </w:t>
      </w:r>
      <w:r w:rsidR="00092B66" w:rsidRPr="00AA3BDE">
        <w:rPr>
          <w:rFonts w:ascii="Times New Roman" w:eastAsia="Times New Roman" w:hAnsi="Times New Roman" w:cs="Times New Roman"/>
          <w:sz w:val="24"/>
          <w:szCs w:val="24"/>
        </w:rPr>
        <w:t>На встрече они исполнили чукотскую песню под ярар (бубен).</w:t>
      </w:r>
      <w:r w:rsidR="005D0DBA" w:rsidRPr="00AA3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764" w:rsidRPr="00AA3BDE">
        <w:rPr>
          <w:rFonts w:ascii="Times New Roman" w:eastAsia="Times New Roman" w:hAnsi="Times New Roman" w:cs="Times New Roman"/>
          <w:sz w:val="24"/>
          <w:szCs w:val="24"/>
        </w:rPr>
        <w:t>Герой встречи «</w:t>
      </w:r>
      <w:r w:rsidR="005D0DBA" w:rsidRPr="00AA3BDE">
        <w:rPr>
          <w:rFonts w:ascii="Times New Roman" w:eastAsia="Times New Roman" w:hAnsi="Times New Roman" w:cs="Times New Roman"/>
          <w:sz w:val="24"/>
          <w:szCs w:val="24"/>
        </w:rPr>
        <w:t>Человек дела из села</w:t>
      </w:r>
      <w:r w:rsidR="00EF51A5" w:rsidRPr="00AA3BDE">
        <w:rPr>
          <w:rFonts w:ascii="Times New Roman" w:eastAsia="Times New Roman" w:hAnsi="Times New Roman" w:cs="Times New Roman"/>
          <w:sz w:val="24"/>
          <w:szCs w:val="24"/>
        </w:rPr>
        <w:t>..</w:t>
      </w:r>
      <w:r w:rsidR="000D3764" w:rsidRPr="00AA3BDE">
        <w:rPr>
          <w:rFonts w:ascii="Times New Roman" w:eastAsia="Times New Roman" w:hAnsi="Times New Roman" w:cs="Times New Roman"/>
          <w:sz w:val="24"/>
          <w:szCs w:val="24"/>
        </w:rPr>
        <w:t>» поделился своей родословной, к</w:t>
      </w:r>
      <w:r w:rsidR="00EF51A5" w:rsidRPr="00AA3BDE">
        <w:rPr>
          <w:rFonts w:ascii="Times New Roman" w:eastAsia="Times New Roman" w:hAnsi="Times New Roman" w:cs="Times New Roman"/>
          <w:sz w:val="24"/>
          <w:szCs w:val="24"/>
        </w:rPr>
        <w:t xml:space="preserve">оторую он составил с 1800-х гг. [5] </w:t>
      </w:r>
      <w:r w:rsidR="000D3764" w:rsidRPr="00AA3BDE">
        <w:rPr>
          <w:rFonts w:ascii="Times New Roman" w:eastAsia="Times New Roman" w:hAnsi="Times New Roman" w:cs="Times New Roman"/>
          <w:sz w:val="24"/>
          <w:szCs w:val="24"/>
        </w:rPr>
        <w:t xml:space="preserve">А так же рассказал секрет своей </w:t>
      </w:r>
      <w:r w:rsidR="005D0DBA" w:rsidRPr="00AA3BDE">
        <w:rPr>
          <w:rFonts w:ascii="Times New Roman" w:eastAsia="Times New Roman" w:hAnsi="Times New Roman" w:cs="Times New Roman"/>
          <w:sz w:val="24"/>
          <w:szCs w:val="24"/>
        </w:rPr>
        <w:t>счастливой</w:t>
      </w:r>
      <w:r w:rsidR="000D3764" w:rsidRPr="00AA3BDE">
        <w:rPr>
          <w:rFonts w:ascii="Times New Roman" w:eastAsia="Times New Roman" w:hAnsi="Times New Roman" w:cs="Times New Roman"/>
          <w:sz w:val="24"/>
          <w:szCs w:val="24"/>
        </w:rPr>
        <w:t xml:space="preserve"> семейной жизни</w:t>
      </w:r>
      <w:r w:rsidR="00EF51A5" w:rsidRPr="00AA3B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3764" w:rsidRPr="00AA3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DBA" w:rsidRPr="00AA3BDE">
        <w:rPr>
          <w:rFonts w:ascii="Times New Roman" w:eastAsia="Times New Roman" w:hAnsi="Times New Roman" w:cs="Times New Roman"/>
          <w:sz w:val="24"/>
          <w:szCs w:val="24"/>
        </w:rPr>
        <w:t>Правда эта</w:t>
      </w:r>
      <w:r w:rsidR="000D3764" w:rsidRPr="00AA3BDE">
        <w:rPr>
          <w:rFonts w:ascii="Times New Roman" w:eastAsia="Times New Roman" w:hAnsi="Times New Roman" w:cs="Times New Roman"/>
          <w:sz w:val="24"/>
          <w:szCs w:val="24"/>
        </w:rPr>
        <w:t xml:space="preserve"> встреча</w:t>
      </w:r>
      <w:r w:rsidR="00BB0C46" w:rsidRPr="00AA3BDE">
        <w:rPr>
          <w:rFonts w:ascii="Times New Roman" w:eastAsia="Times New Roman" w:hAnsi="Times New Roman" w:cs="Times New Roman"/>
          <w:sz w:val="24"/>
          <w:szCs w:val="24"/>
        </w:rPr>
        <w:t xml:space="preserve"> (в связи с организационными накладками) </w:t>
      </w:r>
      <w:r w:rsidR="000D3764" w:rsidRPr="00AA3BDE">
        <w:rPr>
          <w:rFonts w:ascii="Times New Roman" w:eastAsia="Times New Roman" w:hAnsi="Times New Roman" w:cs="Times New Roman"/>
          <w:sz w:val="24"/>
          <w:szCs w:val="24"/>
        </w:rPr>
        <w:t xml:space="preserve">проходила в </w:t>
      </w:r>
      <w:r w:rsidR="005D0DBA" w:rsidRPr="00AA3BDE">
        <w:rPr>
          <w:rFonts w:ascii="Times New Roman" w:eastAsia="Times New Roman" w:hAnsi="Times New Roman" w:cs="Times New Roman"/>
          <w:sz w:val="24"/>
          <w:szCs w:val="24"/>
        </w:rPr>
        <w:t xml:space="preserve">окружной </w:t>
      </w:r>
      <w:r w:rsidR="000D3764" w:rsidRPr="00AA3BDE">
        <w:rPr>
          <w:rFonts w:ascii="Times New Roman" w:eastAsia="Times New Roman" w:hAnsi="Times New Roman" w:cs="Times New Roman"/>
          <w:sz w:val="24"/>
          <w:szCs w:val="24"/>
        </w:rPr>
        <w:t>библиотеке</w:t>
      </w:r>
      <w:r w:rsidR="005D0DBA" w:rsidRPr="00AA3BDE">
        <w:rPr>
          <w:rFonts w:ascii="Times New Roman" w:eastAsia="Times New Roman" w:hAnsi="Times New Roman" w:cs="Times New Roman"/>
          <w:sz w:val="24"/>
          <w:szCs w:val="24"/>
        </w:rPr>
        <w:t xml:space="preserve"> им. В.Г. Бог</w:t>
      </w:r>
      <w:r w:rsidR="002776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0DBA" w:rsidRPr="00AA3BDE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="00BB0C46" w:rsidRPr="00AA3B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603" w:rsidRPr="00AA3BDE" w:rsidRDefault="001F5ED0" w:rsidP="00A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На клубные мероприятия приходят посетители разных возрастных групп. </w:t>
      </w:r>
      <w:r w:rsidR="001122A1" w:rsidRPr="00AA3BDE">
        <w:rPr>
          <w:rFonts w:ascii="Times New Roman" w:eastAsia="Times New Roman" w:hAnsi="Times New Roman" w:cs="Times New Roman"/>
          <w:sz w:val="24"/>
          <w:szCs w:val="24"/>
        </w:rPr>
        <w:t>На таких встречах</w:t>
      </w:r>
      <w:r w:rsidR="00FF26B0" w:rsidRPr="00AA3BDE">
        <w:rPr>
          <w:rFonts w:ascii="Times New Roman" w:eastAsia="Times New Roman" w:hAnsi="Times New Roman" w:cs="Times New Roman"/>
          <w:sz w:val="24"/>
          <w:szCs w:val="24"/>
        </w:rPr>
        <w:t xml:space="preserve"> участники проекта</w:t>
      </w:r>
      <w:r w:rsidR="00D35BA9" w:rsidRPr="00AA3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B0" w:rsidRPr="00AA3BDE">
        <w:rPr>
          <w:rFonts w:ascii="Times New Roman" w:eastAsia="Times New Roman" w:hAnsi="Times New Roman" w:cs="Times New Roman"/>
          <w:sz w:val="24"/>
          <w:szCs w:val="24"/>
        </w:rPr>
        <w:t>в просто</w:t>
      </w:r>
      <w:r w:rsidR="001122A1" w:rsidRPr="00AA3BDE">
        <w:rPr>
          <w:rFonts w:ascii="Times New Roman" w:eastAsia="Times New Roman" w:hAnsi="Times New Roman" w:cs="Times New Roman"/>
          <w:sz w:val="24"/>
          <w:szCs w:val="24"/>
        </w:rPr>
        <w:t xml:space="preserve">й беседе с </w:t>
      </w:r>
      <w:r w:rsidR="000D3764" w:rsidRPr="00AA3BDE">
        <w:rPr>
          <w:rFonts w:ascii="Times New Roman" w:eastAsia="Times New Roman" w:hAnsi="Times New Roman" w:cs="Times New Roman"/>
          <w:sz w:val="24"/>
          <w:szCs w:val="24"/>
        </w:rPr>
        <w:t>ведущим</w:t>
      </w:r>
      <w:r w:rsidR="00387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2A1" w:rsidRPr="00AA3BDE">
        <w:rPr>
          <w:rFonts w:ascii="Times New Roman" w:eastAsia="Times New Roman" w:hAnsi="Times New Roman" w:cs="Times New Roman"/>
          <w:sz w:val="24"/>
          <w:szCs w:val="24"/>
        </w:rPr>
        <w:t>рас</w:t>
      </w:r>
      <w:r w:rsidR="00D35BA9" w:rsidRPr="00AA3BDE">
        <w:rPr>
          <w:rFonts w:ascii="Times New Roman" w:eastAsia="Times New Roman" w:hAnsi="Times New Roman" w:cs="Times New Roman"/>
          <w:sz w:val="24"/>
          <w:szCs w:val="24"/>
        </w:rPr>
        <w:t xml:space="preserve">сказывали о детстве, передавали </w:t>
      </w:r>
      <w:r w:rsidR="001122A1" w:rsidRPr="00AA3BDE">
        <w:rPr>
          <w:rFonts w:ascii="Times New Roman" w:eastAsia="Times New Roman" w:hAnsi="Times New Roman" w:cs="Times New Roman"/>
          <w:sz w:val="24"/>
          <w:szCs w:val="24"/>
        </w:rPr>
        <w:t xml:space="preserve">знания об особенностях жизни в традиционной культуре, делились </w:t>
      </w:r>
      <w:r w:rsidR="001122A1" w:rsidRPr="00AA3BDE">
        <w:rPr>
          <w:rFonts w:ascii="Times New Roman" w:hAnsi="Times New Roman" w:cs="Times New Roman"/>
          <w:sz w:val="24"/>
          <w:szCs w:val="24"/>
        </w:rPr>
        <w:t xml:space="preserve">историями </w:t>
      </w:r>
      <w:r w:rsidR="007A734B" w:rsidRPr="00AA3BDE">
        <w:rPr>
          <w:rFonts w:ascii="Times New Roman" w:hAnsi="Times New Roman" w:cs="Times New Roman"/>
          <w:sz w:val="24"/>
          <w:szCs w:val="24"/>
        </w:rPr>
        <w:t>знакомства</w:t>
      </w:r>
      <w:r w:rsidR="001122A1" w:rsidRPr="00AA3BDE">
        <w:rPr>
          <w:rFonts w:ascii="Times New Roman" w:hAnsi="Times New Roman" w:cs="Times New Roman"/>
          <w:sz w:val="24"/>
          <w:szCs w:val="24"/>
        </w:rPr>
        <w:t xml:space="preserve"> с интересными людьми чукотского края</w:t>
      </w:r>
      <w:r w:rsidR="001122A1" w:rsidRPr="00AA3BDE">
        <w:rPr>
          <w:rFonts w:ascii="Times New Roman" w:eastAsia="Times New Roman" w:hAnsi="Times New Roman" w:cs="Times New Roman"/>
          <w:sz w:val="24"/>
          <w:szCs w:val="24"/>
        </w:rPr>
        <w:t>, рассказывали об учебе</w:t>
      </w:r>
      <w:r w:rsidR="00D35BA9" w:rsidRPr="00AA3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BA9" w:rsidRPr="00AA3B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дружбе </w:t>
      </w:r>
      <w:r w:rsidR="001122A1" w:rsidRPr="00AA3BDE">
        <w:rPr>
          <w:rFonts w:ascii="Times New Roman" w:eastAsia="Times New Roman" w:hAnsi="Times New Roman" w:cs="Times New Roman"/>
          <w:sz w:val="24"/>
          <w:szCs w:val="24"/>
        </w:rPr>
        <w:t>в студенческие годы</w:t>
      </w:r>
      <w:r w:rsidR="007D6630" w:rsidRPr="00AA3B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17A9" w:rsidRPr="00AA3BDE">
        <w:rPr>
          <w:rFonts w:ascii="Times New Roman" w:eastAsia="Times New Roman" w:hAnsi="Times New Roman" w:cs="Times New Roman"/>
          <w:sz w:val="24"/>
          <w:szCs w:val="24"/>
        </w:rPr>
        <w:t>Герои встреч</w:t>
      </w:r>
      <w:r w:rsidR="007D6630" w:rsidRPr="00AA3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34B" w:rsidRPr="00AA3BDE">
        <w:rPr>
          <w:rFonts w:ascii="Times New Roman" w:eastAsia="Times New Roman" w:hAnsi="Times New Roman" w:cs="Times New Roman"/>
          <w:sz w:val="24"/>
          <w:szCs w:val="24"/>
        </w:rPr>
        <w:t xml:space="preserve">передавали </w:t>
      </w:r>
      <w:r w:rsidR="006B768E" w:rsidRPr="00AA3BDE">
        <w:rPr>
          <w:rFonts w:ascii="Times New Roman" w:eastAsia="Times New Roman" w:hAnsi="Times New Roman" w:cs="Times New Roman"/>
          <w:sz w:val="24"/>
          <w:szCs w:val="24"/>
        </w:rPr>
        <w:t xml:space="preserve">первые впечатления о 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>новшествах, пришедших</w:t>
      </w:r>
      <w:r w:rsidR="007D6630" w:rsidRPr="00AA3BDE">
        <w:rPr>
          <w:rFonts w:ascii="Times New Roman" w:eastAsia="Times New Roman" w:hAnsi="Times New Roman" w:cs="Times New Roman"/>
          <w:sz w:val="24"/>
          <w:szCs w:val="24"/>
        </w:rPr>
        <w:t xml:space="preserve"> в советское время. </w:t>
      </w:r>
      <w:r w:rsidR="0082515E" w:rsidRPr="00AA3BDE">
        <w:rPr>
          <w:rFonts w:ascii="Times New Roman" w:eastAsia="Times New Roman" w:hAnsi="Times New Roman" w:cs="Times New Roman"/>
          <w:sz w:val="24"/>
          <w:szCs w:val="24"/>
        </w:rPr>
        <w:t>В рассказах о детстве и юности герои передавали воспоминания о том, как вводилось образование</w:t>
      </w:r>
      <w:r w:rsidR="00277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604" w:rsidRPr="00AA3BD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2515E" w:rsidRPr="00AA3BDE">
        <w:rPr>
          <w:rFonts w:ascii="Times New Roman" w:eastAsia="Times New Roman" w:hAnsi="Times New Roman" w:cs="Times New Roman"/>
          <w:sz w:val="24"/>
          <w:szCs w:val="24"/>
        </w:rPr>
        <w:t xml:space="preserve"> «ликбез» в селах, о первом опыте ловли рыбы на море. </w:t>
      </w:r>
      <w:r w:rsidR="007D6630" w:rsidRPr="00AA3BDE">
        <w:rPr>
          <w:rFonts w:ascii="Times New Roman" w:eastAsia="Times New Roman" w:hAnsi="Times New Roman" w:cs="Times New Roman"/>
          <w:sz w:val="24"/>
          <w:szCs w:val="24"/>
        </w:rPr>
        <w:t xml:space="preserve">Среди рассказов о восприятии «новой жизни» </w:t>
      </w:r>
      <w:r w:rsidR="006837E8" w:rsidRPr="00AA3BDE">
        <w:rPr>
          <w:rFonts w:ascii="Times New Roman" w:eastAsia="Times New Roman" w:hAnsi="Times New Roman" w:cs="Times New Roman"/>
          <w:sz w:val="24"/>
          <w:szCs w:val="24"/>
        </w:rPr>
        <w:t xml:space="preserve">звучали </w:t>
      </w:r>
      <w:r w:rsidR="007D6630" w:rsidRPr="00AA3BDE">
        <w:rPr>
          <w:rFonts w:ascii="Times New Roman" w:eastAsia="Times New Roman" w:hAnsi="Times New Roman" w:cs="Times New Roman"/>
          <w:sz w:val="24"/>
          <w:szCs w:val="24"/>
        </w:rPr>
        <w:t>юмористические жизненные истории. Например, от первой встречи с поросенком, по рассказу одной из героинь, у нее «волосы встали дыбом и ноги по</w:t>
      </w:r>
      <w:r w:rsidR="00DB1905" w:rsidRPr="00AA3BD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D6630" w:rsidRPr="00AA3BDE">
        <w:rPr>
          <w:rFonts w:ascii="Times New Roman" w:eastAsia="Times New Roman" w:hAnsi="Times New Roman" w:cs="Times New Roman"/>
          <w:sz w:val="24"/>
          <w:szCs w:val="24"/>
        </w:rPr>
        <w:t>косились», так</w:t>
      </w:r>
      <w:r w:rsidR="00DB1905" w:rsidRPr="00AA3BDE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="0063455D" w:rsidRPr="00AA3BD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D6630" w:rsidRPr="00AA3BDE">
        <w:rPr>
          <w:rFonts w:ascii="Times New Roman" w:eastAsia="Times New Roman" w:hAnsi="Times New Roman" w:cs="Times New Roman"/>
          <w:sz w:val="24"/>
          <w:szCs w:val="24"/>
        </w:rPr>
        <w:t>невиданное</w:t>
      </w:r>
      <w:r w:rsidR="0063455D" w:rsidRPr="00AA3BD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D6630" w:rsidRPr="00AA3BDE">
        <w:rPr>
          <w:rFonts w:ascii="Times New Roman" w:eastAsia="Times New Roman" w:hAnsi="Times New Roman" w:cs="Times New Roman"/>
          <w:sz w:val="24"/>
          <w:szCs w:val="24"/>
        </w:rPr>
        <w:t xml:space="preserve"> животное предстало перед ней. </w:t>
      </w:r>
    </w:p>
    <w:p w:rsidR="007771B0" w:rsidRPr="00AA3BDE" w:rsidRDefault="000B1603" w:rsidP="00A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BDE">
        <w:rPr>
          <w:rFonts w:ascii="Times New Roman" w:eastAsia="Times New Roman" w:hAnsi="Times New Roman" w:cs="Times New Roman"/>
          <w:sz w:val="24"/>
          <w:szCs w:val="24"/>
        </w:rPr>
        <w:t>Участники встреч рассказывали о том, как менялась жизнь на Чукотке</w:t>
      </w:r>
      <w:r w:rsidR="0082515E" w:rsidRPr="00AA3BDE">
        <w:rPr>
          <w:rFonts w:ascii="Times New Roman" w:eastAsia="Times New Roman" w:hAnsi="Times New Roman" w:cs="Times New Roman"/>
          <w:sz w:val="24"/>
          <w:szCs w:val="24"/>
        </w:rPr>
        <w:t xml:space="preserve"> в сложные 1990-е гг. </w:t>
      </w:r>
      <w:r w:rsidR="007D6630" w:rsidRPr="00AA3BDE">
        <w:rPr>
          <w:rFonts w:ascii="Times New Roman" w:eastAsia="Times New Roman" w:hAnsi="Times New Roman" w:cs="Times New Roman"/>
          <w:sz w:val="24"/>
          <w:szCs w:val="24"/>
        </w:rPr>
        <w:t xml:space="preserve">Так же </w:t>
      </w:r>
      <w:r w:rsidR="0063455D" w:rsidRPr="00AA3BDE">
        <w:rPr>
          <w:rFonts w:ascii="Times New Roman" w:eastAsia="Times New Roman" w:hAnsi="Times New Roman" w:cs="Times New Roman"/>
          <w:sz w:val="24"/>
          <w:szCs w:val="24"/>
        </w:rPr>
        <w:t xml:space="preserve">участники встреч </w:t>
      </w:r>
      <w:r w:rsidR="007D6630" w:rsidRPr="00AA3BDE">
        <w:rPr>
          <w:rFonts w:ascii="Times New Roman" w:eastAsia="Times New Roman" w:hAnsi="Times New Roman" w:cs="Times New Roman"/>
          <w:sz w:val="24"/>
          <w:szCs w:val="24"/>
        </w:rPr>
        <w:t xml:space="preserve">передавали важные уроки для молодежи </w:t>
      </w:r>
      <w:r w:rsidR="001122A1" w:rsidRPr="00AA3BDE">
        <w:rPr>
          <w:rFonts w:ascii="Times New Roman" w:eastAsia="Times New Roman" w:hAnsi="Times New Roman" w:cs="Times New Roman"/>
          <w:sz w:val="24"/>
          <w:szCs w:val="24"/>
        </w:rPr>
        <w:t xml:space="preserve">о том, какими усилиями и трудом </w:t>
      </w:r>
      <w:r w:rsidR="0082515E" w:rsidRPr="00AA3BDE">
        <w:rPr>
          <w:rFonts w:ascii="Times New Roman" w:eastAsia="Times New Roman" w:hAnsi="Times New Roman" w:cs="Times New Roman"/>
          <w:sz w:val="24"/>
          <w:szCs w:val="24"/>
        </w:rPr>
        <w:t xml:space="preserve">возрождался морской промысел, достигались </w:t>
      </w:r>
      <w:r w:rsidR="001122A1" w:rsidRPr="00AA3BDE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профессиональные успехи. </w:t>
      </w:r>
      <w:r w:rsidR="001E0F88" w:rsidRPr="00AA3BDE"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r w:rsidR="007771B0" w:rsidRPr="00AA3BDE">
        <w:rPr>
          <w:rFonts w:ascii="Times New Roman" w:eastAsia="Times New Roman" w:hAnsi="Times New Roman" w:cs="Times New Roman"/>
          <w:sz w:val="24"/>
          <w:szCs w:val="24"/>
        </w:rPr>
        <w:t>как с</w:t>
      </w:r>
      <w:r w:rsidR="001E0F88" w:rsidRPr="00AA3BDE">
        <w:rPr>
          <w:rFonts w:ascii="Times New Roman" w:eastAsia="Times New Roman" w:hAnsi="Times New Roman" w:cs="Times New Roman"/>
          <w:sz w:val="24"/>
          <w:szCs w:val="24"/>
        </w:rPr>
        <w:t xml:space="preserve">обрались и обрабатывались интервью с оленеводами и морскими охотниками, собирался чукотский фольклор, </w:t>
      </w:r>
      <w:r w:rsidR="007771B0" w:rsidRPr="00AA3BDE">
        <w:rPr>
          <w:rFonts w:ascii="Times New Roman" w:eastAsia="Times New Roman" w:hAnsi="Times New Roman" w:cs="Times New Roman"/>
          <w:sz w:val="24"/>
          <w:szCs w:val="24"/>
        </w:rPr>
        <w:t>проводилась работа по</w:t>
      </w:r>
      <w:r w:rsidR="001E0F88" w:rsidRPr="00AA3BDE">
        <w:rPr>
          <w:rFonts w:ascii="Times New Roman" w:eastAsia="Times New Roman" w:hAnsi="Times New Roman" w:cs="Times New Roman"/>
          <w:sz w:val="24"/>
          <w:szCs w:val="24"/>
        </w:rPr>
        <w:t xml:space="preserve"> перевод</w:t>
      </w:r>
      <w:r w:rsidR="007771B0" w:rsidRPr="00AA3BD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E0F88" w:rsidRPr="00AA3BDE">
        <w:rPr>
          <w:rFonts w:ascii="Times New Roman" w:eastAsia="Times New Roman" w:hAnsi="Times New Roman" w:cs="Times New Roman"/>
          <w:sz w:val="24"/>
          <w:szCs w:val="24"/>
        </w:rPr>
        <w:t xml:space="preserve"> текстов с русского </w:t>
      </w:r>
      <w:r w:rsidR="007771B0" w:rsidRPr="00AA3BDE">
        <w:rPr>
          <w:rFonts w:ascii="Times New Roman" w:eastAsia="Times New Roman" w:hAnsi="Times New Roman" w:cs="Times New Roman"/>
          <w:sz w:val="24"/>
          <w:szCs w:val="24"/>
        </w:rPr>
        <w:t xml:space="preserve">на чукотский язык, </w:t>
      </w:r>
      <w:r w:rsidR="001E0F88" w:rsidRPr="00AA3BDE">
        <w:rPr>
          <w:rFonts w:ascii="Times New Roman" w:eastAsia="Times New Roman" w:hAnsi="Times New Roman" w:cs="Times New Roman"/>
          <w:sz w:val="24"/>
          <w:szCs w:val="24"/>
        </w:rPr>
        <w:t>готови</w:t>
      </w:r>
      <w:r w:rsidR="007771B0" w:rsidRPr="00AA3BDE">
        <w:rPr>
          <w:rFonts w:ascii="Times New Roman" w:eastAsia="Times New Roman" w:hAnsi="Times New Roman" w:cs="Times New Roman"/>
          <w:sz w:val="24"/>
          <w:szCs w:val="24"/>
        </w:rPr>
        <w:t>лись</w:t>
      </w:r>
      <w:r w:rsidR="001E0F88" w:rsidRPr="00AA3BDE">
        <w:rPr>
          <w:rFonts w:ascii="Times New Roman" w:eastAsia="Times New Roman" w:hAnsi="Times New Roman" w:cs="Times New Roman"/>
          <w:sz w:val="24"/>
          <w:szCs w:val="24"/>
        </w:rPr>
        <w:t xml:space="preserve"> передачи для местного радио на чукотском языке. 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Одни делились опытом организаторской работы, опытом административной работы, другие делились </w:t>
      </w:r>
      <w:r w:rsidR="00BB0C46" w:rsidRPr="00AA3BDE">
        <w:rPr>
          <w:rFonts w:ascii="Times New Roman" w:eastAsia="Times New Roman" w:hAnsi="Times New Roman" w:cs="Times New Roman"/>
          <w:sz w:val="24"/>
          <w:szCs w:val="24"/>
        </w:rPr>
        <w:t xml:space="preserve">опытом в оленеводческой работе. От всех участников звучали теплые </w:t>
      </w:r>
      <w:r w:rsidR="007771B0" w:rsidRPr="00AA3BDE">
        <w:rPr>
          <w:rFonts w:ascii="Times New Roman" w:eastAsia="Times New Roman" w:hAnsi="Times New Roman" w:cs="Times New Roman"/>
          <w:sz w:val="24"/>
          <w:szCs w:val="24"/>
        </w:rPr>
        <w:t xml:space="preserve">воспоминания о своих односельчанах, охотниках </w:t>
      </w:r>
      <w:r w:rsidR="00277604" w:rsidRPr="00AA3BD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771B0" w:rsidRPr="00AA3BDE">
        <w:rPr>
          <w:rFonts w:ascii="Times New Roman" w:eastAsia="Times New Roman" w:hAnsi="Times New Roman" w:cs="Times New Roman"/>
          <w:sz w:val="24"/>
          <w:szCs w:val="24"/>
        </w:rPr>
        <w:t xml:space="preserve"> морзверобоях и оленеводах</w:t>
      </w:r>
      <w:r w:rsidR="002912BB" w:rsidRPr="00AA3B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3BD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</w:p>
    <w:p w:rsidR="00127593" w:rsidRPr="00AA3BDE" w:rsidRDefault="001E0F88" w:rsidP="00A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BDE">
        <w:rPr>
          <w:rFonts w:ascii="Times New Roman" w:eastAsia="Times New Roman" w:hAnsi="Times New Roman" w:cs="Times New Roman"/>
          <w:sz w:val="24"/>
          <w:szCs w:val="24"/>
        </w:rPr>
        <w:t>В конце встречи слушатели, знающие</w:t>
      </w:r>
      <w:r w:rsidR="007771B0" w:rsidRPr="00AA3BDE">
        <w:rPr>
          <w:rFonts w:ascii="Times New Roman" w:eastAsia="Times New Roman" w:hAnsi="Times New Roman" w:cs="Times New Roman"/>
          <w:sz w:val="24"/>
          <w:szCs w:val="24"/>
        </w:rPr>
        <w:t xml:space="preserve"> героев «Рожденных в яранге»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, отмечали </w:t>
      </w:r>
      <w:r w:rsidR="0076773F" w:rsidRPr="00AA3BD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A3BDE">
        <w:rPr>
          <w:rFonts w:ascii="Times New Roman" w:eastAsia="Times New Roman" w:hAnsi="Times New Roman" w:cs="Times New Roman"/>
          <w:sz w:val="24"/>
          <w:szCs w:val="24"/>
        </w:rPr>
        <w:t xml:space="preserve"> работоспособность и стойкость</w:t>
      </w:r>
      <w:r w:rsidR="00AD68FB" w:rsidRPr="00AA3BDE">
        <w:rPr>
          <w:rFonts w:ascii="Times New Roman" w:eastAsia="Times New Roman" w:hAnsi="Times New Roman" w:cs="Times New Roman"/>
          <w:sz w:val="24"/>
          <w:szCs w:val="24"/>
        </w:rPr>
        <w:t xml:space="preserve"> в сложных жизненных ситуациях. Многие из героев продолжали и продолжают активную трудовую и общественную деятельность, принимают руководящее участие в проектах по сохранению родного языка</w:t>
      </w:r>
      <w:r w:rsidR="00BB0C46" w:rsidRPr="00AA3BDE">
        <w:rPr>
          <w:rFonts w:ascii="Times New Roman" w:eastAsia="Times New Roman" w:hAnsi="Times New Roman" w:cs="Times New Roman"/>
          <w:sz w:val="24"/>
          <w:szCs w:val="24"/>
        </w:rPr>
        <w:t xml:space="preserve"> и других проектах</w:t>
      </w:r>
      <w:r w:rsidR="00AD68FB" w:rsidRPr="00AA3B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5ED0" w:rsidRPr="00AA3BDE">
        <w:rPr>
          <w:rFonts w:ascii="Times New Roman" w:eastAsia="Times New Roman" w:hAnsi="Times New Roman" w:cs="Times New Roman"/>
          <w:sz w:val="24"/>
          <w:szCs w:val="24"/>
        </w:rPr>
        <w:t>Посетители старшего возраста рассказыва</w:t>
      </w:r>
      <w:r w:rsidR="00BB0C46" w:rsidRPr="00AA3BDE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1F5ED0" w:rsidRPr="00AA3BDE">
        <w:rPr>
          <w:rFonts w:ascii="Times New Roman" w:eastAsia="Times New Roman" w:hAnsi="Times New Roman" w:cs="Times New Roman"/>
          <w:sz w:val="24"/>
          <w:szCs w:val="24"/>
        </w:rPr>
        <w:t xml:space="preserve"> свои воспоминания</w:t>
      </w:r>
      <w:r w:rsidR="002776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5ED0" w:rsidRPr="00AA3BDE">
        <w:rPr>
          <w:rFonts w:ascii="Times New Roman" w:eastAsia="Times New Roman" w:hAnsi="Times New Roman" w:cs="Times New Roman"/>
          <w:sz w:val="24"/>
          <w:szCs w:val="24"/>
        </w:rPr>
        <w:t xml:space="preserve"> связанные с озвученными событиями, зада</w:t>
      </w:r>
      <w:r w:rsidR="00AD68FB" w:rsidRPr="00AA3BDE">
        <w:rPr>
          <w:rFonts w:ascii="Times New Roman" w:eastAsia="Times New Roman" w:hAnsi="Times New Roman" w:cs="Times New Roman"/>
          <w:sz w:val="24"/>
          <w:szCs w:val="24"/>
        </w:rPr>
        <w:t>вали</w:t>
      </w:r>
      <w:r w:rsidR="001F5ED0" w:rsidRPr="00AA3BDE">
        <w:rPr>
          <w:rFonts w:ascii="Times New Roman" w:eastAsia="Times New Roman" w:hAnsi="Times New Roman" w:cs="Times New Roman"/>
          <w:sz w:val="24"/>
          <w:szCs w:val="24"/>
        </w:rPr>
        <w:t xml:space="preserve"> уточняющие вопросы по традициям, по обычаям. </w:t>
      </w:r>
    </w:p>
    <w:p w:rsidR="002B341C" w:rsidRPr="00AA3BDE" w:rsidRDefault="00E16657" w:rsidP="00AD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 xml:space="preserve">В </w:t>
      </w:r>
      <w:r w:rsidR="002912BB" w:rsidRPr="00AA3BDE">
        <w:rPr>
          <w:rFonts w:ascii="Times New Roman" w:hAnsi="Times New Roman" w:cs="Times New Roman"/>
          <w:sz w:val="24"/>
          <w:szCs w:val="24"/>
        </w:rPr>
        <w:t xml:space="preserve">результате организаторы проекта </w:t>
      </w:r>
      <w:r w:rsidR="00BB0C46" w:rsidRPr="00AA3BDE">
        <w:rPr>
          <w:rFonts w:ascii="Times New Roman" w:hAnsi="Times New Roman" w:cs="Times New Roman"/>
          <w:sz w:val="24"/>
          <w:szCs w:val="24"/>
        </w:rPr>
        <w:t xml:space="preserve">«Рожденные в яранге» </w:t>
      </w:r>
      <w:r w:rsidR="002912BB" w:rsidRPr="00AA3BDE">
        <w:rPr>
          <w:rFonts w:ascii="Times New Roman" w:hAnsi="Times New Roman" w:cs="Times New Roman"/>
          <w:sz w:val="24"/>
          <w:szCs w:val="24"/>
        </w:rPr>
        <w:t>провели</w:t>
      </w:r>
      <w:r w:rsidR="00BB0C46" w:rsidRPr="00AA3BDE">
        <w:rPr>
          <w:rFonts w:ascii="Times New Roman" w:hAnsi="Times New Roman" w:cs="Times New Roman"/>
          <w:sz w:val="24"/>
          <w:szCs w:val="24"/>
        </w:rPr>
        <w:t xml:space="preserve"> семь встреч. </w:t>
      </w:r>
      <w:r w:rsidR="002912BB" w:rsidRPr="00AA3BDE">
        <w:rPr>
          <w:rFonts w:ascii="Times New Roman" w:hAnsi="Times New Roman" w:cs="Times New Roman"/>
          <w:sz w:val="24"/>
          <w:szCs w:val="24"/>
        </w:rPr>
        <w:t>10</w:t>
      </w:r>
      <w:r w:rsidR="00DE0DAE" w:rsidRPr="00AA3BDE">
        <w:rPr>
          <w:rFonts w:ascii="Times New Roman" w:hAnsi="Times New Roman" w:cs="Times New Roman"/>
          <w:sz w:val="24"/>
          <w:szCs w:val="24"/>
        </w:rPr>
        <w:t>]</w:t>
      </w:r>
      <w:r w:rsidR="009D2934" w:rsidRPr="00AA3BDE">
        <w:rPr>
          <w:rFonts w:ascii="Times New Roman" w:hAnsi="Times New Roman" w:cs="Times New Roman"/>
          <w:sz w:val="24"/>
          <w:szCs w:val="24"/>
        </w:rPr>
        <w:t xml:space="preserve"> </w:t>
      </w:r>
      <w:r w:rsidRPr="00AA3BD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D2934" w:rsidRPr="00AA3BDE">
        <w:rPr>
          <w:rFonts w:ascii="Times New Roman" w:hAnsi="Times New Roman" w:cs="Times New Roman"/>
          <w:sz w:val="24"/>
          <w:szCs w:val="24"/>
        </w:rPr>
        <w:t xml:space="preserve">заинтересовал </w:t>
      </w:r>
      <w:r w:rsidR="00BF4EC8" w:rsidRPr="00AA3BDE">
        <w:rPr>
          <w:rFonts w:ascii="Times New Roman" w:hAnsi="Times New Roman" w:cs="Times New Roman"/>
          <w:sz w:val="24"/>
          <w:szCs w:val="24"/>
        </w:rPr>
        <w:t>других</w:t>
      </w:r>
      <w:r w:rsidR="009D2934" w:rsidRPr="00AA3BDE">
        <w:rPr>
          <w:rFonts w:ascii="Times New Roman" w:hAnsi="Times New Roman" w:cs="Times New Roman"/>
          <w:sz w:val="24"/>
          <w:szCs w:val="24"/>
        </w:rPr>
        <w:t xml:space="preserve"> </w:t>
      </w:r>
      <w:r w:rsidR="007D6630" w:rsidRPr="00AA3BDE">
        <w:rPr>
          <w:rFonts w:ascii="Times New Roman" w:hAnsi="Times New Roman" w:cs="Times New Roman"/>
          <w:sz w:val="24"/>
          <w:szCs w:val="24"/>
        </w:rPr>
        <w:t>жителей города</w:t>
      </w:r>
      <w:r w:rsidR="009D2934" w:rsidRPr="00AA3BDE">
        <w:rPr>
          <w:rFonts w:ascii="Times New Roman" w:hAnsi="Times New Roman" w:cs="Times New Roman"/>
          <w:sz w:val="24"/>
          <w:szCs w:val="24"/>
        </w:rPr>
        <w:t>, которы</w:t>
      </w:r>
      <w:r w:rsidRPr="00AA3BDE">
        <w:rPr>
          <w:rFonts w:ascii="Times New Roman" w:hAnsi="Times New Roman" w:cs="Times New Roman"/>
          <w:sz w:val="24"/>
          <w:szCs w:val="24"/>
        </w:rPr>
        <w:t>е</w:t>
      </w:r>
      <w:r w:rsidR="009D2934" w:rsidRPr="00AA3BDE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AA3BDE">
        <w:rPr>
          <w:rFonts w:ascii="Times New Roman" w:hAnsi="Times New Roman" w:cs="Times New Roman"/>
          <w:sz w:val="24"/>
          <w:szCs w:val="24"/>
        </w:rPr>
        <w:t>хотели бы</w:t>
      </w:r>
      <w:r w:rsidR="009D2934" w:rsidRPr="00AA3BDE">
        <w:rPr>
          <w:rFonts w:ascii="Times New Roman" w:hAnsi="Times New Roman" w:cs="Times New Roman"/>
          <w:sz w:val="24"/>
          <w:szCs w:val="24"/>
        </w:rPr>
        <w:t xml:space="preserve"> поделиться с </w:t>
      </w:r>
      <w:r w:rsidR="00371705" w:rsidRPr="00AA3BDE">
        <w:rPr>
          <w:rFonts w:ascii="Times New Roman" w:hAnsi="Times New Roman" w:cs="Times New Roman"/>
          <w:sz w:val="24"/>
          <w:szCs w:val="24"/>
        </w:rPr>
        <w:t>музейной аудиторией</w:t>
      </w:r>
      <w:r w:rsidRPr="00AA3BDE">
        <w:rPr>
          <w:rFonts w:ascii="Times New Roman" w:hAnsi="Times New Roman" w:cs="Times New Roman"/>
          <w:sz w:val="24"/>
          <w:szCs w:val="24"/>
        </w:rPr>
        <w:t xml:space="preserve"> своими знаниями</w:t>
      </w:r>
      <w:r w:rsidR="009D2934" w:rsidRPr="00AA3BDE">
        <w:rPr>
          <w:rFonts w:ascii="Times New Roman" w:hAnsi="Times New Roman" w:cs="Times New Roman"/>
          <w:sz w:val="24"/>
          <w:szCs w:val="24"/>
        </w:rPr>
        <w:t xml:space="preserve">. Работа по проекту </w:t>
      </w:r>
      <w:r w:rsidR="00371705" w:rsidRPr="00AA3BDE">
        <w:rPr>
          <w:rFonts w:ascii="Times New Roman" w:hAnsi="Times New Roman" w:cs="Times New Roman"/>
          <w:sz w:val="24"/>
          <w:szCs w:val="24"/>
        </w:rPr>
        <w:t>продолжается,</w:t>
      </w:r>
      <w:r w:rsidR="009D2934" w:rsidRPr="00AA3BDE">
        <w:rPr>
          <w:rFonts w:ascii="Times New Roman" w:hAnsi="Times New Roman" w:cs="Times New Roman"/>
          <w:sz w:val="24"/>
          <w:szCs w:val="24"/>
        </w:rPr>
        <w:t xml:space="preserve"> </w:t>
      </w:r>
      <w:r w:rsidR="009D5261" w:rsidRPr="00AA3BDE">
        <w:rPr>
          <w:rFonts w:ascii="Times New Roman" w:hAnsi="Times New Roman" w:cs="Times New Roman"/>
          <w:sz w:val="24"/>
          <w:szCs w:val="24"/>
        </w:rPr>
        <w:t>проводятся</w:t>
      </w:r>
      <w:r w:rsidR="00371705" w:rsidRPr="00AA3BDE">
        <w:rPr>
          <w:rFonts w:ascii="Times New Roman" w:hAnsi="Times New Roman" w:cs="Times New Roman"/>
          <w:sz w:val="24"/>
          <w:szCs w:val="24"/>
        </w:rPr>
        <w:t xml:space="preserve"> </w:t>
      </w:r>
      <w:r w:rsidR="00E05F42" w:rsidRPr="00AA3BDE">
        <w:rPr>
          <w:rFonts w:ascii="Times New Roman" w:hAnsi="Times New Roman" w:cs="Times New Roman"/>
          <w:sz w:val="24"/>
          <w:szCs w:val="24"/>
        </w:rPr>
        <w:t>новые</w:t>
      </w:r>
      <w:r w:rsidR="009D2934" w:rsidRPr="00AA3BDE">
        <w:rPr>
          <w:rFonts w:ascii="Times New Roman" w:hAnsi="Times New Roman" w:cs="Times New Roman"/>
          <w:sz w:val="24"/>
          <w:szCs w:val="24"/>
        </w:rPr>
        <w:t xml:space="preserve"> встречи</w:t>
      </w:r>
      <w:r w:rsidR="00A72B1A" w:rsidRPr="00AA3BDE">
        <w:rPr>
          <w:rFonts w:ascii="Times New Roman" w:hAnsi="Times New Roman" w:cs="Times New Roman"/>
          <w:sz w:val="24"/>
          <w:szCs w:val="24"/>
        </w:rPr>
        <w:t xml:space="preserve"> с интересными людьми</w:t>
      </w:r>
      <w:r w:rsidR="00BB0C46" w:rsidRPr="00AA3BDE">
        <w:rPr>
          <w:rFonts w:ascii="Times New Roman" w:hAnsi="Times New Roman" w:cs="Times New Roman"/>
          <w:sz w:val="24"/>
          <w:szCs w:val="24"/>
        </w:rPr>
        <w:t xml:space="preserve"> </w:t>
      </w:r>
      <w:r w:rsidR="00277604" w:rsidRPr="00AA3BD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D5261" w:rsidRPr="00AA3BDE">
        <w:rPr>
          <w:rFonts w:ascii="Times New Roman" w:hAnsi="Times New Roman" w:cs="Times New Roman"/>
          <w:sz w:val="24"/>
          <w:szCs w:val="24"/>
        </w:rPr>
        <w:t xml:space="preserve"> коренными жителями округа</w:t>
      </w:r>
      <w:r w:rsidR="009D2934" w:rsidRPr="00AA3BDE">
        <w:rPr>
          <w:rFonts w:ascii="Times New Roman" w:hAnsi="Times New Roman" w:cs="Times New Roman"/>
          <w:sz w:val="24"/>
          <w:szCs w:val="24"/>
        </w:rPr>
        <w:t>.</w:t>
      </w:r>
      <w:r w:rsidR="005D63C3" w:rsidRPr="00AA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7D6" w:rsidRPr="00AA3BDE" w:rsidRDefault="000146A9" w:rsidP="00AD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>Таким образом</w:t>
      </w:r>
      <w:r w:rsidR="00DB2180" w:rsidRPr="00AA3BDE">
        <w:rPr>
          <w:rFonts w:ascii="Times New Roman" w:hAnsi="Times New Roman" w:cs="Times New Roman"/>
          <w:sz w:val="24"/>
          <w:szCs w:val="24"/>
        </w:rPr>
        <w:t>,</w:t>
      </w:r>
      <w:r w:rsidRPr="00AA3BDE">
        <w:rPr>
          <w:rFonts w:ascii="Times New Roman" w:hAnsi="Times New Roman" w:cs="Times New Roman"/>
          <w:sz w:val="24"/>
          <w:szCs w:val="24"/>
        </w:rPr>
        <w:t xml:space="preserve"> культурно-</w:t>
      </w:r>
      <w:r w:rsidR="00DB2180" w:rsidRPr="00AA3BDE">
        <w:rPr>
          <w:rFonts w:ascii="Times New Roman" w:hAnsi="Times New Roman" w:cs="Times New Roman"/>
          <w:sz w:val="24"/>
          <w:szCs w:val="24"/>
        </w:rPr>
        <w:t>образоват</w:t>
      </w:r>
      <w:r w:rsidRPr="00AA3BDE">
        <w:rPr>
          <w:rFonts w:ascii="Times New Roman" w:hAnsi="Times New Roman" w:cs="Times New Roman"/>
          <w:sz w:val="24"/>
          <w:szCs w:val="24"/>
        </w:rPr>
        <w:t xml:space="preserve">ельная деятельность </w:t>
      </w:r>
      <w:r w:rsidR="00DB2180" w:rsidRPr="00AA3BDE">
        <w:rPr>
          <w:rFonts w:ascii="Times New Roman" w:hAnsi="Times New Roman" w:cs="Times New Roman"/>
          <w:sz w:val="24"/>
          <w:szCs w:val="24"/>
        </w:rPr>
        <w:t xml:space="preserve">Музейного центра «Наследия Чукотки» направлена на решение актуальных задач </w:t>
      </w:r>
      <w:r w:rsidR="008D7382" w:rsidRPr="00AA3BDE">
        <w:rPr>
          <w:rFonts w:ascii="Times New Roman" w:hAnsi="Times New Roman" w:cs="Times New Roman"/>
          <w:sz w:val="24"/>
          <w:szCs w:val="24"/>
        </w:rPr>
        <w:t>для населения региона</w:t>
      </w:r>
      <w:r w:rsidR="00F71748" w:rsidRPr="00AA3BDE">
        <w:rPr>
          <w:rFonts w:ascii="Times New Roman" w:hAnsi="Times New Roman" w:cs="Times New Roman"/>
          <w:sz w:val="24"/>
          <w:szCs w:val="24"/>
        </w:rPr>
        <w:t>.</w:t>
      </w:r>
      <w:r w:rsidR="00E05F42" w:rsidRPr="00AA3BDE">
        <w:rPr>
          <w:rFonts w:ascii="Times New Roman" w:hAnsi="Times New Roman" w:cs="Times New Roman"/>
          <w:sz w:val="24"/>
          <w:szCs w:val="24"/>
        </w:rPr>
        <w:t xml:space="preserve"> </w:t>
      </w:r>
      <w:r w:rsidR="006428F6" w:rsidRPr="00AA3BDE">
        <w:rPr>
          <w:rFonts w:ascii="Times New Roman" w:hAnsi="Times New Roman" w:cs="Times New Roman"/>
          <w:sz w:val="24"/>
          <w:szCs w:val="24"/>
        </w:rPr>
        <w:t xml:space="preserve">На клубных мероприятиях происходит </w:t>
      </w:r>
      <w:r w:rsidR="00F71748" w:rsidRPr="00AA3BDE">
        <w:rPr>
          <w:rFonts w:ascii="Times New Roman" w:hAnsi="Times New Roman" w:cs="Times New Roman"/>
          <w:sz w:val="24"/>
          <w:szCs w:val="24"/>
        </w:rPr>
        <w:t>фиксация элементов нематериальной традиц</w:t>
      </w:r>
      <w:r w:rsidR="006428F6" w:rsidRPr="00AA3BDE">
        <w:rPr>
          <w:rFonts w:ascii="Times New Roman" w:hAnsi="Times New Roman" w:cs="Times New Roman"/>
          <w:sz w:val="24"/>
          <w:szCs w:val="24"/>
        </w:rPr>
        <w:t xml:space="preserve">ионной культуры северных народов. Диалог культур на этих мероприятиях представлен на примере историй из жизни очевидцев событий. </w:t>
      </w:r>
      <w:r w:rsidR="006807D6" w:rsidRPr="00AA3BDE">
        <w:rPr>
          <w:rFonts w:ascii="Times New Roman" w:hAnsi="Times New Roman" w:cs="Times New Roman"/>
          <w:sz w:val="24"/>
          <w:szCs w:val="24"/>
        </w:rPr>
        <w:t>На этих встречах каждый рассказчик передал конкретное знание о традиционной культуре, о взаимоотношениях в семье, в коллективе, о тонкостях профессиональной работы. Передача знаний с помощью устной истории способствуют развитию межкультурной коммуникации, стимулируют интерес местного сообщества к изучению историй и культуры народов, происходит передача опыта и знаний молодому поколению</w:t>
      </w:r>
    </w:p>
    <w:p w:rsidR="00AD4359" w:rsidRPr="00AA3BDE" w:rsidRDefault="00313DFD" w:rsidP="00AD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 xml:space="preserve">Клубные мероприятия дают музеям возможность собрать определенную аудиторию по интересам и поддерживать количество посетителей. </w:t>
      </w:r>
      <w:r w:rsidR="006A1C26" w:rsidRPr="00AA3BDE">
        <w:rPr>
          <w:rFonts w:ascii="Times New Roman" w:hAnsi="Times New Roman" w:cs="Times New Roman"/>
          <w:sz w:val="24"/>
          <w:szCs w:val="24"/>
        </w:rPr>
        <w:t xml:space="preserve">Для музея </w:t>
      </w:r>
      <w:r w:rsidR="008D7382" w:rsidRPr="00AA3BDE">
        <w:rPr>
          <w:rFonts w:ascii="Times New Roman" w:hAnsi="Times New Roman" w:cs="Times New Roman"/>
          <w:sz w:val="24"/>
          <w:szCs w:val="24"/>
        </w:rPr>
        <w:t>проведение мероприятий</w:t>
      </w:r>
      <w:r w:rsidR="00192766">
        <w:rPr>
          <w:rFonts w:ascii="Times New Roman" w:hAnsi="Times New Roman" w:cs="Times New Roman"/>
          <w:sz w:val="24"/>
          <w:szCs w:val="24"/>
        </w:rPr>
        <w:t>,</w:t>
      </w:r>
      <w:r w:rsidR="008D7382" w:rsidRPr="00AA3BDE">
        <w:rPr>
          <w:rFonts w:ascii="Times New Roman" w:hAnsi="Times New Roman" w:cs="Times New Roman"/>
          <w:sz w:val="24"/>
          <w:szCs w:val="24"/>
        </w:rPr>
        <w:t xml:space="preserve"> организованных общественными организациями</w:t>
      </w:r>
      <w:r w:rsidR="00192766">
        <w:rPr>
          <w:rFonts w:ascii="Times New Roman" w:hAnsi="Times New Roman" w:cs="Times New Roman"/>
          <w:sz w:val="24"/>
          <w:szCs w:val="24"/>
        </w:rPr>
        <w:t xml:space="preserve">, </w:t>
      </w:r>
      <w:r w:rsidR="00192766" w:rsidRPr="00AA3BD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D7382" w:rsidRPr="00AA3BDE">
        <w:rPr>
          <w:rFonts w:ascii="Times New Roman" w:hAnsi="Times New Roman" w:cs="Times New Roman"/>
          <w:sz w:val="24"/>
          <w:szCs w:val="24"/>
        </w:rPr>
        <w:t xml:space="preserve"> важный</w:t>
      </w:r>
      <w:r w:rsidR="006A1C26" w:rsidRPr="00AA3BDE">
        <w:rPr>
          <w:rFonts w:ascii="Times New Roman" w:hAnsi="Times New Roman" w:cs="Times New Roman"/>
          <w:sz w:val="24"/>
          <w:szCs w:val="24"/>
        </w:rPr>
        <w:t xml:space="preserve"> опыт </w:t>
      </w:r>
      <w:r w:rsidR="008D7382" w:rsidRPr="00AA3BDE">
        <w:rPr>
          <w:rFonts w:ascii="Times New Roman" w:hAnsi="Times New Roman" w:cs="Times New Roman"/>
          <w:sz w:val="24"/>
          <w:szCs w:val="24"/>
        </w:rPr>
        <w:t>клубной работы с местным сообществом</w:t>
      </w:r>
      <w:r w:rsidR="006428F6" w:rsidRPr="00AA3BDE">
        <w:rPr>
          <w:rFonts w:ascii="Times New Roman" w:hAnsi="Times New Roman" w:cs="Times New Roman"/>
          <w:sz w:val="24"/>
          <w:szCs w:val="24"/>
        </w:rPr>
        <w:t>.</w:t>
      </w:r>
      <w:r w:rsidR="00F71748" w:rsidRPr="00AA3BDE">
        <w:rPr>
          <w:rFonts w:ascii="Times New Roman" w:hAnsi="Times New Roman" w:cs="Times New Roman"/>
          <w:sz w:val="24"/>
          <w:szCs w:val="24"/>
        </w:rPr>
        <w:t xml:space="preserve"> </w:t>
      </w:r>
      <w:r w:rsidR="008D7382" w:rsidRPr="00AA3BDE">
        <w:rPr>
          <w:rFonts w:ascii="Times New Roman" w:hAnsi="Times New Roman" w:cs="Times New Roman"/>
          <w:sz w:val="24"/>
          <w:szCs w:val="24"/>
        </w:rPr>
        <w:t xml:space="preserve">Такие мероприятия способствуют </w:t>
      </w:r>
      <w:r w:rsidR="006A1C26" w:rsidRPr="00AA3BDE">
        <w:rPr>
          <w:rFonts w:ascii="Times New Roman" w:hAnsi="Times New Roman" w:cs="Times New Roman"/>
          <w:sz w:val="24"/>
          <w:szCs w:val="24"/>
        </w:rPr>
        <w:t>привлечени</w:t>
      </w:r>
      <w:r w:rsidR="008D7382" w:rsidRPr="00AA3BDE">
        <w:rPr>
          <w:rFonts w:ascii="Times New Roman" w:hAnsi="Times New Roman" w:cs="Times New Roman"/>
          <w:sz w:val="24"/>
          <w:szCs w:val="24"/>
        </w:rPr>
        <w:t>ю</w:t>
      </w:r>
      <w:r w:rsidR="006A1C26" w:rsidRPr="00AA3BDE">
        <w:rPr>
          <w:rFonts w:ascii="Times New Roman" w:hAnsi="Times New Roman" w:cs="Times New Roman"/>
          <w:sz w:val="24"/>
          <w:szCs w:val="24"/>
        </w:rPr>
        <w:t xml:space="preserve"> </w:t>
      </w:r>
      <w:r w:rsidR="004B3FCF" w:rsidRPr="00AA3BDE">
        <w:rPr>
          <w:rFonts w:ascii="Times New Roman" w:hAnsi="Times New Roman" w:cs="Times New Roman"/>
          <w:sz w:val="24"/>
          <w:szCs w:val="24"/>
        </w:rPr>
        <w:t>посетителей</w:t>
      </w:r>
      <w:r w:rsidR="000146A9" w:rsidRPr="00AA3BDE">
        <w:rPr>
          <w:rFonts w:ascii="Times New Roman" w:hAnsi="Times New Roman" w:cs="Times New Roman"/>
          <w:sz w:val="24"/>
          <w:szCs w:val="24"/>
        </w:rPr>
        <w:t xml:space="preserve">, </w:t>
      </w:r>
      <w:r w:rsidR="006A1C26" w:rsidRPr="00AA3BDE">
        <w:rPr>
          <w:rFonts w:ascii="Times New Roman" w:hAnsi="Times New Roman" w:cs="Times New Roman"/>
          <w:sz w:val="24"/>
          <w:szCs w:val="24"/>
        </w:rPr>
        <w:t>получени</w:t>
      </w:r>
      <w:r w:rsidR="008D7382" w:rsidRPr="00AA3BDE">
        <w:rPr>
          <w:rFonts w:ascii="Times New Roman" w:hAnsi="Times New Roman" w:cs="Times New Roman"/>
          <w:sz w:val="24"/>
          <w:szCs w:val="24"/>
        </w:rPr>
        <w:t>ю дополнительной информации о</w:t>
      </w:r>
      <w:r w:rsidR="006428F6" w:rsidRPr="00AA3BDE">
        <w:rPr>
          <w:rFonts w:ascii="Times New Roman" w:hAnsi="Times New Roman" w:cs="Times New Roman"/>
          <w:sz w:val="24"/>
          <w:szCs w:val="24"/>
        </w:rPr>
        <w:t>б</w:t>
      </w:r>
      <w:r w:rsidR="008D7382" w:rsidRPr="00AA3BDE">
        <w:rPr>
          <w:rFonts w:ascii="Times New Roman" w:hAnsi="Times New Roman" w:cs="Times New Roman"/>
          <w:sz w:val="24"/>
          <w:szCs w:val="24"/>
        </w:rPr>
        <w:t xml:space="preserve"> истории региона</w:t>
      </w:r>
      <w:r w:rsidRPr="00AA3BDE">
        <w:rPr>
          <w:rFonts w:ascii="Times New Roman" w:hAnsi="Times New Roman" w:cs="Times New Roman"/>
          <w:sz w:val="24"/>
          <w:szCs w:val="24"/>
        </w:rPr>
        <w:t xml:space="preserve">, </w:t>
      </w:r>
      <w:r w:rsidR="0026626E" w:rsidRPr="00AA3BDE">
        <w:rPr>
          <w:rFonts w:ascii="Times New Roman" w:hAnsi="Times New Roman" w:cs="Times New Roman"/>
          <w:sz w:val="24"/>
          <w:szCs w:val="24"/>
        </w:rPr>
        <w:t>позволяют</w:t>
      </w:r>
      <w:r w:rsidR="00D84DF6" w:rsidRPr="00AA3BDE">
        <w:rPr>
          <w:rFonts w:ascii="Times New Roman" w:hAnsi="Times New Roman" w:cs="Times New Roman"/>
          <w:sz w:val="24"/>
          <w:szCs w:val="24"/>
        </w:rPr>
        <w:t xml:space="preserve"> </w:t>
      </w:r>
      <w:r w:rsidR="004D0C8B" w:rsidRPr="00AA3BDE">
        <w:rPr>
          <w:rFonts w:ascii="Times New Roman" w:hAnsi="Times New Roman" w:cs="Times New Roman"/>
          <w:sz w:val="24"/>
          <w:szCs w:val="24"/>
        </w:rPr>
        <w:t>пополнить фото</w:t>
      </w:r>
      <w:r w:rsidR="00A72B1A" w:rsidRPr="00AA3BDE">
        <w:rPr>
          <w:rFonts w:ascii="Times New Roman" w:hAnsi="Times New Roman" w:cs="Times New Roman"/>
          <w:sz w:val="24"/>
          <w:szCs w:val="24"/>
        </w:rPr>
        <w:t>-</w:t>
      </w:r>
      <w:r w:rsidR="004D0C8B" w:rsidRPr="00AA3BDE">
        <w:rPr>
          <w:rFonts w:ascii="Times New Roman" w:hAnsi="Times New Roman" w:cs="Times New Roman"/>
          <w:sz w:val="24"/>
          <w:szCs w:val="24"/>
        </w:rPr>
        <w:t xml:space="preserve"> фонд</w:t>
      </w:r>
      <w:r w:rsidR="00A72B1A" w:rsidRPr="00AA3BDE">
        <w:rPr>
          <w:rFonts w:ascii="Times New Roman" w:hAnsi="Times New Roman" w:cs="Times New Roman"/>
          <w:sz w:val="24"/>
          <w:szCs w:val="24"/>
        </w:rPr>
        <w:t xml:space="preserve"> и собрать фоновые источники</w:t>
      </w:r>
      <w:r w:rsidR="004D0C8B" w:rsidRPr="00AA3BDE">
        <w:rPr>
          <w:rFonts w:ascii="Times New Roman" w:hAnsi="Times New Roman" w:cs="Times New Roman"/>
          <w:sz w:val="24"/>
          <w:szCs w:val="24"/>
        </w:rPr>
        <w:t>.</w:t>
      </w:r>
      <w:r w:rsidR="005D63C3" w:rsidRPr="00AA3B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786C" w:rsidRPr="00AA3BDE" w:rsidRDefault="00FD786C" w:rsidP="00AD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1DA" w:rsidRPr="00AA3BDE" w:rsidRDefault="006F31DA" w:rsidP="00AD6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D46461" w:rsidRPr="00AA3BDE">
        <w:rPr>
          <w:rFonts w:ascii="Times New Roman" w:hAnsi="Times New Roman" w:cs="Times New Roman"/>
          <w:sz w:val="24"/>
          <w:szCs w:val="24"/>
        </w:rPr>
        <w:t>:</w:t>
      </w:r>
    </w:p>
    <w:p w:rsidR="00BA41C8" w:rsidRPr="00AA3BDE" w:rsidRDefault="00BA41C8" w:rsidP="00AD68FB">
      <w:pPr>
        <w:pStyle w:val="a6"/>
        <w:numPr>
          <w:ilvl w:val="0"/>
          <w:numId w:val="1"/>
        </w:numPr>
        <w:spacing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 xml:space="preserve">Жилище, одежда, национальная кухня / </w:t>
      </w:r>
      <w:r w:rsidR="00BB0C46" w:rsidRPr="00AA3BDE">
        <w:rPr>
          <w:rFonts w:ascii="Times New Roman" w:hAnsi="Times New Roman" w:cs="Times New Roman"/>
          <w:sz w:val="24"/>
          <w:szCs w:val="24"/>
        </w:rPr>
        <w:t>Автор и составитель А. Тевлялькот.</w:t>
      </w:r>
      <w:r w:rsidRPr="00AA3BDE">
        <w:rPr>
          <w:rFonts w:ascii="Times New Roman" w:hAnsi="Times New Roman" w:cs="Times New Roman"/>
          <w:sz w:val="24"/>
          <w:szCs w:val="24"/>
        </w:rPr>
        <w:t xml:space="preserve"> Анадырь,1993. 18 с.</w:t>
      </w:r>
    </w:p>
    <w:p w:rsidR="00BA41C8" w:rsidRPr="00AA3BDE" w:rsidRDefault="00BA41C8" w:rsidP="00AD68FB">
      <w:pPr>
        <w:pStyle w:val="a6"/>
        <w:numPr>
          <w:ilvl w:val="0"/>
          <w:numId w:val="1"/>
        </w:numPr>
        <w:spacing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>Музейное дело России / под ред. М.Е. Каулен (отв. ред.), И.М. Коссовой, А.А. Сундиевой. М.: Издательство «ВК», 2006. 614 с.</w:t>
      </w:r>
    </w:p>
    <w:p w:rsidR="00BA41C8" w:rsidRPr="00AA3BDE" w:rsidRDefault="00BA41C8" w:rsidP="00AD68FB">
      <w:pPr>
        <w:pStyle w:val="a6"/>
        <w:numPr>
          <w:ilvl w:val="0"/>
          <w:numId w:val="1"/>
        </w:numPr>
        <w:spacing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>Нефедова С.П. Культурное строительство на Чукотке (1917-1958 гг.) // Из истории промышленного и культурного строительства Чукотки.- Магаданское книжное издательство, г. Магадан., 1971. 160 с.</w:t>
      </w:r>
    </w:p>
    <w:p w:rsidR="00970E50" w:rsidRPr="00AA3BDE" w:rsidRDefault="00970E50" w:rsidP="00970E50">
      <w:pPr>
        <w:pStyle w:val="a6"/>
        <w:numPr>
          <w:ilvl w:val="0"/>
          <w:numId w:val="1"/>
        </w:numPr>
        <w:spacing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lastRenderedPageBreak/>
        <w:t>Омрувье И.В. Гувъекв</w:t>
      </w:r>
      <w:r w:rsidR="00192766">
        <w:rPr>
          <w:rFonts w:ascii="Times New Roman" w:hAnsi="Times New Roman" w:cs="Times New Roman"/>
          <w:sz w:val="24"/>
          <w:szCs w:val="24"/>
        </w:rPr>
        <w:t xml:space="preserve">э </w:t>
      </w:r>
      <w:r w:rsidR="00192766" w:rsidRPr="00AA3BD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3BDE">
        <w:rPr>
          <w:rFonts w:ascii="Times New Roman" w:hAnsi="Times New Roman" w:cs="Times New Roman"/>
          <w:sz w:val="24"/>
          <w:szCs w:val="24"/>
        </w:rPr>
        <w:t xml:space="preserve"> идущая по камням // Общественно</w:t>
      </w:r>
      <w:r w:rsidR="00192766">
        <w:rPr>
          <w:rFonts w:ascii="Times New Roman" w:hAnsi="Times New Roman" w:cs="Times New Roman"/>
          <w:sz w:val="24"/>
          <w:szCs w:val="24"/>
        </w:rPr>
        <w:t>-</w:t>
      </w:r>
      <w:r w:rsidRPr="00AA3BDE">
        <w:rPr>
          <w:rFonts w:ascii="Times New Roman" w:hAnsi="Times New Roman" w:cs="Times New Roman"/>
          <w:sz w:val="24"/>
          <w:szCs w:val="24"/>
        </w:rPr>
        <w:t xml:space="preserve">политическая газета «Крайний Север». 15.11.2017. </w:t>
      </w:r>
      <w:r w:rsidRPr="00AA3BD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A3BD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AA3BDE">
          <w:rPr>
            <w:rStyle w:val="a7"/>
            <w:rFonts w:ascii="Times New Roman" w:hAnsi="Times New Roman" w:cs="Times New Roman"/>
            <w:sz w:val="24"/>
            <w:szCs w:val="24"/>
          </w:rPr>
          <w:t>https://www.ks87.ru/persona-nedeli/7576</w:t>
        </w:r>
      </w:hyperlink>
      <w:r w:rsidRPr="00AA3BDE">
        <w:rPr>
          <w:rFonts w:ascii="Times New Roman" w:hAnsi="Times New Roman" w:cs="Times New Roman"/>
          <w:sz w:val="24"/>
          <w:szCs w:val="24"/>
        </w:rPr>
        <w:t xml:space="preserve"> (дата обращения 08.11.2023)</w:t>
      </w:r>
    </w:p>
    <w:p w:rsidR="004D4788" w:rsidRPr="00AA3BDE" w:rsidRDefault="004D4788" w:rsidP="004D4788">
      <w:pPr>
        <w:pStyle w:val="a6"/>
        <w:numPr>
          <w:ilvl w:val="0"/>
          <w:numId w:val="1"/>
        </w:numPr>
        <w:spacing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>Омрувье И.В. Все предки на одной ветке // Общественно</w:t>
      </w:r>
      <w:r w:rsidR="00192766">
        <w:rPr>
          <w:rFonts w:ascii="Times New Roman" w:hAnsi="Times New Roman" w:cs="Times New Roman"/>
          <w:sz w:val="24"/>
          <w:szCs w:val="24"/>
        </w:rPr>
        <w:t>-</w:t>
      </w:r>
      <w:r w:rsidRPr="00AA3BDE">
        <w:rPr>
          <w:rFonts w:ascii="Times New Roman" w:hAnsi="Times New Roman" w:cs="Times New Roman"/>
          <w:sz w:val="24"/>
          <w:szCs w:val="24"/>
        </w:rPr>
        <w:t xml:space="preserve">политическая газета «Крайний Север». 19.01.2018. </w:t>
      </w:r>
      <w:r w:rsidRPr="00AA3BD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A3BDE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AA3BDE">
          <w:rPr>
            <w:rStyle w:val="a7"/>
            <w:rFonts w:ascii="Times New Roman" w:hAnsi="Times New Roman" w:cs="Times New Roman"/>
            <w:sz w:val="24"/>
            <w:szCs w:val="24"/>
          </w:rPr>
          <w:t>https://www.ks87.ru/kultura/7797</w:t>
        </w:r>
      </w:hyperlink>
      <w:r w:rsidRPr="00AA3BDE">
        <w:rPr>
          <w:rFonts w:ascii="Times New Roman" w:hAnsi="Times New Roman" w:cs="Times New Roman"/>
          <w:sz w:val="24"/>
          <w:szCs w:val="24"/>
        </w:rPr>
        <w:t xml:space="preserve"> (дата обращения 08.11.2023)</w:t>
      </w:r>
    </w:p>
    <w:p w:rsidR="00BA41C8" w:rsidRPr="00AA3BDE" w:rsidRDefault="004D4788" w:rsidP="004D4788">
      <w:pPr>
        <w:pStyle w:val="a6"/>
        <w:numPr>
          <w:ilvl w:val="0"/>
          <w:numId w:val="1"/>
        </w:numPr>
        <w:spacing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 xml:space="preserve"> </w:t>
      </w:r>
      <w:r w:rsidR="00BA41C8" w:rsidRPr="00AA3BDE">
        <w:rPr>
          <w:rFonts w:ascii="Times New Roman" w:hAnsi="Times New Roman" w:cs="Times New Roman"/>
          <w:sz w:val="24"/>
          <w:szCs w:val="24"/>
        </w:rPr>
        <w:t xml:space="preserve">Омрувье И.В. Кевев, рожденная в яранге // </w:t>
      </w:r>
      <w:r w:rsidR="00821A2F">
        <w:rPr>
          <w:rFonts w:ascii="Times New Roman" w:hAnsi="Times New Roman" w:cs="Times New Roman"/>
          <w:sz w:val="24"/>
          <w:szCs w:val="24"/>
        </w:rPr>
        <w:t xml:space="preserve">Общественно-политическая </w:t>
      </w:r>
      <w:r w:rsidR="00A830E5" w:rsidRPr="00AA3BDE">
        <w:rPr>
          <w:rFonts w:ascii="Times New Roman" w:hAnsi="Times New Roman" w:cs="Times New Roman"/>
          <w:sz w:val="24"/>
          <w:szCs w:val="24"/>
        </w:rPr>
        <w:t xml:space="preserve">газета «Крайний Север». </w:t>
      </w:r>
      <w:r w:rsidR="00BA41C8" w:rsidRPr="00AA3BDE">
        <w:rPr>
          <w:rFonts w:ascii="Times New Roman" w:hAnsi="Times New Roman" w:cs="Times New Roman"/>
          <w:sz w:val="24"/>
          <w:szCs w:val="24"/>
        </w:rPr>
        <w:t>9.</w:t>
      </w:r>
      <w:r w:rsidR="00A830E5" w:rsidRPr="00AA3BDE">
        <w:rPr>
          <w:rFonts w:ascii="Times New Roman" w:hAnsi="Times New Roman" w:cs="Times New Roman"/>
          <w:sz w:val="24"/>
          <w:szCs w:val="24"/>
        </w:rPr>
        <w:t xml:space="preserve">02.2018. </w:t>
      </w:r>
      <w:r w:rsidR="00BA41C8" w:rsidRPr="00AA3BD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A41C8" w:rsidRPr="00AA3BDE">
        <w:rPr>
          <w:rFonts w:ascii="Times New Roman" w:hAnsi="Times New Roman" w:cs="Times New Roman"/>
          <w:sz w:val="24"/>
          <w:szCs w:val="24"/>
        </w:rPr>
        <w:t>:</w:t>
      </w:r>
      <w:r w:rsidR="00A830E5" w:rsidRPr="00AA3BD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830E5" w:rsidRPr="00AA3BDE">
          <w:rPr>
            <w:rStyle w:val="a7"/>
            <w:rFonts w:ascii="Times New Roman" w:hAnsi="Times New Roman" w:cs="Times New Roman"/>
            <w:sz w:val="24"/>
            <w:szCs w:val="24"/>
          </w:rPr>
          <w:t>https://www.ks87.ru/obshchestvo/94/7886</w:t>
        </w:r>
      </w:hyperlink>
      <w:r w:rsidR="00A830E5" w:rsidRPr="00AA3BDE">
        <w:rPr>
          <w:rFonts w:ascii="Times New Roman" w:hAnsi="Times New Roman" w:cs="Times New Roman"/>
          <w:sz w:val="24"/>
          <w:szCs w:val="24"/>
        </w:rPr>
        <w:t xml:space="preserve"> (дата обращения 07.11.2023)</w:t>
      </w:r>
    </w:p>
    <w:p w:rsidR="002C40D4" w:rsidRPr="00AA3BDE" w:rsidRDefault="00A830E5" w:rsidP="00AD68FB">
      <w:pPr>
        <w:pStyle w:val="a6"/>
        <w:numPr>
          <w:ilvl w:val="0"/>
          <w:numId w:val="1"/>
        </w:numPr>
        <w:spacing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 xml:space="preserve"> </w:t>
      </w:r>
      <w:r w:rsidR="002C40D4" w:rsidRPr="00AA3BDE">
        <w:rPr>
          <w:rFonts w:ascii="Times New Roman" w:hAnsi="Times New Roman" w:cs="Times New Roman"/>
          <w:sz w:val="24"/>
          <w:szCs w:val="24"/>
        </w:rPr>
        <w:t>Омрувье И.</w:t>
      </w:r>
      <w:r w:rsidR="00821A2F">
        <w:rPr>
          <w:rFonts w:ascii="Times New Roman" w:hAnsi="Times New Roman" w:cs="Times New Roman"/>
          <w:sz w:val="24"/>
          <w:szCs w:val="24"/>
        </w:rPr>
        <w:t>В. Люди сами услышат о тебе</w:t>
      </w:r>
      <w:r w:rsidR="002C40D4" w:rsidRPr="00AA3BDE">
        <w:rPr>
          <w:rFonts w:ascii="Times New Roman" w:hAnsi="Times New Roman" w:cs="Times New Roman"/>
          <w:sz w:val="24"/>
          <w:szCs w:val="24"/>
        </w:rPr>
        <w:t xml:space="preserve"> // </w:t>
      </w:r>
      <w:r w:rsidR="00821A2F">
        <w:rPr>
          <w:rFonts w:ascii="Times New Roman" w:hAnsi="Times New Roman" w:cs="Times New Roman"/>
          <w:sz w:val="24"/>
          <w:szCs w:val="24"/>
        </w:rPr>
        <w:t xml:space="preserve">Общественно-политическая </w:t>
      </w:r>
      <w:r w:rsidR="002C40D4" w:rsidRPr="00AA3BDE">
        <w:rPr>
          <w:rFonts w:ascii="Times New Roman" w:hAnsi="Times New Roman" w:cs="Times New Roman"/>
          <w:sz w:val="24"/>
          <w:szCs w:val="24"/>
        </w:rPr>
        <w:t>газета «Крайний Север».</w:t>
      </w:r>
      <w:r w:rsidRPr="00AA3BDE">
        <w:rPr>
          <w:rFonts w:ascii="Times New Roman" w:hAnsi="Times New Roman" w:cs="Times New Roman"/>
          <w:sz w:val="24"/>
          <w:szCs w:val="24"/>
        </w:rPr>
        <w:t xml:space="preserve"> 7.12.2018 </w:t>
      </w:r>
      <w:r w:rsidRPr="00AA3BD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A3BDE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AA3BDE">
          <w:rPr>
            <w:rStyle w:val="a7"/>
            <w:rFonts w:ascii="Times New Roman" w:hAnsi="Times New Roman" w:cs="Times New Roman"/>
            <w:sz w:val="24"/>
            <w:szCs w:val="24"/>
          </w:rPr>
          <w:t>https://www.ks87.ru/obshchestvo/94/9237</w:t>
        </w:r>
      </w:hyperlink>
      <w:r w:rsidR="002C40D4" w:rsidRPr="00AA3BDE">
        <w:rPr>
          <w:rFonts w:ascii="Times New Roman" w:hAnsi="Times New Roman" w:cs="Times New Roman"/>
          <w:sz w:val="24"/>
          <w:szCs w:val="24"/>
        </w:rPr>
        <w:t xml:space="preserve"> (</w:t>
      </w:r>
      <w:r w:rsidR="00F77F2F" w:rsidRPr="00AA3BDE">
        <w:rPr>
          <w:rFonts w:ascii="Times New Roman" w:hAnsi="Times New Roman" w:cs="Times New Roman"/>
          <w:sz w:val="24"/>
          <w:szCs w:val="24"/>
        </w:rPr>
        <w:t>дата обращения 3</w:t>
      </w:r>
      <w:r w:rsidR="002C40D4" w:rsidRPr="00AA3BDE">
        <w:rPr>
          <w:rFonts w:ascii="Times New Roman" w:hAnsi="Times New Roman" w:cs="Times New Roman"/>
          <w:sz w:val="24"/>
          <w:szCs w:val="24"/>
        </w:rPr>
        <w:t>.11.2023)</w:t>
      </w:r>
    </w:p>
    <w:p w:rsidR="00127593" w:rsidRPr="00AA3BDE" w:rsidRDefault="00681050" w:rsidP="00AD68FB">
      <w:pPr>
        <w:pStyle w:val="a6"/>
        <w:numPr>
          <w:ilvl w:val="0"/>
          <w:numId w:val="1"/>
        </w:numPr>
        <w:spacing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 xml:space="preserve">Омрувье И.В. Ронаврольтын и Кергитваль // </w:t>
      </w:r>
      <w:r w:rsidR="00821A2F">
        <w:rPr>
          <w:rFonts w:ascii="Times New Roman" w:hAnsi="Times New Roman" w:cs="Times New Roman"/>
          <w:sz w:val="24"/>
          <w:szCs w:val="24"/>
        </w:rPr>
        <w:t xml:space="preserve">Общественно-политическая </w:t>
      </w:r>
      <w:r w:rsidRPr="00AA3BDE">
        <w:rPr>
          <w:rFonts w:ascii="Times New Roman" w:hAnsi="Times New Roman" w:cs="Times New Roman"/>
          <w:sz w:val="24"/>
          <w:szCs w:val="24"/>
        </w:rPr>
        <w:t xml:space="preserve">газета «Крайний Север». </w:t>
      </w:r>
      <w:r w:rsidR="00970E50" w:rsidRPr="00AA3BDE">
        <w:rPr>
          <w:rFonts w:ascii="Times New Roman" w:hAnsi="Times New Roman" w:cs="Times New Roman"/>
          <w:sz w:val="24"/>
          <w:szCs w:val="24"/>
        </w:rPr>
        <w:t xml:space="preserve">28.04.2018 </w:t>
      </w:r>
      <w:r w:rsidR="004D4788" w:rsidRPr="00AA3BD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4D4788" w:rsidRPr="00AA3BDE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127593" w:rsidRPr="00AA3BDE">
          <w:rPr>
            <w:rStyle w:val="a7"/>
            <w:rFonts w:ascii="Times New Roman" w:hAnsi="Times New Roman" w:cs="Times New Roman"/>
            <w:sz w:val="24"/>
            <w:szCs w:val="24"/>
          </w:rPr>
          <w:t>https://www.ks87.ru/obshchestvo/94/8253</w:t>
        </w:r>
      </w:hyperlink>
      <w:r w:rsidR="00970E50" w:rsidRPr="00AA3BDE">
        <w:rPr>
          <w:rFonts w:ascii="Times New Roman" w:hAnsi="Times New Roman" w:cs="Times New Roman"/>
          <w:sz w:val="24"/>
          <w:szCs w:val="24"/>
        </w:rPr>
        <w:t xml:space="preserve"> (дата обращения </w:t>
      </w:r>
      <w:r w:rsidR="00127593" w:rsidRPr="00AA3BDE">
        <w:rPr>
          <w:rFonts w:ascii="Times New Roman" w:hAnsi="Times New Roman" w:cs="Times New Roman"/>
          <w:sz w:val="24"/>
          <w:szCs w:val="24"/>
        </w:rPr>
        <w:t>7.11.2023)</w:t>
      </w:r>
    </w:p>
    <w:p w:rsidR="00B77DD9" w:rsidRPr="00AA3BDE" w:rsidRDefault="00B77DD9" w:rsidP="00AD68FB">
      <w:pPr>
        <w:pStyle w:val="a6"/>
        <w:numPr>
          <w:ilvl w:val="0"/>
          <w:numId w:val="1"/>
        </w:numPr>
        <w:spacing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 xml:space="preserve">Омрувье И.В. Ыттыгыргын и Грачёва // </w:t>
      </w:r>
      <w:r w:rsidR="00821A2F">
        <w:rPr>
          <w:rFonts w:ascii="Times New Roman" w:hAnsi="Times New Roman" w:cs="Times New Roman"/>
          <w:sz w:val="24"/>
          <w:szCs w:val="24"/>
        </w:rPr>
        <w:t xml:space="preserve">Общественно-политическая </w:t>
      </w:r>
      <w:r w:rsidRPr="00AA3BDE">
        <w:rPr>
          <w:rFonts w:ascii="Times New Roman" w:hAnsi="Times New Roman" w:cs="Times New Roman"/>
          <w:sz w:val="24"/>
          <w:szCs w:val="24"/>
        </w:rPr>
        <w:t xml:space="preserve">газета «Крайний Север». 29.03.2019 </w:t>
      </w:r>
      <w:r w:rsidR="004D4788" w:rsidRPr="00AA3BD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4D4788" w:rsidRPr="00AA3BDE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AA3BDE">
          <w:rPr>
            <w:rStyle w:val="a7"/>
            <w:rFonts w:ascii="Times New Roman" w:hAnsi="Times New Roman" w:cs="Times New Roman"/>
            <w:sz w:val="24"/>
            <w:szCs w:val="24"/>
          </w:rPr>
          <w:t>https://www.ks87.ru/obshchestvo/94/9736</w:t>
        </w:r>
      </w:hyperlink>
      <w:r w:rsidRPr="00AA3BDE">
        <w:rPr>
          <w:rFonts w:ascii="Times New Roman" w:hAnsi="Times New Roman" w:cs="Times New Roman"/>
          <w:sz w:val="24"/>
          <w:szCs w:val="24"/>
        </w:rPr>
        <w:t xml:space="preserve"> (дата обращения 07.11.2023)</w:t>
      </w:r>
    </w:p>
    <w:p w:rsidR="00B77DD9" w:rsidRPr="00AA3BDE" w:rsidRDefault="00BA41C8" w:rsidP="004D4788">
      <w:pPr>
        <w:pStyle w:val="a6"/>
        <w:numPr>
          <w:ilvl w:val="0"/>
          <w:numId w:val="1"/>
        </w:numPr>
        <w:tabs>
          <w:tab w:val="left" w:pos="1560"/>
        </w:tabs>
        <w:spacing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>Романова И.И. Развитие музейного дела на Чукотке (культурно-исторический анализ): дис. на соиск. уч. ст. канд. культурологии</w:t>
      </w:r>
      <w:r w:rsidR="0038793B">
        <w:rPr>
          <w:rFonts w:ascii="Times New Roman" w:hAnsi="Times New Roman" w:cs="Times New Roman"/>
          <w:sz w:val="24"/>
          <w:szCs w:val="24"/>
        </w:rPr>
        <w:t xml:space="preserve"> </w:t>
      </w:r>
      <w:r w:rsidRPr="00AA3BDE">
        <w:rPr>
          <w:rFonts w:ascii="Times New Roman" w:hAnsi="Times New Roman" w:cs="Times New Roman"/>
          <w:sz w:val="24"/>
          <w:szCs w:val="24"/>
        </w:rPr>
        <w:t>Санкт-Петербург, 2008. С. 118.</w:t>
      </w:r>
    </w:p>
    <w:p w:rsidR="00BA41C8" w:rsidRPr="00AA3BDE" w:rsidRDefault="00BA41C8" w:rsidP="00AD68FB">
      <w:pPr>
        <w:pStyle w:val="a6"/>
        <w:numPr>
          <w:ilvl w:val="0"/>
          <w:numId w:val="1"/>
        </w:numPr>
        <w:tabs>
          <w:tab w:val="left" w:pos="1560"/>
        </w:tabs>
        <w:spacing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>Церковникова Е.А. Проект «Рождённые в яранге» как актуальная форма клубной работы музея на Чукотке// Мировые тренды и музейная практика в России. Сборник статей Международной научной конференции. М.2019. С.</w:t>
      </w:r>
      <w:r w:rsidR="00DB3B45" w:rsidRPr="00AA3BDE">
        <w:rPr>
          <w:rFonts w:ascii="Times New Roman" w:hAnsi="Times New Roman" w:cs="Times New Roman"/>
          <w:sz w:val="24"/>
          <w:szCs w:val="24"/>
        </w:rPr>
        <w:t>3</w:t>
      </w:r>
      <w:r w:rsidRPr="00AA3BDE">
        <w:rPr>
          <w:rFonts w:ascii="Times New Roman" w:hAnsi="Times New Roman" w:cs="Times New Roman"/>
          <w:sz w:val="24"/>
          <w:szCs w:val="24"/>
        </w:rPr>
        <w:t>33-</w:t>
      </w:r>
      <w:r w:rsidR="00DB3B45" w:rsidRPr="00AA3BDE">
        <w:rPr>
          <w:rFonts w:ascii="Times New Roman" w:hAnsi="Times New Roman" w:cs="Times New Roman"/>
          <w:sz w:val="24"/>
          <w:szCs w:val="24"/>
        </w:rPr>
        <w:t>340</w:t>
      </w:r>
    </w:p>
    <w:p w:rsidR="00F90756" w:rsidRPr="00821A2F" w:rsidRDefault="00BA41C8" w:rsidP="00F90756">
      <w:pPr>
        <w:pStyle w:val="a6"/>
        <w:numPr>
          <w:ilvl w:val="0"/>
          <w:numId w:val="1"/>
        </w:numPr>
        <w:tabs>
          <w:tab w:val="left" w:pos="1560"/>
        </w:tabs>
        <w:spacing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BDE">
        <w:rPr>
          <w:rFonts w:ascii="Times New Roman" w:hAnsi="Times New Roman" w:cs="Times New Roman"/>
          <w:sz w:val="24"/>
          <w:szCs w:val="24"/>
        </w:rPr>
        <w:t>Чурилова Л.А. Роль музея в сохранении и развитии культуры народностей Севера (1917-1980-е годы) (На материалах народностей Севера Средней Сибири): автореферат дис. канд. ист. наук / АН СССР, НИИК. - Москва,1991. -14 с.</w:t>
      </w:r>
    </w:p>
    <w:p w:rsidR="004D4788" w:rsidRPr="00AA3BDE" w:rsidRDefault="004D4788" w:rsidP="00EF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D4788" w:rsidRPr="00AA3BDE" w:rsidSect="00B72C6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7D7" w:rsidRDefault="002D57D7" w:rsidP="002B341C">
      <w:pPr>
        <w:spacing w:after="0" w:line="240" w:lineRule="auto"/>
      </w:pPr>
      <w:r>
        <w:separator/>
      </w:r>
    </w:p>
  </w:endnote>
  <w:endnote w:type="continuationSeparator" w:id="1">
    <w:p w:rsidR="002D57D7" w:rsidRDefault="002D57D7" w:rsidP="002B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7D7" w:rsidRDefault="002D57D7" w:rsidP="002B341C">
      <w:pPr>
        <w:spacing w:after="0" w:line="240" w:lineRule="auto"/>
      </w:pPr>
      <w:r>
        <w:separator/>
      </w:r>
    </w:p>
  </w:footnote>
  <w:footnote w:type="continuationSeparator" w:id="1">
    <w:p w:rsidR="002D57D7" w:rsidRDefault="002D57D7" w:rsidP="002B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97A"/>
    <w:multiLevelType w:val="hybridMultilevel"/>
    <w:tmpl w:val="6F1AA0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075E90"/>
    <w:multiLevelType w:val="hybridMultilevel"/>
    <w:tmpl w:val="A044D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AA5139"/>
    <w:multiLevelType w:val="hybridMultilevel"/>
    <w:tmpl w:val="6F1AA0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8A7590B"/>
    <w:multiLevelType w:val="hybridMultilevel"/>
    <w:tmpl w:val="A044D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980"/>
    <w:rsid w:val="000077B6"/>
    <w:rsid w:val="000146A9"/>
    <w:rsid w:val="0002358E"/>
    <w:rsid w:val="00024510"/>
    <w:rsid w:val="000277DC"/>
    <w:rsid w:val="000332A4"/>
    <w:rsid w:val="00042138"/>
    <w:rsid w:val="00042BE4"/>
    <w:rsid w:val="00046C90"/>
    <w:rsid w:val="00047356"/>
    <w:rsid w:val="000536C3"/>
    <w:rsid w:val="0006090F"/>
    <w:rsid w:val="00061296"/>
    <w:rsid w:val="00092B66"/>
    <w:rsid w:val="000A57F7"/>
    <w:rsid w:val="000B1603"/>
    <w:rsid w:val="000B6E73"/>
    <w:rsid w:val="000C5297"/>
    <w:rsid w:val="000C5FEF"/>
    <w:rsid w:val="000D3764"/>
    <w:rsid w:val="000E14AC"/>
    <w:rsid w:val="000F0384"/>
    <w:rsid w:val="000F03A6"/>
    <w:rsid w:val="00111B0A"/>
    <w:rsid w:val="001122A1"/>
    <w:rsid w:val="00122F5B"/>
    <w:rsid w:val="00127593"/>
    <w:rsid w:val="00137315"/>
    <w:rsid w:val="00140E48"/>
    <w:rsid w:val="001420EF"/>
    <w:rsid w:val="00154654"/>
    <w:rsid w:val="00192766"/>
    <w:rsid w:val="001A14D9"/>
    <w:rsid w:val="001C6467"/>
    <w:rsid w:val="001D660D"/>
    <w:rsid w:val="001D6D03"/>
    <w:rsid w:val="001D773F"/>
    <w:rsid w:val="001E0F88"/>
    <w:rsid w:val="001F5ED0"/>
    <w:rsid w:val="001F69BD"/>
    <w:rsid w:val="00203382"/>
    <w:rsid w:val="00207B1E"/>
    <w:rsid w:val="0023115F"/>
    <w:rsid w:val="0023350A"/>
    <w:rsid w:val="00233BB1"/>
    <w:rsid w:val="002408B3"/>
    <w:rsid w:val="00242240"/>
    <w:rsid w:val="00246B7E"/>
    <w:rsid w:val="00255B7A"/>
    <w:rsid w:val="0026626E"/>
    <w:rsid w:val="002733AC"/>
    <w:rsid w:val="00277604"/>
    <w:rsid w:val="0028779A"/>
    <w:rsid w:val="002912BB"/>
    <w:rsid w:val="00293F4A"/>
    <w:rsid w:val="00296C57"/>
    <w:rsid w:val="002A488F"/>
    <w:rsid w:val="002B341C"/>
    <w:rsid w:val="002C40D4"/>
    <w:rsid w:val="002D0A7A"/>
    <w:rsid w:val="002D57D7"/>
    <w:rsid w:val="002E0FA3"/>
    <w:rsid w:val="002E32F0"/>
    <w:rsid w:val="00301DFB"/>
    <w:rsid w:val="003041ED"/>
    <w:rsid w:val="003057A6"/>
    <w:rsid w:val="00307D54"/>
    <w:rsid w:val="003107A5"/>
    <w:rsid w:val="00313DFD"/>
    <w:rsid w:val="00321351"/>
    <w:rsid w:val="00331E79"/>
    <w:rsid w:val="00346BE2"/>
    <w:rsid w:val="00347497"/>
    <w:rsid w:val="0035190A"/>
    <w:rsid w:val="003573E5"/>
    <w:rsid w:val="00364C3B"/>
    <w:rsid w:val="00371705"/>
    <w:rsid w:val="00386608"/>
    <w:rsid w:val="0038793B"/>
    <w:rsid w:val="003A294E"/>
    <w:rsid w:val="003B36A0"/>
    <w:rsid w:val="003C3208"/>
    <w:rsid w:val="003D2F93"/>
    <w:rsid w:val="003D7F24"/>
    <w:rsid w:val="003E27A8"/>
    <w:rsid w:val="00402A1B"/>
    <w:rsid w:val="0040437C"/>
    <w:rsid w:val="00405027"/>
    <w:rsid w:val="00416BE0"/>
    <w:rsid w:val="004201C7"/>
    <w:rsid w:val="00424B98"/>
    <w:rsid w:val="004418E5"/>
    <w:rsid w:val="0045243A"/>
    <w:rsid w:val="00464980"/>
    <w:rsid w:val="00483A9A"/>
    <w:rsid w:val="004A5455"/>
    <w:rsid w:val="004A78A6"/>
    <w:rsid w:val="004B392E"/>
    <w:rsid w:val="004B3FCF"/>
    <w:rsid w:val="004B706E"/>
    <w:rsid w:val="004D0C8B"/>
    <w:rsid w:val="004D4788"/>
    <w:rsid w:val="004D6961"/>
    <w:rsid w:val="004D7F10"/>
    <w:rsid w:val="004F45EE"/>
    <w:rsid w:val="00510821"/>
    <w:rsid w:val="00512E9A"/>
    <w:rsid w:val="00520AA6"/>
    <w:rsid w:val="005231A0"/>
    <w:rsid w:val="00532F1C"/>
    <w:rsid w:val="005341E0"/>
    <w:rsid w:val="00544CD6"/>
    <w:rsid w:val="00570B3B"/>
    <w:rsid w:val="00573D25"/>
    <w:rsid w:val="00576337"/>
    <w:rsid w:val="00576505"/>
    <w:rsid w:val="005A10FD"/>
    <w:rsid w:val="005C0524"/>
    <w:rsid w:val="005C4F12"/>
    <w:rsid w:val="005D0DBA"/>
    <w:rsid w:val="005D4FA8"/>
    <w:rsid w:val="005D63C3"/>
    <w:rsid w:val="005D7B39"/>
    <w:rsid w:val="005E7816"/>
    <w:rsid w:val="00612EF0"/>
    <w:rsid w:val="006213C1"/>
    <w:rsid w:val="0062630A"/>
    <w:rsid w:val="0063455D"/>
    <w:rsid w:val="00634CE1"/>
    <w:rsid w:val="006428F6"/>
    <w:rsid w:val="00650380"/>
    <w:rsid w:val="006504A5"/>
    <w:rsid w:val="00655FA2"/>
    <w:rsid w:val="0066061E"/>
    <w:rsid w:val="006758B8"/>
    <w:rsid w:val="006807D6"/>
    <w:rsid w:val="00680F13"/>
    <w:rsid w:val="00681050"/>
    <w:rsid w:val="006837E8"/>
    <w:rsid w:val="00683D9E"/>
    <w:rsid w:val="00690625"/>
    <w:rsid w:val="006A1C26"/>
    <w:rsid w:val="006A53C9"/>
    <w:rsid w:val="006B6C71"/>
    <w:rsid w:val="006B768E"/>
    <w:rsid w:val="006E17A9"/>
    <w:rsid w:val="006F31DA"/>
    <w:rsid w:val="00710052"/>
    <w:rsid w:val="007121C7"/>
    <w:rsid w:val="00714092"/>
    <w:rsid w:val="00715741"/>
    <w:rsid w:val="00717785"/>
    <w:rsid w:val="007213B1"/>
    <w:rsid w:val="00731476"/>
    <w:rsid w:val="007328D6"/>
    <w:rsid w:val="00736616"/>
    <w:rsid w:val="0073778E"/>
    <w:rsid w:val="007409D7"/>
    <w:rsid w:val="007461AC"/>
    <w:rsid w:val="007555A9"/>
    <w:rsid w:val="007629F8"/>
    <w:rsid w:val="0076773F"/>
    <w:rsid w:val="00774E02"/>
    <w:rsid w:val="007771B0"/>
    <w:rsid w:val="007870CC"/>
    <w:rsid w:val="00790220"/>
    <w:rsid w:val="007A19B5"/>
    <w:rsid w:val="007A435F"/>
    <w:rsid w:val="007A5198"/>
    <w:rsid w:val="007A6A6F"/>
    <w:rsid w:val="007A734B"/>
    <w:rsid w:val="007C0F4C"/>
    <w:rsid w:val="007C3955"/>
    <w:rsid w:val="007C78CC"/>
    <w:rsid w:val="007D6630"/>
    <w:rsid w:val="007E351F"/>
    <w:rsid w:val="007F4C54"/>
    <w:rsid w:val="007F5CC8"/>
    <w:rsid w:val="008001EA"/>
    <w:rsid w:val="00805E70"/>
    <w:rsid w:val="00810EDC"/>
    <w:rsid w:val="00816A29"/>
    <w:rsid w:val="00821A2F"/>
    <w:rsid w:val="00821B16"/>
    <w:rsid w:val="0082515E"/>
    <w:rsid w:val="00847065"/>
    <w:rsid w:val="008505DC"/>
    <w:rsid w:val="00850796"/>
    <w:rsid w:val="0085134B"/>
    <w:rsid w:val="00876634"/>
    <w:rsid w:val="00882C85"/>
    <w:rsid w:val="00892EC0"/>
    <w:rsid w:val="0089619A"/>
    <w:rsid w:val="008A0C08"/>
    <w:rsid w:val="008A152C"/>
    <w:rsid w:val="008A4CB0"/>
    <w:rsid w:val="008A7527"/>
    <w:rsid w:val="008D096E"/>
    <w:rsid w:val="008D5127"/>
    <w:rsid w:val="008D7382"/>
    <w:rsid w:val="008E45D5"/>
    <w:rsid w:val="008F1221"/>
    <w:rsid w:val="008F31BC"/>
    <w:rsid w:val="008F362D"/>
    <w:rsid w:val="008F52D5"/>
    <w:rsid w:val="008F77F3"/>
    <w:rsid w:val="009055E0"/>
    <w:rsid w:val="00911042"/>
    <w:rsid w:val="00926050"/>
    <w:rsid w:val="00930496"/>
    <w:rsid w:val="0093233C"/>
    <w:rsid w:val="00940846"/>
    <w:rsid w:val="0094369A"/>
    <w:rsid w:val="00945131"/>
    <w:rsid w:val="0094714F"/>
    <w:rsid w:val="00953AAC"/>
    <w:rsid w:val="00962858"/>
    <w:rsid w:val="00962E07"/>
    <w:rsid w:val="00965DA2"/>
    <w:rsid w:val="00970E50"/>
    <w:rsid w:val="0097108C"/>
    <w:rsid w:val="00973D01"/>
    <w:rsid w:val="009B59C5"/>
    <w:rsid w:val="009C5B70"/>
    <w:rsid w:val="009D0EA2"/>
    <w:rsid w:val="009D2934"/>
    <w:rsid w:val="009D5261"/>
    <w:rsid w:val="009E3AD8"/>
    <w:rsid w:val="00A23829"/>
    <w:rsid w:val="00A25E56"/>
    <w:rsid w:val="00A66E7E"/>
    <w:rsid w:val="00A72B1A"/>
    <w:rsid w:val="00A81DD5"/>
    <w:rsid w:val="00A830E5"/>
    <w:rsid w:val="00A84ABC"/>
    <w:rsid w:val="00A91B6B"/>
    <w:rsid w:val="00A922F1"/>
    <w:rsid w:val="00A95E62"/>
    <w:rsid w:val="00A97F8D"/>
    <w:rsid w:val="00AA1567"/>
    <w:rsid w:val="00AA3BDE"/>
    <w:rsid w:val="00AC22BE"/>
    <w:rsid w:val="00AC530D"/>
    <w:rsid w:val="00AC58F0"/>
    <w:rsid w:val="00AD4359"/>
    <w:rsid w:val="00AD68FB"/>
    <w:rsid w:val="00AF54F1"/>
    <w:rsid w:val="00B13C2F"/>
    <w:rsid w:val="00B2041A"/>
    <w:rsid w:val="00B212C8"/>
    <w:rsid w:val="00B23CA9"/>
    <w:rsid w:val="00B27846"/>
    <w:rsid w:val="00B3540D"/>
    <w:rsid w:val="00B36647"/>
    <w:rsid w:val="00B423F5"/>
    <w:rsid w:val="00B50259"/>
    <w:rsid w:val="00B53DA0"/>
    <w:rsid w:val="00B72C6E"/>
    <w:rsid w:val="00B77DD9"/>
    <w:rsid w:val="00B918D6"/>
    <w:rsid w:val="00B958CD"/>
    <w:rsid w:val="00BA41C8"/>
    <w:rsid w:val="00BA47E4"/>
    <w:rsid w:val="00BB0C46"/>
    <w:rsid w:val="00BC06B0"/>
    <w:rsid w:val="00BC0EAF"/>
    <w:rsid w:val="00BC634D"/>
    <w:rsid w:val="00BD4CA5"/>
    <w:rsid w:val="00BD7AA9"/>
    <w:rsid w:val="00BD7D3E"/>
    <w:rsid w:val="00BE4274"/>
    <w:rsid w:val="00BF4EC8"/>
    <w:rsid w:val="00C0211C"/>
    <w:rsid w:val="00C03114"/>
    <w:rsid w:val="00C05D28"/>
    <w:rsid w:val="00C120DC"/>
    <w:rsid w:val="00C12BF2"/>
    <w:rsid w:val="00C14088"/>
    <w:rsid w:val="00C14B6B"/>
    <w:rsid w:val="00C21A01"/>
    <w:rsid w:val="00C32BDF"/>
    <w:rsid w:val="00C3555B"/>
    <w:rsid w:val="00C37403"/>
    <w:rsid w:val="00C52B20"/>
    <w:rsid w:val="00C62506"/>
    <w:rsid w:val="00C6315E"/>
    <w:rsid w:val="00C66B90"/>
    <w:rsid w:val="00C954A4"/>
    <w:rsid w:val="00C97C94"/>
    <w:rsid w:val="00CA1AD4"/>
    <w:rsid w:val="00CB3322"/>
    <w:rsid w:val="00CC3AF1"/>
    <w:rsid w:val="00CC3B3F"/>
    <w:rsid w:val="00CC5B42"/>
    <w:rsid w:val="00CE3D77"/>
    <w:rsid w:val="00CE4BB2"/>
    <w:rsid w:val="00CE6D6F"/>
    <w:rsid w:val="00CE7455"/>
    <w:rsid w:val="00CF19D8"/>
    <w:rsid w:val="00CF62EC"/>
    <w:rsid w:val="00D05C20"/>
    <w:rsid w:val="00D35BA9"/>
    <w:rsid w:val="00D46461"/>
    <w:rsid w:val="00D5587C"/>
    <w:rsid w:val="00D76D92"/>
    <w:rsid w:val="00D778B2"/>
    <w:rsid w:val="00D84DF6"/>
    <w:rsid w:val="00D9169A"/>
    <w:rsid w:val="00DB183B"/>
    <w:rsid w:val="00DB1905"/>
    <w:rsid w:val="00DB2180"/>
    <w:rsid w:val="00DB3B45"/>
    <w:rsid w:val="00DB4941"/>
    <w:rsid w:val="00DB7D0A"/>
    <w:rsid w:val="00DD564D"/>
    <w:rsid w:val="00DE0DAE"/>
    <w:rsid w:val="00E05F42"/>
    <w:rsid w:val="00E11476"/>
    <w:rsid w:val="00E116BF"/>
    <w:rsid w:val="00E15F51"/>
    <w:rsid w:val="00E16657"/>
    <w:rsid w:val="00E2501B"/>
    <w:rsid w:val="00E27809"/>
    <w:rsid w:val="00E31C6C"/>
    <w:rsid w:val="00E36762"/>
    <w:rsid w:val="00E4085B"/>
    <w:rsid w:val="00E4615B"/>
    <w:rsid w:val="00E65C89"/>
    <w:rsid w:val="00E75CFC"/>
    <w:rsid w:val="00E7763F"/>
    <w:rsid w:val="00EA5086"/>
    <w:rsid w:val="00EB22B7"/>
    <w:rsid w:val="00EB6C64"/>
    <w:rsid w:val="00EC0404"/>
    <w:rsid w:val="00ED69F3"/>
    <w:rsid w:val="00EF1CEF"/>
    <w:rsid w:val="00EF51A5"/>
    <w:rsid w:val="00F07A48"/>
    <w:rsid w:val="00F42E5E"/>
    <w:rsid w:val="00F50EF4"/>
    <w:rsid w:val="00F52B82"/>
    <w:rsid w:val="00F61DB1"/>
    <w:rsid w:val="00F664FE"/>
    <w:rsid w:val="00F71748"/>
    <w:rsid w:val="00F77F2F"/>
    <w:rsid w:val="00F8618C"/>
    <w:rsid w:val="00F8648A"/>
    <w:rsid w:val="00F8709E"/>
    <w:rsid w:val="00F90756"/>
    <w:rsid w:val="00FB7AE3"/>
    <w:rsid w:val="00FC78F2"/>
    <w:rsid w:val="00FD55DA"/>
    <w:rsid w:val="00FD761C"/>
    <w:rsid w:val="00FD786C"/>
    <w:rsid w:val="00FE7065"/>
    <w:rsid w:val="00FF26B0"/>
    <w:rsid w:val="00FF534E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basedOn w:val="a0"/>
    <w:rsid w:val="00464980"/>
    <w:rPr>
      <w:b/>
      <w:bCs/>
      <w:sz w:val="24"/>
      <w:szCs w:val="24"/>
      <w:shd w:val="clear" w:color="auto" w:fill="FFFFFF"/>
    </w:rPr>
  </w:style>
  <w:style w:type="paragraph" w:styleId="a3">
    <w:name w:val="endnote text"/>
    <w:basedOn w:val="a"/>
    <w:link w:val="a4"/>
    <w:uiPriority w:val="99"/>
    <w:semiHidden/>
    <w:unhideWhenUsed/>
    <w:rsid w:val="002B341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B341C"/>
    <w:rPr>
      <w:rFonts w:ascii="Calibri" w:eastAsia="Times New Roman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B341C"/>
    <w:rPr>
      <w:vertAlign w:val="superscript"/>
    </w:rPr>
  </w:style>
  <w:style w:type="paragraph" w:styleId="a6">
    <w:name w:val="List Paragraph"/>
    <w:basedOn w:val="a"/>
    <w:uiPriority w:val="34"/>
    <w:qFormat/>
    <w:rsid w:val="004D0C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05C20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16BE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16BE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16BE0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4A78A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6773F"/>
  </w:style>
  <w:style w:type="character" w:styleId="ac">
    <w:name w:val="Strong"/>
    <w:uiPriority w:val="22"/>
    <w:qFormat/>
    <w:rsid w:val="00F90756"/>
    <w:rPr>
      <w:b/>
      <w:bCs/>
    </w:rPr>
  </w:style>
  <w:style w:type="paragraph" w:customStyle="1" w:styleId="20">
    <w:name w:val="Абзац списка2"/>
    <w:basedOn w:val="a"/>
    <w:uiPriority w:val="99"/>
    <w:qFormat/>
    <w:rsid w:val="00F90756"/>
    <w:pPr>
      <w:ind w:left="720"/>
    </w:pPr>
    <w:rPr>
      <w:rFonts w:ascii="Calibri" w:eastAsia="Times New Roman" w:hAnsi="Calibri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87.ru/persona-nedeli/7576" TargetMode="External"/><Relationship Id="rId13" Type="http://schemas.openxmlformats.org/officeDocument/2006/relationships/hyperlink" Target="https://www.ks87.ru/obshchestvo/94/97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s87.ru/obshchestvo/94/82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s87.ru/obshchestvo/94/92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s87.ru/obshchestvo/94/78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s87.ru/kultura/77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06A1-F994-4BF3-B619-E402FB63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35</cp:revision>
  <cp:lastPrinted>2023-11-08T23:27:00Z</cp:lastPrinted>
  <dcterms:created xsi:type="dcterms:W3CDTF">2018-12-04T04:17:00Z</dcterms:created>
  <dcterms:modified xsi:type="dcterms:W3CDTF">2024-02-19T03:10:00Z</dcterms:modified>
</cp:coreProperties>
</file>