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09" w:rsidRPr="005B4EBC" w:rsidRDefault="00461009" w:rsidP="00461009">
      <w:pPr>
        <w:pStyle w:val="1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B4EBC">
        <w:rPr>
          <w:rFonts w:ascii="Times New Roman" w:hAnsi="Times New Roman" w:cs="Times New Roman"/>
          <w:b/>
          <w:color w:val="auto"/>
          <w:sz w:val="24"/>
          <w:szCs w:val="24"/>
        </w:rPr>
        <w:t>Двенадцатые Керковские педагогические чтения</w:t>
      </w:r>
    </w:p>
    <w:p w:rsidR="00461009" w:rsidRPr="005B4EBC" w:rsidRDefault="00461009" w:rsidP="0046100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61009" w:rsidRPr="005B4EBC" w:rsidRDefault="00461009" w:rsidP="0046100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E3263" w:rsidRPr="005B4EBC" w:rsidRDefault="00461009" w:rsidP="00461009">
      <w:pPr>
        <w:pStyle w:val="1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B4EBC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Региональный конкурс педагогической публицистики </w:t>
      </w:r>
    </w:p>
    <w:p w:rsidR="00461009" w:rsidRPr="005B4EBC" w:rsidRDefault="00461009" w:rsidP="00461009">
      <w:pPr>
        <w:pStyle w:val="1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B4EBC">
        <w:rPr>
          <w:rFonts w:ascii="Times New Roman" w:hAnsi="Times New Roman" w:cs="Times New Roman"/>
          <w:b/>
          <w:color w:val="auto"/>
          <w:sz w:val="24"/>
          <w:szCs w:val="24"/>
        </w:rPr>
        <w:t xml:space="preserve">«Любить нельзя воспитывать – размышления, аргументы, выводы»  </w:t>
      </w:r>
    </w:p>
    <w:p w:rsidR="00461009" w:rsidRPr="005B4EBC" w:rsidRDefault="00461009" w:rsidP="00461009">
      <w:pPr>
        <w:spacing w:after="0" w:line="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009" w:rsidRPr="005B4EBC" w:rsidRDefault="00461009" w:rsidP="00461009">
      <w:pPr>
        <w:spacing w:after="0" w:line="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009" w:rsidRPr="00461009" w:rsidRDefault="00461009" w:rsidP="00461009">
      <w:pPr>
        <w:spacing w:after="0" w:line="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1009" w:rsidRPr="00461009" w:rsidRDefault="00461009" w:rsidP="00461009">
      <w:pPr>
        <w:spacing w:after="0" w:line="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1009" w:rsidRPr="00461009" w:rsidRDefault="00461009" w:rsidP="00461009">
      <w:pPr>
        <w:spacing w:after="0" w:line="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1009" w:rsidRPr="00461009" w:rsidRDefault="00461009" w:rsidP="00461009">
      <w:pPr>
        <w:spacing w:after="0" w:line="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1009" w:rsidRDefault="00461009" w:rsidP="00461009">
      <w:pPr>
        <w:spacing w:after="0" w:line="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6CE4" w:rsidRDefault="00066CE4" w:rsidP="00461009">
      <w:pPr>
        <w:spacing w:after="0" w:line="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6CE4" w:rsidRDefault="00066CE4" w:rsidP="00461009">
      <w:pPr>
        <w:spacing w:after="0" w:line="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53B9" w:rsidRDefault="002753B9" w:rsidP="00461009">
      <w:pPr>
        <w:spacing w:after="0" w:line="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53B9" w:rsidRPr="00461009" w:rsidRDefault="002753B9" w:rsidP="00461009">
      <w:pPr>
        <w:spacing w:after="0" w:line="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1009" w:rsidRPr="00461009" w:rsidRDefault="00461009" w:rsidP="00461009">
      <w:pPr>
        <w:tabs>
          <w:tab w:val="left" w:pos="3525"/>
        </w:tabs>
        <w:spacing w:after="0" w:line="0" w:lineRule="atLeast"/>
        <w:ind w:right="255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1009">
        <w:rPr>
          <w:rFonts w:ascii="Times New Roman" w:hAnsi="Times New Roman" w:cs="Times New Roman"/>
          <w:b/>
          <w:sz w:val="26"/>
          <w:szCs w:val="26"/>
        </w:rPr>
        <w:t>Номинация «Роль личности учителя»</w:t>
      </w:r>
    </w:p>
    <w:p w:rsidR="00154457" w:rsidRPr="00461009" w:rsidRDefault="00154457" w:rsidP="00461009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154457" w:rsidRPr="00461009" w:rsidRDefault="00461009" w:rsidP="00461009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1009">
        <w:rPr>
          <w:rFonts w:ascii="Times New Roman" w:hAnsi="Times New Roman" w:cs="Times New Roman"/>
          <w:b/>
          <w:sz w:val="26"/>
          <w:szCs w:val="26"/>
        </w:rPr>
        <w:t>Тема</w:t>
      </w:r>
      <w:r w:rsidR="00154457" w:rsidRPr="00461009">
        <w:rPr>
          <w:rFonts w:ascii="Times New Roman" w:hAnsi="Times New Roman" w:cs="Times New Roman"/>
          <w:b/>
          <w:sz w:val="26"/>
          <w:szCs w:val="26"/>
        </w:rPr>
        <w:t>: «</w:t>
      </w:r>
      <w:r w:rsidRPr="00461009">
        <w:rPr>
          <w:rFonts w:ascii="Times New Roman" w:hAnsi="Times New Roman" w:cs="Times New Roman"/>
          <w:b/>
          <w:sz w:val="26"/>
          <w:szCs w:val="26"/>
        </w:rPr>
        <w:t>Мои размышления о профессии преподавателя детской школы искусств</w:t>
      </w:r>
      <w:r w:rsidR="00154457" w:rsidRPr="00461009">
        <w:rPr>
          <w:rFonts w:ascii="Times New Roman" w:hAnsi="Times New Roman" w:cs="Times New Roman"/>
          <w:b/>
          <w:sz w:val="26"/>
          <w:szCs w:val="26"/>
        </w:rPr>
        <w:t>»</w:t>
      </w:r>
    </w:p>
    <w:p w:rsidR="00154457" w:rsidRPr="00461009" w:rsidRDefault="00154457" w:rsidP="00461009">
      <w:pPr>
        <w:spacing w:after="0" w:line="0" w:lineRule="atLeast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154457" w:rsidRPr="00461009" w:rsidRDefault="00154457" w:rsidP="00461009">
      <w:pPr>
        <w:spacing w:after="0" w:line="0" w:lineRule="atLeast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154457" w:rsidRDefault="00154457" w:rsidP="00461009">
      <w:pPr>
        <w:spacing w:after="0" w:line="0" w:lineRule="atLeast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154457" w:rsidRPr="00461009" w:rsidRDefault="00154457" w:rsidP="00461009">
      <w:pPr>
        <w:spacing w:after="0" w:line="0" w:lineRule="atLeast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154457" w:rsidRPr="00461009" w:rsidRDefault="00154457" w:rsidP="00461009">
      <w:pPr>
        <w:spacing w:after="0" w:line="0" w:lineRule="atLeast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154457" w:rsidRPr="00461009" w:rsidRDefault="00154457" w:rsidP="00461009">
      <w:pPr>
        <w:spacing w:after="0" w:line="0" w:lineRule="atLeast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154457" w:rsidRDefault="00154457" w:rsidP="00461009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066CE4" w:rsidRDefault="00066CE4" w:rsidP="00461009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066CE4" w:rsidRDefault="00066CE4" w:rsidP="00461009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2753B9" w:rsidRDefault="002753B9" w:rsidP="00461009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2753B9" w:rsidRDefault="002753B9" w:rsidP="00461009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066CE4" w:rsidRPr="00066CE4" w:rsidRDefault="00066CE4" w:rsidP="00461009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sdt>
      <w:sdtPr>
        <w:rPr>
          <w:rFonts w:ascii="Times New Roman" w:hAnsi="Times New Roman" w:cs="Times New Roman"/>
          <w:sz w:val="26"/>
          <w:szCs w:val="26"/>
        </w:rPr>
        <w:id w:val="-214889401"/>
        <w:docPartObj>
          <w:docPartGallery w:val="Cover Pages"/>
          <w:docPartUnique/>
        </w:docPartObj>
      </w:sdtPr>
      <w:sdtContent>
        <w:p w:rsidR="00066CE4" w:rsidRPr="00143C50" w:rsidRDefault="00066CE4" w:rsidP="00066CE4">
          <w:pPr>
            <w:spacing w:after="0" w:line="0" w:lineRule="atLeast"/>
            <w:jc w:val="right"/>
            <w:rPr>
              <w:rFonts w:ascii="Times New Roman" w:hAnsi="Times New Roman" w:cs="Times New Roman"/>
              <w:b/>
              <w:sz w:val="26"/>
              <w:szCs w:val="26"/>
            </w:rPr>
          </w:pPr>
          <w:r w:rsidRPr="00143C50">
            <w:rPr>
              <w:rFonts w:ascii="Times New Roman" w:hAnsi="Times New Roman" w:cs="Times New Roman"/>
              <w:b/>
              <w:sz w:val="26"/>
              <w:szCs w:val="26"/>
            </w:rPr>
            <w:t xml:space="preserve">Роголенкова М.В., преподаватель фортепиано </w:t>
          </w:r>
        </w:p>
        <w:p w:rsidR="00461009" w:rsidRPr="00143C50" w:rsidRDefault="00066CE4" w:rsidP="00066CE4">
          <w:pPr>
            <w:spacing w:after="0" w:line="0" w:lineRule="atLeast"/>
            <w:jc w:val="right"/>
            <w:rPr>
              <w:rFonts w:ascii="Times New Roman" w:hAnsi="Times New Roman" w:cs="Times New Roman"/>
              <w:b/>
              <w:sz w:val="26"/>
              <w:szCs w:val="26"/>
            </w:rPr>
          </w:pPr>
          <w:r w:rsidRPr="00143C50">
            <w:rPr>
              <w:rFonts w:ascii="Times New Roman" w:hAnsi="Times New Roman" w:cs="Times New Roman"/>
              <w:b/>
              <w:sz w:val="26"/>
              <w:szCs w:val="26"/>
            </w:rPr>
            <w:t xml:space="preserve">МАОУ </w:t>
          </w:r>
          <w:r w:rsidR="00461009" w:rsidRPr="00143C50">
            <w:rPr>
              <w:rFonts w:ascii="Times New Roman" w:hAnsi="Times New Roman" w:cs="Times New Roman"/>
              <w:b/>
              <w:sz w:val="26"/>
              <w:szCs w:val="26"/>
            </w:rPr>
            <w:t>«</w:t>
          </w:r>
          <w:r w:rsidRPr="00143C50">
            <w:rPr>
              <w:rFonts w:ascii="Times New Roman" w:hAnsi="Times New Roman" w:cs="Times New Roman"/>
              <w:b/>
              <w:sz w:val="26"/>
              <w:szCs w:val="26"/>
            </w:rPr>
            <w:t>Билибинская школа искусств</w:t>
          </w:r>
          <w:r w:rsidR="00461009" w:rsidRPr="00143C50">
            <w:rPr>
              <w:rFonts w:ascii="Times New Roman" w:hAnsi="Times New Roman" w:cs="Times New Roman"/>
              <w:b/>
              <w:sz w:val="26"/>
              <w:szCs w:val="26"/>
            </w:rPr>
            <w:t>»</w:t>
          </w:r>
        </w:p>
        <w:p w:rsidR="005D6327" w:rsidRPr="00143C50" w:rsidRDefault="005D6327" w:rsidP="00461009">
          <w:pPr>
            <w:spacing w:after="0" w:line="0" w:lineRule="atLeast"/>
            <w:ind w:left="3540" w:firstLine="708"/>
            <w:rPr>
              <w:rFonts w:ascii="Times New Roman" w:hAnsi="Times New Roman" w:cs="Times New Roman"/>
              <w:b/>
              <w:sz w:val="26"/>
              <w:szCs w:val="26"/>
            </w:rPr>
          </w:pPr>
        </w:p>
        <w:p w:rsidR="00154457" w:rsidRPr="00461009" w:rsidRDefault="00154457" w:rsidP="00461009">
          <w:pPr>
            <w:spacing w:after="0" w:line="0" w:lineRule="atLeast"/>
            <w:ind w:left="3540" w:firstLine="708"/>
            <w:rPr>
              <w:rFonts w:ascii="Times New Roman" w:hAnsi="Times New Roman" w:cs="Times New Roman"/>
              <w:sz w:val="26"/>
              <w:szCs w:val="26"/>
            </w:rPr>
          </w:pPr>
        </w:p>
        <w:p w:rsidR="00154457" w:rsidRDefault="00154457" w:rsidP="00461009">
          <w:pPr>
            <w:spacing w:after="0" w:line="0" w:lineRule="atLeast"/>
            <w:ind w:left="3540" w:firstLine="708"/>
            <w:rPr>
              <w:rFonts w:ascii="Times New Roman" w:hAnsi="Times New Roman" w:cs="Times New Roman"/>
              <w:sz w:val="26"/>
              <w:szCs w:val="26"/>
            </w:rPr>
          </w:pPr>
        </w:p>
        <w:p w:rsidR="00461009" w:rsidRDefault="00461009" w:rsidP="00461009">
          <w:pPr>
            <w:spacing w:after="0" w:line="0" w:lineRule="atLeast"/>
            <w:ind w:left="3540" w:firstLine="708"/>
            <w:rPr>
              <w:rFonts w:ascii="Times New Roman" w:hAnsi="Times New Roman" w:cs="Times New Roman"/>
              <w:sz w:val="26"/>
              <w:szCs w:val="26"/>
            </w:rPr>
          </w:pPr>
        </w:p>
        <w:p w:rsidR="00461009" w:rsidRDefault="00461009" w:rsidP="00461009">
          <w:pPr>
            <w:spacing w:after="0" w:line="0" w:lineRule="atLeast"/>
            <w:ind w:left="3540" w:firstLine="708"/>
            <w:rPr>
              <w:rFonts w:ascii="Times New Roman" w:hAnsi="Times New Roman" w:cs="Times New Roman"/>
              <w:sz w:val="26"/>
              <w:szCs w:val="26"/>
            </w:rPr>
          </w:pPr>
        </w:p>
        <w:p w:rsidR="00461009" w:rsidRDefault="00461009" w:rsidP="00461009">
          <w:pPr>
            <w:spacing w:after="0" w:line="0" w:lineRule="atLeast"/>
            <w:ind w:left="3540" w:firstLine="708"/>
            <w:rPr>
              <w:rFonts w:ascii="Times New Roman" w:hAnsi="Times New Roman" w:cs="Times New Roman"/>
              <w:sz w:val="26"/>
              <w:szCs w:val="26"/>
            </w:rPr>
          </w:pPr>
        </w:p>
        <w:p w:rsidR="00461009" w:rsidRDefault="00461009" w:rsidP="00461009">
          <w:pPr>
            <w:spacing w:after="0" w:line="0" w:lineRule="atLeast"/>
            <w:ind w:left="3540" w:firstLine="708"/>
            <w:rPr>
              <w:rFonts w:ascii="Times New Roman" w:hAnsi="Times New Roman" w:cs="Times New Roman"/>
              <w:sz w:val="26"/>
              <w:szCs w:val="26"/>
            </w:rPr>
          </w:pPr>
        </w:p>
        <w:p w:rsidR="00461009" w:rsidRDefault="00461009" w:rsidP="00461009">
          <w:pPr>
            <w:spacing w:after="0" w:line="0" w:lineRule="atLeast"/>
            <w:ind w:left="3540" w:firstLine="708"/>
            <w:rPr>
              <w:rFonts w:ascii="Times New Roman" w:hAnsi="Times New Roman" w:cs="Times New Roman"/>
              <w:sz w:val="26"/>
              <w:szCs w:val="26"/>
            </w:rPr>
          </w:pPr>
        </w:p>
        <w:p w:rsidR="00461009" w:rsidRDefault="00461009" w:rsidP="00461009">
          <w:pPr>
            <w:spacing w:after="0" w:line="0" w:lineRule="atLeast"/>
            <w:ind w:left="3540" w:firstLine="708"/>
            <w:rPr>
              <w:rFonts w:ascii="Times New Roman" w:hAnsi="Times New Roman" w:cs="Times New Roman"/>
              <w:sz w:val="26"/>
              <w:szCs w:val="26"/>
            </w:rPr>
          </w:pPr>
        </w:p>
        <w:p w:rsidR="00461009" w:rsidRDefault="00461009" w:rsidP="00461009">
          <w:pPr>
            <w:spacing w:after="0" w:line="0" w:lineRule="atLeast"/>
            <w:ind w:left="3540" w:firstLine="708"/>
            <w:rPr>
              <w:rFonts w:ascii="Times New Roman" w:hAnsi="Times New Roman" w:cs="Times New Roman"/>
              <w:sz w:val="26"/>
              <w:szCs w:val="26"/>
            </w:rPr>
          </w:pPr>
        </w:p>
        <w:p w:rsidR="00461009" w:rsidRDefault="00461009" w:rsidP="00461009">
          <w:pPr>
            <w:spacing w:after="0" w:line="0" w:lineRule="atLeast"/>
            <w:ind w:left="3540" w:firstLine="708"/>
            <w:rPr>
              <w:rFonts w:ascii="Times New Roman" w:hAnsi="Times New Roman" w:cs="Times New Roman"/>
              <w:sz w:val="26"/>
              <w:szCs w:val="26"/>
            </w:rPr>
          </w:pPr>
        </w:p>
        <w:p w:rsidR="00461009" w:rsidRDefault="00461009" w:rsidP="00461009">
          <w:pPr>
            <w:spacing w:after="0" w:line="0" w:lineRule="atLeast"/>
            <w:ind w:left="3540" w:firstLine="708"/>
            <w:rPr>
              <w:rFonts w:ascii="Times New Roman" w:hAnsi="Times New Roman" w:cs="Times New Roman"/>
              <w:sz w:val="26"/>
              <w:szCs w:val="26"/>
            </w:rPr>
          </w:pPr>
        </w:p>
        <w:p w:rsidR="00461009" w:rsidRPr="00461009" w:rsidRDefault="00461009" w:rsidP="00461009">
          <w:pPr>
            <w:spacing w:after="0" w:line="0" w:lineRule="atLeast"/>
            <w:ind w:left="3540" w:firstLine="708"/>
            <w:rPr>
              <w:rFonts w:ascii="Times New Roman" w:hAnsi="Times New Roman" w:cs="Times New Roman"/>
              <w:sz w:val="26"/>
              <w:szCs w:val="26"/>
            </w:rPr>
          </w:pPr>
        </w:p>
        <w:p w:rsidR="005B4EBC" w:rsidRDefault="002753B9" w:rsidP="00066CE4">
          <w:pPr>
            <w:spacing w:after="0" w:line="0" w:lineRule="atLeast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</w:rPr>
            <w:t xml:space="preserve">г. </w:t>
          </w:r>
          <w:r w:rsidR="00461009" w:rsidRPr="00066CE4">
            <w:rPr>
              <w:rFonts w:ascii="Times New Roman" w:hAnsi="Times New Roman" w:cs="Times New Roman"/>
              <w:b/>
              <w:sz w:val="26"/>
              <w:szCs w:val="26"/>
            </w:rPr>
            <w:t xml:space="preserve">Билибино, </w:t>
          </w:r>
          <w:r w:rsidR="00154457" w:rsidRPr="00066CE4">
            <w:rPr>
              <w:rFonts w:ascii="Times New Roman" w:hAnsi="Times New Roman" w:cs="Times New Roman"/>
              <w:b/>
              <w:sz w:val="26"/>
              <w:szCs w:val="26"/>
            </w:rPr>
            <w:t>2019</w:t>
          </w:r>
          <w:r w:rsidR="00154457" w:rsidRPr="00461009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</w:p>
        <w:p w:rsidR="00154457" w:rsidRPr="00461009" w:rsidRDefault="00F61037" w:rsidP="00066CE4">
          <w:pPr>
            <w:spacing w:after="0" w:line="0" w:lineRule="atLeast"/>
            <w:jc w:val="center"/>
            <w:rPr>
              <w:rFonts w:ascii="Times New Roman" w:hAnsi="Times New Roman" w:cs="Times New Roman"/>
              <w:sz w:val="26"/>
              <w:szCs w:val="26"/>
            </w:rPr>
          </w:pPr>
        </w:p>
      </w:sdtContent>
    </w:sdt>
    <w:p w:rsidR="00154457" w:rsidRPr="00066CE4" w:rsidRDefault="00422BEB" w:rsidP="00066CE4">
      <w:pPr>
        <w:spacing w:after="0" w:line="0" w:lineRule="atLeast"/>
        <w:ind w:left="709"/>
        <w:jc w:val="right"/>
        <w:rPr>
          <w:rFonts w:ascii="Times New Roman" w:hAnsi="Times New Roman" w:cs="Times New Roman"/>
          <w:sz w:val="26"/>
          <w:szCs w:val="26"/>
        </w:rPr>
      </w:pPr>
      <w:r w:rsidRPr="00066CE4">
        <w:rPr>
          <w:rFonts w:ascii="Times New Roman" w:hAnsi="Times New Roman" w:cs="Times New Roman"/>
          <w:sz w:val="26"/>
          <w:szCs w:val="26"/>
        </w:rPr>
        <w:lastRenderedPageBreak/>
        <w:t xml:space="preserve">«Если бы я не был уверен в том, </w:t>
      </w:r>
    </w:p>
    <w:p w:rsidR="00143C50" w:rsidRDefault="00955B4C" w:rsidP="00066CE4">
      <w:pPr>
        <w:spacing w:after="0" w:line="0" w:lineRule="atLeast"/>
        <w:ind w:left="709"/>
        <w:jc w:val="right"/>
        <w:rPr>
          <w:rFonts w:ascii="Times New Roman" w:hAnsi="Times New Roman" w:cs="Times New Roman"/>
          <w:sz w:val="26"/>
          <w:szCs w:val="26"/>
        </w:rPr>
      </w:pPr>
      <w:r w:rsidRPr="00066CE4">
        <w:rPr>
          <w:rFonts w:ascii="Times New Roman" w:hAnsi="Times New Roman" w:cs="Times New Roman"/>
          <w:sz w:val="26"/>
          <w:szCs w:val="26"/>
        </w:rPr>
        <w:t>что музыка занимает важное место в жизни,</w:t>
      </w:r>
    </w:p>
    <w:p w:rsidR="00143C50" w:rsidRDefault="00422BEB" w:rsidP="00143C50">
      <w:pPr>
        <w:spacing w:after="0" w:line="0" w:lineRule="atLeast"/>
        <w:ind w:left="709"/>
        <w:jc w:val="right"/>
        <w:rPr>
          <w:rFonts w:ascii="Times New Roman" w:hAnsi="Times New Roman" w:cs="Times New Roman"/>
          <w:sz w:val="26"/>
          <w:szCs w:val="26"/>
        </w:rPr>
      </w:pPr>
      <w:r w:rsidRPr="00066CE4">
        <w:rPr>
          <w:rFonts w:ascii="Times New Roman" w:hAnsi="Times New Roman" w:cs="Times New Roman"/>
          <w:sz w:val="26"/>
          <w:szCs w:val="26"/>
        </w:rPr>
        <w:t xml:space="preserve">является её частью, в том, </w:t>
      </w:r>
      <w:r w:rsidR="00955B4C" w:rsidRPr="00066CE4">
        <w:rPr>
          <w:rFonts w:ascii="Times New Roman" w:hAnsi="Times New Roman" w:cs="Times New Roman"/>
          <w:sz w:val="26"/>
          <w:szCs w:val="26"/>
        </w:rPr>
        <w:t>что она обладает</w:t>
      </w:r>
    </w:p>
    <w:p w:rsidR="00143C50" w:rsidRDefault="00955B4C" w:rsidP="00143C50">
      <w:pPr>
        <w:spacing w:after="0" w:line="0" w:lineRule="atLeast"/>
        <w:ind w:left="709"/>
        <w:jc w:val="right"/>
        <w:rPr>
          <w:rFonts w:ascii="Times New Roman" w:hAnsi="Times New Roman" w:cs="Times New Roman"/>
          <w:sz w:val="26"/>
          <w:szCs w:val="26"/>
        </w:rPr>
      </w:pPr>
      <w:r w:rsidRPr="00066CE4">
        <w:rPr>
          <w:rFonts w:ascii="Times New Roman" w:hAnsi="Times New Roman" w:cs="Times New Roman"/>
          <w:sz w:val="26"/>
          <w:szCs w:val="26"/>
        </w:rPr>
        <w:t>способностью активно</w:t>
      </w:r>
      <w:bookmarkStart w:id="0" w:name="_GoBack"/>
      <w:bookmarkEnd w:id="0"/>
      <w:r w:rsidR="00143C50">
        <w:rPr>
          <w:rFonts w:ascii="Times New Roman" w:hAnsi="Times New Roman" w:cs="Times New Roman"/>
          <w:sz w:val="26"/>
          <w:szCs w:val="26"/>
        </w:rPr>
        <w:t xml:space="preserve"> </w:t>
      </w:r>
      <w:r w:rsidRPr="00066CE4">
        <w:rPr>
          <w:rFonts w:ascii="Times New Roman" w:hAnsi="Times New Roman" w:cs="Times New Roman"/>
          <w:sz w:val="26"/>
          <w:szCs w:val="26"/>
        </w:rPr>
        <w:t>вторгать</w:t>
      </w:r>
      <w:r w:rsidR="00422BEB" w:rsidRPr="00066CE4">
        <w:rPr>
          <w:rFonts w:ascii="Times New Roman" w:hAnsi="Times New Roman" w:cs="Times New Roman"/>
          <w:sz w:val="26"/>
          <w:szCs w:val="26"/>
        </w:rPr>
        <w:t xml:space="preserve">ся в жизнь, </w:t>
      </w:r>
    </w:p>
    <w:p w:rsidR="00143C50" w:rsidRDefault="00422BEB" w:rsidP="00143C50">
      <w:pPr>
        <w:spacing w:after="0" w:line="0" w:lineRule="atLeast"/>
        <w:ind w:left="709"/>
        <w:jc w:val="right"/>
        <w:rPr>
          <w:rFonts w:ascii="Times New Roman" w:hAnsi="Times New Roman" w:cs="Times New Roman"/>
          <w:sz w:val="26"/>
          <w:szCs w:val="26"/>
        </w:rPr>
      </w:pPr>
      <w:r w:rsidRPr="00066CE4">
        <w:rPr>
          <w:rFonts w:ascii="Times New Roman" w:hAnsi="Times New Roman" w:cs="Times New Roman"/>
          <w:sz w:val="26"/>
          <w:szCs w:val="26"/>
        </w:rPr>
        <w:t xml:space="preserve">помогая её творить, </w:t>
      </w:r>
      <w:r w:rsidR="00955B4C" w:rsidRPr="00066CE4">
        <w:rPr>
          <w:rFonts w:ascii="Times New Roman" w:hAnsi="Times New Roman" w:cs="Times New Roman"/>
          <w:sz w:val="26"/>
          <w:szCs w:val="26"/>
        </w:rPr>
        <w:t xml:space="preserve">воспитывать </w:t>
      </w:r>
      <w:r w:rsidRPr="00066CE4">
        <w:rPr>
          <w:rFonts w:ascii="Times New Roman" w:hAnsi="Times New Roman" w:cs="Times New Roman"/>
          <w:sz w:val="26"/>
          <w:szCs w:val="26"/>
        </w:rPr>
        <w:t xml:space="preserve">самые </w:t>
      </w:r>
    </w:p>
    <w:p w:rsidR="00143C50" w:rsidRDefault="00422BEB" w:rsidP="00143C50">
      <w:pPr>
        <w:spacing w:after="0" w:line="0" w:lineRule="atLeast"/>
        <w:ind w:left="709"/>
        <w:jc w:val="right"/>
        <w:rPr>
          <w:rFonts w:ascii="Times New Roman" w:hAnsi="Times New Roman" w:cs="Times New Roman"/>
          <w:sz w:val="26"/>
          <w:szCs w:val="26"/>
        </w:rPr>
      </w:pPr>
      <w:r w:rsidRPr="00066CE4">
        <w:rPr>
          <w:rFonts w:ascii="Times New Roman" w:hAnsi="Times New Roman" w:cs="Times New Roman"/>
          <w:sz w:val="26"/>
          <w:szCs w:val="26"/>
        </w:rPr>
        <w:t xml:space="preserve">светлые стороны личности, </w:t>
      </w:r>
      <w:r w:rsidR="00955B4C" w:rsidRPr="00066CE4">
        <w:rPr>
          <w:rFonts w:ascii="Times New Roman" w:hAnsi="Times New Roman" w:cs="Times New Roman"/>
          <w:sz w:val="26"/>
          <w:szCs w:val="26"/>
        </w:rPr>
        <w:t xml:space="preserve">я закрыл бы крышку </w:t>
      </w:r>
    </w:p>
    <w:p w:rsidR="00066CE4" w:rsidRDefault="00955B4C" w:rsidP="00143C50">
      <w:pPr>
        <w:spacing w:after="0" w:line="0" w:lineRule="atLeast"/>
        <w:ind w:left="709"/>
        <w:jc w:val="right"/>
        <w:rPr>
          <w:rFonts w:ascii="Times New Roman" w:hAnsi="Times New Roman" w:cs="Times New Roman"/>
          <w:sz w:val="26"/>
          <w:szCs w:val="26"/>
        </w:rPr>
      </w:pPr>
      <w:r w:rsidRPr="00066CE4">
        <w:rPr>
          <w:rFonts w:ascii="Times New Roman" w:hAnsi="Times New Roman" w:cs="Times New Roman"/>
          <w:sz w:val="26"/>
          <w:szCs w:val="26"/>
        </w:rPr>
        <w:t>рояля и стал и</w:t>
      </w:r>
      <w:r w:rsidR="00422BEB" w:rsidRPr="00066CE4">
        <w:rPr>
          <w:rFonts w:ascii="Times New Roman" w:hAnsi="Times New Roman" w:cs="Times New Roman"/>
          <w:sz w:val="26"/>
          <w:szCs w:val="26"/>
        </w:rPr>
        <w:t xml:space="preserve">скать </w:t>
      </w:r>
      <w:r w:rsidRPr="00066CE4">
        <w:rPr>
          <w:rFonts w:ascii="Times New Roman" w:hAnsi="Times New Roman" w:cs="Times New Roman"/>
          <w:sz w:val="26"/>
          <w:szCs w:val="26"/>
        </w:rPr>
        <w:t xml:space="preserve">иное место для приложения сил»  </w:t>
      </w:r>
    </w:p>
    <w:p w:rsidR="00955B4C" w:rsidRPr="00066CE4" w:rsidRDefault="00955B4C" w:rsidP="00066CE4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66CE4">
        <w:rPr>
          <w:rFonts w:ascii="Times New Roman" w:hAnsi="Times New Roman" w:cs="Times New Roman"/>
          <w:sz w:val="26"/>
          <w:szCs w:val="26"/>
        </w:rPr>
        <w:t>Г. Р. Гинзбург</w:t>
      </w:r>
    </w:p>
    <w:p w:rsidR="00955B4C" w:rsidRPr="00461009" w:rsidRDefault="00955B4C" w:rsidP="0046100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C47A6" w:rsidRPr="00461009" w:rsidRDefault="009C47A6" w:rsidP="0046100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009">
        <w:rPr>
          <w:rFonts w:ascii="Times New Roman" w:hAnsi="Times New Roman" w:cs="Times New Roman"/>
          <w:sz w:val="26"/>
          <w:szCs w:val="26"/>
        </w:rPr>
        <w:t xml:space="preserve">Это выражение живёт в моих мыслях не случайно, ведь я преподаватель </w:t>
      </w:r>
      <w:r w:rsidR="00FE13A9" w:rsidRPr="00461009">
        <w:rPr>
          <w:rFonts w:ascii="Times New Roman" w:hAnsi="Times New Roman" w:cs="Times New Roman"/>
          <w:sz w:val="26"/>
          <w:szCs w:val="26"/>
        </w:rPr>
        <w:t xml:space="preserve">фортепиано </w:t>
      </w:r>
      <w:r w:rsidRPr="00461009">
        <w:rPr>
          <w:rFonts w:ascii="Times New Roman" w:hAnsi="Times New Roman" w:cs="Times New Roman"/>
          <w:sz w:val="26"/>
          <w:szCs w:val="26"/>
        </w:rPr>
        <w:t xml:space="preserve">детской школы </w:t>
      </w:r>
      <w:r w:rsidR="00FE13A9" w:rsidRPr="00461009">
        <w:rPr>
          <w:rFonts w:ascii="Times New Roman" w:hAnsi="Times New Roman" w:cs="Times New Roman"/>
          <w:sz w:val="26"/>
          <w:szCs w:val="26"/>
        </w:rPr>
        <w:t xml:space="preserve">искусств </w:t>
      </w:r>
      <w:r w:rsidRPr="00461009">
        <w:rPr>
          <w:rFonts w:ascii="Times New Roman" w:hAnsi="Times New Roman" w:cs="Times New Roman"/>
          <w:sz w:val="26"/>
          <w:szCs w:val="26"/>
        </w:rPr>
        <w:t xml:space="preserve">и счастливый человек, потому, что люблю детей, люблю музыку и люблю свою профессию. </w:t>
      </w:r>
    </w:p>
    <w:p w:rsidR="009C47A6" w:rsidRPr="00461009" w:rsidRDefault="009C47A6" w:rsidP="0046100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009">
        <w:rPr>
          <w:rFonts w:ascii="Times New Roman" w:hAnsi="Times New Roman" w:cs="Times New Roman"/>
          <w:sz w:val="26"/>
          <w:szCs w:val="26"/>
        </w:rPr>
        <w:t>Вопрос о том, кем стать в этой жизни, не стоял передо мной никогда, познание своего предназначения пришло ко мне еще в детстве. Я родилась и выросла в семье учителей. Моя прабабушка, мой дедушка, моя тётя и мама</w:t>
      </w:r>
      <w:r w:rsidR="00143C50">
        <w:rPr>
          <w:rFonts w:ascii="Times New Roman" w:hAnsi="Times New Roman" w:cs="Times New Roman"/>
          <w:sz w:val="26"/>
          <w:szCs w:val="26"/>
        </w:rPr>
        <w:t xml:space="preserve"> – </w:t>
      </w:r>
      <w:r w:rsidRPr="00461009">
        <w:rPr>
          <w:rFonts w:ascii="Times New Roman" w:hAnsi="Times New Roman" w:cs="Times New Roman"/>
          <w:sz w:val="26"/>
          <w:szCs w:val="26"/>
        </w:rPr>
        <w:t xml:space="preserve"> педагоги. Настоящая династия учителей! И мы –</w:t>
      </w:r>
      <w:r w:rsidR="00143C50">
        <w:rPr>
          <w:rFonts w:ascii="Times New Roman" w:hAnsi="Times New Roman" w:cs="Times New Roman"/>
          <w:sz w:val="26"/>
          <w:szCs w:val="26"/>
        </w:rPr>
        <w:t xml:space="preserve"> </w:t>
      </w:r>
      <w:r w:rsidRPr="00461009">
        <w:rPr>
          <w:rFonts w:ascii="Times New Roman" w:hAnsi="Times New Roman" w:cs="Times New Roman"/>
          <w:sz w:val="26"/>
          <w:szCs w:val="26"/>
        </w:rPr>
        <w:t xml:space="preserve">их дети, тоже являем собой целое поколение учителей: я, моя сестра, мой брат... </w:t>
      </w:r>
      <w:r w:rsidR="00143C50">
        <w:rPr>
          <w:rFonts w:ascii="Times New Roman" w:hAnsi="Times New Roman" w:cs="Times New Roman"/>
          <w:sz w:val="26"/>
          <w:szCs w:val="26"/>
        </w:rPr>
        <w:t>У</w:t>
      </w:r>
      <w:r w:rsidRPr="00461009">
        <w:rPr>
          <w:rFonts w:ascii="Times New Roman" w:hAnsi="Times New Roman" w:cs="Times New Roman"/>
          <w:sz w:val="26"/>
          <w:szCs w:val="26"/>
        </w:rPr>
        <w:t xml:space="preserve"> каждого своя направленность, но общее дело – учить детей!</w:t>
      </w:r>
    </w:p>
    <w:p w:rsidR="009C47A6" w:rsidRPr="00461009" w:rsidRDefault="009C47A6" w:rsidP="0046100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009">
        <w:rPr>
          <w:rFonts w:ascii="Times New Roman" w:hAnsi="Times New Roman" w:cs="Times New Roman"/>
          <w:sz w:val="26"/>
          <w:szCs w:val="26"/>
        </w:rPr>
        <w:t>Ещё девочкой на музыкальных занятиях в детском саду я зачарованно смотрела, как играет на фортепиано наш музыкальный руководитель.  Её пальцы красиво и ловко бегали по чёрно-белым клавишам и сами знали, какую клавишу нажать, даже если она не смотрела на них. Чудеса, да и только!  И я украдкой пробиралась в музыкальный зал после занятий, садилась за пианино и играла, как могла.  Подбирала знакомые песенки, мелодии из киноф</w:t>
      </w:r>
      <w:r w:rsidR="00A750E7" w:rsidRPr="00461009">
        <w:rPr>
          <w:rFonts w:ascii="Times New Roman" w:hAnsi="Times New Roman" w:cs="Times New Roman"/>
          <w:sz w:val="26"/>
          <w:szCs w:val="26"/>
        </w:rPr>
        <w:t>ильмов</w:t>
      </w:r>
      <w:r w:rsidR="008E3263">
        <w:rPr>
          <w:rFonts w:ascii="Times New Roman" w:hAnsi="Times New Roman" w:cs="Times New Roman"/>
          <w:sz w:val="26"/>
          <w:szCs w:val="26"/>
        </w:rPr>
        <w:t>,</w:t>
      </w:r>
      <w:r w:rsidR="00A750E7" w:rsidRPr="00461009">
        <w:rPr>
          <w:rFonts w:ascii="Times New Roman" w:hAnsi="Times New Roman" w:cs="Times New Roman"/>
          <w:sz w:val="26"/>
          <w:szCs w:val="26"/>
        </w:rPr>
        <w:t xml:space="preserve"> и они</w:t>
      </w:r>
      <w:r w:rsidR="00143C50">
        <w:rPr>
          <w:rFonts w:ascii="Times New Roman" w:hAnsi="Times New Roman" w:cs="Times New Roman"/>
          <w:sz w:val="26"/>
          <w:szCs w:val="26"/>
        </w:rPr>
        <w:t xml:space="preserve"> </w:t>
      </w:r>
      <w:r w:rsidR="00A750E7" w:rsidRPr="00461009">
        <w:rPr>
          <w:rFonts w:ascii="Times New Roman" w:hAnsi="Times New Roman" w:cs="Times New Roman"/>
          <w:sz w:val="26"/>
          <w:szCs w:val="26"/>
        </w:rPr>
        <w:t>получали</w:t>
      </w:r>
      <w:r w:rsidR="009E2BC1" w:rsidRPr="00461009">
        <w:rPr>
          <w:rFonts w:ascii="Times New Roman" w:hAnsi="Times New Roman" w:cs="Times New Roman"/>
          <w:sz w:val="26"/>
          <w:szCs w:val="26"/>
        </w:rPr>
        <w:t xml:space="preserve">сь </w:t>
      </w:r>
      <w:r w:rsidR="00A750E7" w:rsidRPr="00461009">
        <w:rPr>
          <w:rFonts w:ascii="Times New Roman" w:hAnsi="Times New Roman" w:cs="Times New Roman"/>
          <w:sz w:val="26"/>
          <w:szCs w:val="26"/>
        </w:rPr>
        <w:t>гармоничными, правильными</w:t>
      </w:r>
      <w:r w:rsidRPr="00461009">
        <w:rPr>
          <w:rFonts w:ascii="Times New Roman" w:hAnsi="Times New Roman" w:cs="Times New Roman"/>
          <w:sz w:val="26"/>
          <w:szCs w:val="26"/>
        </w:rPr>
        <w:t>!</w:t>
      </w:r>
    </w:p>
    <w:p w:rsidR="009C47A6" w:rsidRPr="00461009" w:rsidRDefault="009C47A6" w:rsidP="0046100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009">
        <w:rPr>
          <w:rFonts w:ascii="Times New Roman" w:hAnsi="Times New Roman" w:cs="Times New Roman"/>
          <w:sz w:val="26"/>
          <w:szCs w:val="26"/>
        </w:rPr>
        <w:t>Родители, подметив мою склонность к фортепианной музыке, сделали очень желанный подарок на день рождения – детское пианино, с которым я не расставалась, пока в моей жизни не появилось настоящее фортепиано, с ним же я не расстаюсь всю свою жизнь!</w:t>
      </w:r>
    </w:p>
    <w:p w:rsidR="00230C68" w:rsidRPr="00461009" w:rsidRDefault="009C47A6" w:rsidP="0046100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009">
        <w:rPr>
          <w:rFonts w:ascii="Times New Roman" w:hAnsi="Times New Roman" w:cs="Times New Roman"/>
          <w:sz w:val="26"/>
          <w:szCs w:val="26"/>
        </w:rPr>
        <w:t xml:space="preserve">Обучение фортепианному исполнительству </w:t>
      </w:r>
      <w:r w:rsidR="009924CA">
        <w:rPr>
          <w:rFonts w:ascii="Times New Roman" w:hAnsi="Times New Roman" w:cs="Times New Roman"/>
          <w:sz w:val="26"/>
          <w:szCs w:val="26"/>
        </w:rPr>
        <w:t>–</w:t>
      </w:r>
      <w:r w:rsidRPr="00461009">
        <w:rPr>
          <w:rFonts w:ascii="Times New Roman" w:hAnsi="Times New Roman" w:cs="Times New Roman"/>
          <w:sz w:val="26"/>
          <w:szCs w:val="26"/>
        </w:rPr>
        <w:t xml:space="preserve"> это моё детство, моё отрочество, моя юность, всего 17 лет. </w:t>
      </w:r>
      <w:r w:rsidR="00230C68" w:rsidRPr="00461009">
        <w:rPr>
          <w:rFonts w:ascii="Times New Roman" w:hAnsi="Times New Roman" w:cs="Times New Roman"/>
          <w:sz w:val="26"/>
          <w:szCs w:val="26"/>
        </w:rPr>
        <w:t xml:space="preserve">Какой ещё профессии учатся столько? </w:t>
      </w:r>
    </w:p>
    <w:p w:rsidR="009C47A6" w:rsidRPr="00461009" w:rsidRDefault="009C47A6" w:rsidP="0046100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009">
        <w:rPr>
          <w:rFonts w:ascii="Times New Roman" w:hAnsi="Times New Roman" w:cs="Times New Roman"/>
          <w:sz w:val="26"/>
          <w:szCs w:val="26"/>
        </w:rPr>
        <w:t>17 лет! И лишь после этого я стала преподавателем и концертмейстером детской школы</w:t>
      </w:r>
      <w:r w:rsidR="009520DC" w:rsidRPr="00461009">
        <w:rPr>
          <w:rFonts w:ascii="Times New Roman" w:hAnsi="Times New Roman" w:cs="Times New Roman"/>
          <w:sz w:val="26"/>
          <w:szCs w:val="26"/>
        </w:rPr>
        <w:t xml:space="preserve"> искусств</w:t>
      </w:r>
      <w:r w:rsidRPr="00461009">
        <w:rPr>
          <w:rFonts w:ascii="Times New Roman" w:hAnsi="Times New Roman" w:cs="Times New Roman"/>
          <w:sz w:val="26"/>
          <w:szCs w:val="26"/>
        </w:rPr>
        <w:t>.</w:t>
      </w:r>
      <w:r w:rsidR="009924CA">
        <w:rPr>
          <w:rFonts w:ascii="Times New Roman" w:hAnsi="Times New Roman" w:cs="Times New Roman"/>
          <w:sz w:val="26"/>
          <w:szCs w:val="26"/>
        </w:rPr>
        <w:t xml:space="preserve"> </w:t>
      </w:r>
      <w:r w:rsidR="006F196F" w:rsidRPr="00461009">
        <w:rPr>
          <w:rFonts w:ascii="Times New Roman" w:hAnsi="Times New Roman" w:cs="Times New Roman"/>
          <w:sz w:val="26"/>
          <w:szCs w:val="26"/>
        </w:rPr>
        <w:t>Вернулась в родную школу.</w:t>
      </w:r>
      <w:r w:rsidR="009924CA">
        <w:rPr>
          <w:rFonts w:ascii="Times New Roman" w:hAnsi="Times New Roman" w:cs="Times New Roman"/>
          <w:sz w:val="26"/>
          <w:szCs w:val="26"/>
        </w:rPr>
        <w:t xml:space="preserve"> </w:t>
      </w:r>
      <w:r w:rsidRPr="00461009">
        <w:rPr>
          <w:rFonts w:ascii="Times New Roman" w:hAnsi="Times New Roman" w:cs="Times New Roman"/>
          <w:sz w:val="26"/>
          <w:szCs w:val="26"/>
        </w:rPr>
        <w:t xml:space="preserve">Кажется, только вчера передо мной открылся первый учебный класс, и первые ученики пришли на уроки…, </w:t>
      </w:r>
      <w:r w:rsidR="009E2BC1" w:rsidRPr="00461009">
        <w:rPr>
          <w:rFonts w:ascii="Times New Roman" w:hAnsi="Times New Roman" w:cs="Times New Roman"/>
          <w:sz w:val="26"/>
          <w:szCs w:val="26"/>
        </w:rPr>
        <w:t>а</w:t>
      </w:r>
      <w:r w:rsidR="009924CA">
        <w:rPr>
          <w:rFonts w:ascii="Times New Roman" w:hAnsi="Times New Roman" w:cs="Times New Roman"/>
          <w:sz w:val="26"/>
          <w:szCs w:val="26"/>
        </w:rPr>
        <w:t xml:space="preserve"> </w:t>
      </w:r>
      <w:r w:rsidRPr="00461009">
        <w:rPr>
          <w:rFonts w:ascii="Times New Roman" w:hAnsi="Times New Roman" w:cs="Times New Roman"/>
          <w:sz w:val="26"/>
          <w:szCs w:val="26"/>
        </w:rPr>
        <w:t>прошло уже 25 лет!</w:t>
      </w:r>
    </w:p>
    <w:p w:rsidR="00137237" w:rsidRPr="00461009" w:rsidRDefault="009C47A6" w:rsidP="0046100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009">
        <w:rPr>
          <w:rFonts w:ascii="Times New Roman" w:hAnsi="Times New Roman" w:cs="Times New Roman"/>
          <w:sz w:val="26"/>
          <w:szCs w:val="26"/>
        </w:rPr>
        <w:t>С первых шагов трудовой практики я поняла, что овладеваю нелёгкой профессией, что педагогическая деятельность сложна и многообразна,</w:t>
      </w:r>
      <w:r w:rsidR="009924CA">
        <w:rPr>
          <w:rFonts w:ascii="Times New Roman" w:hAnsi="Times New Roman" w:cs="Times New Roman"/>
          <w:sz w:val="26"/>
          <w:szCs w:val="26"/>
        </w:rPr>
        <w:t xml:space="preserve"> </w:t>
      </w:r>
      <w:r w:rsidR="007A5FAE" w:rsidRPr="00461009">
        <w:rPr>
          <w:rFonts w:ascii="Times New Roman" w:hAnsi="Times New Roman" w:cs="Times New Roman"/>
          <w:sz w:val="26"/>
          <w:szCs w:val="26"/>
        </w:rPr>
        <w:t>педагогические способности – это не прирождённые качества, а развивающиеся</w:t>
      </w:r>
      <w:r w:rsidR="009924CA">
        <w:rPr>
          <w:rFonts w:ascii="Times New Roman" w:hAnsi="Times New Roman" w:cs="Times New Roman"/>
          <w:sz w:val="26"/>
          <w:szCs w:val="26"/>
        </w:rPr>
        <w:t xml:space="preserve"> </w:t>
      </w:r>
      <w:r w:rsidR="007A5FAE" w:rsidRPr="00461009">
        <w:rPr>
          <w:rFonts w:ascii="Times New Roman" w:hAnsi="Times New Roman" w:cs="Times New Roman"/>
          <w:sz w:val="26"/>
          <w:szCs w:val="26"/>
        </w:rPr>
        <w:t xml:space="preserve">лишь в процессе практической работы, </w:t>
      </w:r>
      <w:r w:rsidR="009924CA">
        <w:rPr>
          <w:rFonts w:ascii="Times New Roman" w:hAnsi="Times New Roman" w:cs="Times New Roman"/>
          <w:sz w:val="26"/>
          <w:szCs w:val="26"/>
        </w:rPr>
        <w:t xml:space="preserve">что </w:t>
      </w:r>
      <w:r w:rsidR="00FE13A9" w:rsidRPr="00461009">
        <w:rPr>
          <w:rFonts w:ascii="Times New Roman" w:hAnsi="Times New Roman" w:cs="Times New Roman"/>
          <w:sz w:val="26"/>
          <w:szCs w:val="26"/>
        </w:rPr>
        <w:t>н</w:t>
      </w:r>
      <w:r w:rsidRPr="00461009">
        <w:rPr>
          <w:rFonts w:ascii="Times New Roman" w:hAnsi="Times New Roman" w:cs="Times New Roman"/>
          <w:sz w:val="26"/>
          <w:szCs w:val="26"/>
        </w:rPr>
        <w:t>адо постоянно совершенствоваться в процессе деятельности, сам</w:t>
      </w:r>
      <w:r w:rsidR="007A5FAE" w:rsidRPr="00461009">
        <w:rPr>
          <w:rFonts w:ascii="Times New Roman" w:hAnsi="Times New Roman" w:cs="Times New Roman"/>
          <w:sz w:val="26"/>
          <w:szCs w:val="26"/>
        </w:rPr>
        <w:t>овоспитания и самообразования</w:t>
      </w:r>
      <w:r w:rsidR="008503C9" w:rsidRPr="0046100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A024D" w:rsidRPr="00461009" w:rsidRDefault="009520DC" w:rsidP="0046100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009">
        <w:rPr>
          <w:rFonts w:ascii="Times New Roman" w:hAnsi="Times New Roman" w:cs="Times New Roman"/>
          <w:sz w:val="26"/>
          <w:szCs w:val="26"/>
        </w:rPr>
        <w:t xml:space="preserve">Размышляя о своей профессии, я не раз задавала себе </w:t>
      </w:r>
      <w:r w:rsidR="009B51AB" w:rsidRPr="00461009">
        <w:rPr>
          <w:rFonts w:ascii="Times New Roman" w:hAnsi="Times New Roman" w:cs="Times New Roman"/>
          <w:sz w:val="26"/>
          <w:szCs w:val="26"/>
        </w:rPr>
        <w:t>вопрос: п</w:t>
      </w:r>
      <w:r w:rsidR="009C47A6" w:rsidRPr="00461009">
        <w:rPr>
          <w:rFonts w:ascii="Times New Roman" w:hAnsi="Times New Roman" w:cs="Times New Roman"/>
          <w:sz w:val="26"/>
          <w:szCs w:val="26"/>
        </w:rPr>
        <w:t>репода</w:t>
      </w:r>
      <w:r w:rsidR="00137237" w:rsidRPr="00461009">
        <w:rPr>
          <w:rFonts w:ascii="Times New Roman" w:hAnsi="Times New Roman" w:cs="Times New Roman"/>
          <w:sz w:val="26"/>
          <w:szCs w:val="26"/>
        </w:rPr>
        <w:t>ватель музыкальной школы, к</w:t>
      </w:r>
      <w:r w:rsidR="009C47A6" w:rsidRPr="00461009">
        <w:rPr>
          <w:rFonts w:ascii="Times New Roman" w:hAnsi="Times New Roman" w:cs="Times New Roman"/>
          <w:sz w:val="26"/>
          <w:szCs w:val="26"/>
        </w:rPr>
        <w:t>то он: учитель, педагог, наставник, воспитатель?</w:t>
      </w:r>
      <w:r w:rsidR="009924CA">
        <w:rPr>
          <w:rFonts w:ascii="Times New Roman" w:hAnsi="Times New Roman" w:cs="Times New Roman"/>
          <w:sz w:val="26"/>
          <w:szCs w:val="26"/>
        </w:rPr>
        <w:t xml:space="preserve"> </w:t>
      </w:r>
      <w:r w:rsidR="009C47A6" w:rsidRPr="00461009">
        <w:rPr>
          <w:rFonts w:ascii="Times New Roman" w:hAnsi="Times New Roman" w:cs="Times New Roman"/>
          <w:sz w:val="26"/>
          <w:szCs w:val="26"/>
        </w:rPr>
        <w:t xml:space="preserve">Если обратиться к толковым словарям – все </w:t>
      </w:r>
      <w:r w:rsidR="004D05D3" w:rsidRPr="00461009">
        <w:rPr>
          <w:rFonts w:ascii="Times New Roman" w:hAnsi="Times New Roman" w:cs="Times New Roman"/>
          <w:sz w:val="26"/>
          <w:szCs w:val="26"/>
        </w:rPr>
        <w:t xml:space="preserve">эти </w:t>
      </w:r>
      <w:r w:rsidR="009C47A6" w:rsidRPr="00461009">
        <w:rPr>
          <w:rFonts w:ascii="Times New Roman" w:hAnsi="Times New Roman" w:cs="Times New Roman"/>
          <w:sz w:val="26"/>
          <w:szCs w:val="26"/>
        </w:rPr>
        <w:t xml:space="preserve">слова между собой синонимы. Анализируя их взаимосвязь, понимаешь, что преподаватель музыкальной школы – это особый педагог. Он должен быть музыкантом, психологом, воспитателем, учителем, наставником, </w:t>
      </w:r>
      <w:r w:rsidR="001A024D" w:rsidRPr="00461009">
        <w:rPr>
          <w:rFonts w:ascii="Times New Roman" w:hAnsi="Times New Roman" w:cs="Times New Roman"/>
          <w:sz w:val="26"/>
          <w:szCs w:val="26"/>
        </w:rPr>
        <w:t xml:space="preserve">артистом, </w:t>
      </w:r>
      <w:r w:rsidR="00FE13A9" w:rsidRPr="00461009">
        <w:rPr>
          <w:rFonts w:ascii="Times New Roman" w:hAnsi="Times New Roman" w:cs="Times New Roman"/>
          <w:sz w:val="26"/>
          <w:szCs w:val="26"/>
        </w:rPr>
        <w:t>примером для подражания. И все эти</w:t>
      </w:r>
      <w:r w:rsidR="009C47A6" w:rsidRPr="00461009">
        <w:rPr>
          <w:rFonts w:ascii="Times New Roman" w:hAnsi="Times New Roman" w:cs="Times New Roman"/>
          <w:sz w:val="26"/>
          <w:szCs w:val="26"/>
        </w:rPr>
        <w:t xml:space="preserve"> перечисленные факторы, должны проявляться одновременно, в комплексе. </w:t>
      </w:r>
    </w:p>
    <w:p w:rsidR="00096501" w:rsidRPr="00461009" w:rsidRDefault="004D05D3" w:rsidP="0046100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009">
        <w:rPr>
          <w:rFonts w:ascii="Times New Roman" w:hAnsi="Times New Roman" w:cs="Times New Roman"/>
          <w:sz w:val="26"/>
          <w:szCs w:val="26"/>
        </w:rPr>
        <w:lastRenderedPageBreak/>
        <w:t>О</w:t>
      </w:r>
      <w:r w:rsidR="005D2CD0" w:rsidRPr="00461009">
        <w:rPr>
          <w:rFonts w:ascii="Times New Roman" w:hAnsi="Times New Roman" w:cs="Times New Roman"/>
          <w:sz w:val="26"/>
          <w:szCs w:val="26"/>
        </w:rPr>
        <w:t xml:space="preserve">сновная </w:t>
      </w:r>
      <w:r w:rsidRPr="00461009">
        <w:rPr>
          <w:rFonts w:ascii="Times New Roman" w:hAnsi="Times New Roman" w:cs="Times New Roman"/>
          <w:sz w:val="26"/>
          <w:szCs w:val="26"/>
        </w:rPr>
        <w:t xml:space="preserve">задача преподавателя музыкальной школы </w:t>
      </w:r>
      <w:r w:rsidR="00137237" w:rsidRPr="00461009">
        <w:rPr>
          <w:rFonts w:ascii="Times New Roman" w:hAnsi="Times New Roman" w:cs="Times New Roman"/>
          <w:sz w:val="26"/>
          <w:szCs w:val="26"/>
        </w:rPr>
        <w:t xml:space="preserve">во все времена  остаётся неизменной </w:t>
      </w:r>
      <w:r w:rsidR="009924CA">
        <w:rPr>
          <w:rFonts w:ascii="Times New Roman" w:hAnsi="Times New Roman" w:cs="Times New Roman"/>
          <w:sz w:val="26"/>
          <w:szCs w:val="26"/>
        </w:rPr>
        <w:t>–</w:t>
      </w:r>
      <w:r w:rsidRPr="00461009">
        <w:rPr>
          <w:rFonts w:ascii="Times New Roman" w:hAnsi="Times New Roman" w:cs="Times New Roman"/>
          <w:sz w:val="26"/>
          <w:szCs w:val="26"/>
        </w:rPr>
        <w:t xml:space="preserve"> помочь любому ребенку, независимо от его природных данных, выразить себя в музыке, ощутить радость творчества, разбудить в нем фантазию, интерес и любознательность. </w:t>
      </w:r>
      <w:r w:rsidR="003C5BBA" w:rsidRPr="00461009">
        <w:rPr>
          <w:rFonts w:ascii="Times New Roman" w:hAnsi="Times New Roman" w:cs="Times New Roman"/>
          <w:sz w:val="26"/>
          <w:szCs w:val="26"/>
        </w:rPr>
        <w:t xml:space="preserve">Под руководством педагога-музыканта ученик не только познает основы музыкального искусства, но и развивает свой интеллект, приобретает умение мыслить нестандартно, заставляя </w:t>
      </w:r>
      <w:r w:rsidR="000A4FC7">
        <w:rPr>
          <w:rFonts w:ascii="Times New Roman" w:hAnsi="Times New Roman" w:cs="Times New Roman"/>
          <w:sz w:val="26"/>
          <w:szCs w:val="26"/>
        </w:rPr>
        <w:t>работать</w:t>
      </w:r>
      <w:r w:rsidR="003C5BBA" w:rsidRPr="00461009">
        <w:rPr>
          <w:rFonts w:ascii="Times New Roman" w:hAnsi="Times New Roman" w:cs="Times New Roman"/>
          <w:sz w:val="26"/>
          <w:szCs w:val="26"/>
        </w:rPr>
        <w:t xml:space="preserve"> свою фантазию. В ребенке формируется творческое отношение к жизни, которое в дальнейшем будет способствовать успешной </w:t>
      </w:r>
      <w:r w:rsidR="000A4FC7">
        <w:rPr>
          <w:rFonts w:ascii="Times New Roman" w:hAnsi="Times New Roman" w:cs="Times New Roman"/>
          <w:sz w:val="26"/>
          <w:szCs w:val="26"/>
        </w:rPr>
        <w:t>деятельности</w:t>
      </w:r>
      <w:r w:rsidR="003C5BBA" w:rsidRPr="00461009">
        <w:rPr>
          <w:rFonts w:ascii="Times New Roman" w:hAnsi="Times New Roman" w:cs="Times New Roman"/>
          <w:sz w:val="26"/>
          <w:szCs w:val="26"/>
        </w:rPr>
        <w:t xml:space="preserve"> в любой профессии.</w:t>
      </w:r>
      <w:r w:rsidR="000A4FC7">
        <w:rPr>
          <w:rFonts w:ascii="Times New Roman" w:hAnsi="Times New Roman" w:cs="Times New Roman"/>
          <w:sz w:val="26"/>
          <w:szCs w:val="26"/>
        </w:rPr>
        <w:t xml:space="preserve"> </w:t>
      </w:r>
      <w:r w:rsidR="005D6327" w:rsidRPr="00461009">
        <w:rPr>
          <w:rFonts w:ascii="Times New Roman" w:hAnsi="Times New Roman" w:cs="Times New Roman"/>
          <w:sz w:val="26"/>
          <w:szCs w:val="26"/>
        </w:rPr>
        <w:t>Музыкальная деятельность создает необходимые условия для формирования нравственных качеств личности, закладывает первоначальные основы общей культуры.</w:t>
      </w:r>
      <w:r w:rsidR="005D6327" w:rsidRPr="00461009">
        <w:rPr>
          <w:rStyle w:val="ac"/>
          <w:rFonts w:ascii="Times New Roman" w:hAnsi="Times New Roman" w:cs="Times New Roman"/>
          <w:sz w:val="26"/>
          <w:szCs w:val="26"/>
        </w:rPr>
        <w:footnoteReference w:id="2"/>
      </w:r>
    </w:p>
    <w:p w:rsidR="000862C7" w:rsidRPr="00461009" w:rsidRDefault="009520DC" w:rsidP="0046100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009">
        <w:rPr>
          <w:rFonts w:ascii="Times New Roman" w:hAnsi="Times New Roman" w:cs="Times New Roman"/>
          <w:sz w:val="26"/>
          <w:szCs w:val="26"/>
        </w:rPr>
        <w:t>Я считаю, что о</w:t>
      </w:r>
      <w:r w:rsidR="000862C7" w:rsidRPr="00461009">
        <w:rPr>
          <w:rFonts w:ascii="Times New Roman" w:hAnsi="Times New Roman" w:cs="Times New Roman"/>
          <w:sz w:val="26"/>
          <w:szCs w:val="26"/>
        </w:rPr>
        <w:t xml:space="preserve">собая сложность музыкальной педагогики в умении найти индивидуальный подход к ученику, изучить его характер, склад его психики, нервную организацию, свойства темперамента. Каждый ученик </w:t>
      </w:r>
      <w:r w:rsidR="00BC0D58">
        <w:rPr>
          <w:rFonts w:ascii="Times New Roman" w:hAnsi="Times New Roman" w:cs="Times New Roman"/>
          <w:sz w:val="26"/>
          <w:szCs w:val="26"/>
        </w:rPr>
        <w:t>–</w:t>
      </w:r>
      <w:r w:rsidR="000862C7" w:rsidRPr="00461009">
        <w:rPr>
          <w:rFonts w:ascii="Times New Roman" w:hAnsi="Times New Roman" w:cs="Times New Roman"/>
          <w:sz w:val="26"/>
          <w:szCs w:val="26"/>
        </w:rPr>
        <w:t xml:space="preserve"> это</w:t>
      </w:r>
      <w:r w:rsidR="00BC0D58">
        <w:rPr>
          <w:rFonts w:ascii="Times New Roman" w:hAnsi="Times New Roman" w:cs="Times New Roman"/>
          <w:sz w:val="26"/>
          <w:szCs w:val="26"/>
        </w:rPr>
        <w:t xml:space="preserve"> </w:t>
      </w:r>
      <w:r w:rsidR="000862C7" w:rsidRPr="00461009">
        <w:rPr>
          <w:rFonts w:ascii="Times New Roman" w:hAnsi="Times New Roman" w:cs="Times New Roman"/>
          <w:sz w:val="26"/>
          <w:szCs w:val="26"/>
        </w:rPr>
        <w:t xml:space="preserve">особый мир, педагогика </w:t>
      </w:r>
      <w:r w:rsidR="00BC0D58">
        <w:rPr>
          <w:rFonts w:ascii="Times New Roman" w:hAnsi="Times New Roman" w:cs="Times New Roman"/>
          <w:sz w:val="26"/>
          <w:szCs w:val="26"/>
        </w:rPr>
        <w:t>–</w:t>
      </w:r>
      <w:r w:rsidR="000862C7" w:rsidRPr="00461009">
        <w:rPr>
          <w:rFonts w:ascii="Times New Roman" w:hAnsi="Times New Roman" w:cs="Times New Roman"/>
          <w:sz w:val="26"/>
          <w:szCs w:val="26"/>
        </w:rPr>
        <w:t xml:space="preserve"> это всегда поиск и творчество, а сам педагог должен пребывать в творческом состоянии духа на каждом уроке. Занимаясь индивидуально, педагог-музыкант</w:t>
      </w:r>
      <w:r w:rsidR="00BC0D58">
        <w:rPr>
          <w:rFonts w:ascii="Times New Roman" w:hAnsi="Times New Roman" w:cs="Times New Roman"/>
          <w:sz w:val="26"/>
          <w:szCs w:val="26"/>
        </w:rPr>
        <w:t xml:space="preserve"> </w:t>
      </w:r>
      <w:r w:rsidR="000862C7" w:rsidRPr="00461009">
        <w:rPr>
          <w:rFonts w:ascii="Times New Roman" w:hAnsi="Times New Roman" w:cs="Times New Roman"/>
          <w:sz w:val="26"/>
          <w:szCs w:val="26"/>
        </w:rPr>
        <w:t>должен уметь приспособиться к каждому ученику, непрерывно изучая его, создать для него индивидуальную методику, опираясь на сегодняшний уровень его достижений.</w:t>
      </w:r>
      <w:r w:rsidR="00BC0D58">
        <w:rPr>
          <w:rFonts w:ascii="Times New Roman" w:hAnsi="Times New Roman" w:cs="Times New Roman"/>
          <w:sz w:val="26"/>
          <w:szCs w:val="26"/>
        </w:rPr>
        <w:t xml:space="preserve"> </w:t>
      </w:r>
      <w:r w:rsidR="000862C7" w:rsidRPr="00461009">
        <w:rPr>
          <w:rFonts w:ascii="Times New Roman" w:hAnsi="Times New Roman" w:cs="Times New Roman"/>
          <w:sz w:val="26"/>
          <w:szCs w:val="26"/>
        </w:rPr>
        <w:t xml:space="preserve">Педагог-музыкант как бы проходит обучение вместе с учеником, наблюдая, изучая, порой незаметно направляя его, а иногда и </w:t>
      </w:r>
      <w:r w:rsidR="00F43BA6">
        <w:rPr>
          <w:rFonts w:ascii="Times New Roman" w:hAnsi="Times New Roman" w:cs="Times New Roman"/>
          <w:sz w:val="26"/>
          <w:szCs w:val="26"/>
        </w:rPr>
        <w:t>активно</w:t>
      </w:r>
      <w:r w:rsidR="000862C7" w:rsidRPr="00461009">
        <w:rPr>
          <w:rFonts w:ascii="Times New Roman" w:hAnsi="Times New Roman" w:cs="Times New Roman"/>
          <w:sz w:val="26"/>
          <w:szCs w:val="26"/>
        </w:rPr>
        <w:t xml:space="preserve"> вмешиваясь; увлекает ученика изучаемым произведение</w:t>
      </w:r>
      <w:r w:rsidR="00F43BA6">
        <w:rPr>
          <w:rFonts w:ascii="Times New Roman" w:hAnsi="Times New Roman" w:cs="Times New Roman"/>
          <w:sz w:val="26"/>
          <w:szCs w:val="26"/>
        </w:rPr>
        <w:t>м</w:t>
      </w:r>
      <w:r w:rsidR="000862C7" w:rsidRPr="00461009">
        <w:rPr>
          <w:rFonts w:ascii="Times New Roman" w:hAnsi="Times New Roman" w:cs="Times New Roman"/>
          <w:sz w:val="26"/>
          <w:szCs w:val="26"/>
        </w:rPr>
        <w:t xml:space="preserve">, вдохновляет его, предлагает ученику знания, развивает его исполнительские навыки, расширяет его музыкальный кругозор; поощряет его лучшие задатки и наряду с этим преодолевает и выправляет недостатки. </w:t>
      </w:r>
    </w:p>
    <w:p w:rsidR="000862C7" w:rsidRPr="00461009" w:rsidRDefault="000862C7" w:rsidP="0046100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009">
        <w:rPr>
          <w:rFonts w:ascii="Times New Roman" w:hAnsi="Times New Roman" w:cs="Times New Roman"/>
          <w:sz w:val="26"/>
          <w:szCs w:val="26"/>
        </w:rPr>
        <w:t>Педагог-музыкант не только обучает – он воспитывает</w:t>
      </w:r>
      <w:r w:rsidR="005B4EBC">
        <w:rPr>
          <w:rFonts w:ascii="Times New Roman" w:hAnsi="Times New Roman" w:cs="Times New Roman"/>
          <w:sz w:val="26"/>
          <w:szCs w:val="26"/>
        </w:rPr>
        <w:t>,</w:t>
      </w:r>
      <w:r w:rsidRPr="00461009">
        <w:rPr>
          <w:rFonts w:ascii="Times New Roman" w:hAnsi="Times New Roman" w:cs="Times New Roman"/>
          <w:sz w:val="26"/>
          <w:szCs w:val="26"/>
        </w:rPr>
        <w:t xml:space="preserve"> и воспитывает самым прекрасным </w:t>
      </w:r>
      <w:r w:rsidR="00F43BA6">
        <w:rPr>
          <w:rFonts w:ascii="Times New Roman" w:hAnsi="Times New Roman" w:cs="Times New Roman"/>
          <w:sz w:val="26"/>
          <w:szCs w:val="26"/>
        </w:rPr>
        <w:t>средством</w:t>
      </w:r>
      <w:r w:rsidRPr="00461009">
        <w:rPr>
          <w:rFonts w:ascii="Times New Roman" w:hAnsi="Times New Roman" w:cs="Times New Roman"/>
          <w:sz w:val="26"/>
          <w:szCs w:val="26"/>
        </w:rPr>
        <w:t xml:space="preserve"> </w:t>
      </w:r>
      <w:r w:rsidR="00F43BA6">
        <w:rPr>
          <w:rFonts w:ascii="Times New Roman" w:hAnsi="Times New Roman" w:cs="Times New Roman"/>
          <w:sz w:val="26"/>
          <w:szCs w:val="26"/>
        </w:rPr>
        <w:t>–</w:t>
      </w:r>
      <w:r w:rsidR="009B51AB" w:rsidRPr="00461009">
        <w:rPr>
          <w:rFonts w:ascii="Times New Roman" w:hAnsi="Times New Roman" w:cs="Times New Roman"/>
          <w:sz w:val="26"/>
          <w:szCs w:val="26"/>
        </w:rPr>
        <w:t xml:space="preserve"> музыкой</w:t>
      </w:r>
      <w:r w:rsidRPr="00461009">
        <w:rPr>
          <w:rFonts w:ascii="Times New Roman" w:hAnsi="Times New Roman" w:cs="Times New Roman"/>
          <w:sz w:val="26"/>
          <w:szCs w:val="26"/>
        </w:rPr>
        <w:t xml:space="preserve">. В процессе обучения ученик получает знания, которые имеют большое воспитательное значение. За время своей работы я не раз замечала, что воспитание исполнительских навыков неотделимо от воспитания характера ученика в целом. Ученик, небрежно разбирающий музыкальный текст, обычно проявляет небрежность в поведении, на которую при удобном случае, можно и нужно воздействовать. Нарушение чувства ритма </w:t>
      </w:r>
      <w:r w:rsidR="00F43BA6">
        <w:rPr>
          <w:rFonts w:ascii="Times New Roman" w:hAnsi="Times New Roman" w:cs="Times New Roman"/>
          <w:sz w:val="26"/>
          <w:szCs w:val="26"/>
        </w:rPr>
        <w:t>–</w:t>
      </w:r>
      <w:r w:rsidRPr="00461009">
        <w:rPr>
          <w:rFonts w:ascii="Times New Roman" w:hAnsi="Times New Roman" w:cs="Times New Roman"/>
          <w:sz w:val="26"/>
          <w:szCs w:val="26"/>
        </w:rPr>
        <w:t xml:space="preserve"> всегда указывает на расхлябанность характера, а четкая ритмическая выдержка </w:t>
      </w:r>
      <w:r w:rsidR="00F43BA6">
        <w:rPr>
          <w:rFonts w:ascii="Times New Roman" w:hAnsi="Times New Roman" w:cs="Times New Roman"/>
          <w:sz w:val="26"/>
          <w:szCs w:val="26"/>
        </w:rPr>
        <w:t>–</w:t>
      </w:r>
      <w:r w:rsidRPr="00461009">
        <w:rPr>
          <w:rFonts w:ascii="Times New Roman" w:hAnsi="Times New Roman" w:cs="Times New Roman"/>
          <w:sz w:val="26"/>
          <w:szCs w:val="26"/>
        </w:rPr>
        <w:t xml:space="preserve"> тесно связана с выдержкой в поведении и речи. Бледная и вялая игра соответствует замкнутости и необщительности ребёнка. Я считаю, что особое внимание преподавателю фортепиано следует обращать на внешние моменты воспитания: аккуратность, дисциплину, опрятность, изящество и благородство жестов и осанки, приветливость в обращении. Исключительно большое значение, на мой взгляд,  имеет воспитание культуры речи, ибо не умеющий складно мыслить, не умеет складно говорить, а не умеющий складно мыслить и говорить </w:t>
      </w:r>
      <w:r w:rsidR="00F43BA6">
        <w:rPr>
          <w:rFonts w:ascii="Times New Roman" w:hAnsi="Times New Roman" w:cs="Times New Roman"/>
          <w:sz w:val="26"/>
          <w:szCs w:val="26"/>
        </w:rPr>
        <w:t>–</w:t>
      </w:r>
      <w:r w:rsidRPr="00461009">
        <w:rPr>
          <w:rFonts w:ascii="Times New Roman" w:hAnsi="Times New Roman" w:cs="Times New Roman"/>
          <w:sz w:val="26"/>
          <w:szCs w:val="26"/>
        </w:rPr>
        <w:t xml:space="preserve"> </w:t>
      </w:r>
      <w:r w:rsidR="00F43BA6">
        <w:rPr>
          <w:rFonts w:ascii="Times New Roman" w:hAnsi="Times New Roman" w:cs="Times New Roman"/>
          <w:sz w:val="26"/>
          <w:szCs w:val="26"/>
        </w:rPr>
        <w:t>вряд ли</w:t>
      </w:r>
      <w:r w:rsidRPr="00461009">
        <w:rPr>
          <w:rFonts w:ascii="Times New Roman" w:hAnsi="Times New Roman" w:cs="Times New Roman"/>
          <w:sz w:val="26"/>
          <w:szCs w:val="26"/>
        </w:rPr>
        <w:t xml:space="preserve"> научится хорошо играть. Музыкант должен уметь рассказать, что он слышит или исполняет. </w:t>
      </w:r>
    </w:p>
    <w:p w:rsidR="00096501" w:rsidRPr="00461009" w:rsidRDefault="000862C7" w:rsidP="0046100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009">
        <w:rPr>
          <w:rFonts w:ascii="Times New Roman" w:hAnsi="Times New Roman" w:cs="Times New Roman"/>
          <w:sz w:val="26"/>
          <w:szCs w:val="26"/>
        </w:rPr>
        <w:t>Профессия, требующая большой выдержки и терпения</w:t>
      </w:r>
      <w:r w:rsidR="00F923E1">
        <w:rPr>
          <w:rFonts w:ascii="Times New Roman" w:hAnsi="Times New Roman" w:cs="Times New Roman"/>
          <w:sz w:val="26"/>
          <w:szCs w:val="26"/>
        </w:rPr>
        <w:t>,</w:t>
      </w:r>
      <w:r w:rsidRPr="00461009">
        <w:rPr>
          <w:rFonts w:ascii="Times New Roman" w:hAnsi="Times New Roman" w:cs="Times New Roman"/>
          <w:sz w:val="26"/>
          <w:szCs w:val="26"/>
        </w:rPr>
        <w:t xml:space="preserve"> не может обойтись без любви к детям, ведь вступая на стезю преподавательской деятельности, педагог лишает себя права давать волю своим нервам. Он обязан быть терпеливым по отношению к любым ошибкам и непонятливости тех, кто пришёл к нему за </w:t>
      </w:r>
      <w:r w:rsidRPr="00461009">
        <w:rPr>
          <w:rFonts w:ascii="Times New Roman" w:hAnsi="Times New Roman" w:cs="Times New Roman"/>
          <w:sz w:val="26"/>
          <w:szCs w:val="26"/>
        </w:rPr>
        <w:lastRenderedPageBreak/>
        <w:t>помощью, пришёл</w:t>
      </w:r>
      <w:r w:rsidR="00764025">
        <w:rPr>
          <w:rFonts w:ascii="Times New Roman" w:hAnsi="Times New Roman" w:cs="Times New Roman"/>
          <w:sz w:val="26"/>
          <w:szCs w:val="26"/>
        </w:rPr>
        <w:t xml:space="preserve"> </w:t>
      </w:r>
      <w:r w:rsidRPr="00461009">
        <w:rPr>
          <w:rFonts w:ascii="Times New Roman" w:hAnsi="Times New Roman" w:cs="Times New Roman"/>
          <w:sz w:val="26"/>
          <w:szCs w:val="26"/>
        </w:rPr>
        <w:t xml:space="preserve"> у ч и т ь с я. Он должен спокойно и благожелательно </w:t>
      </w:r>
      <w:r w:rsidR="00AC5A04">
        <w:rPr>
          <w:rFonts w:ascii="Times New Roman" w:hAnsi="Times New Roman" w:cs="Times New Roman"/>
          <w:sz w:val="26"/>
          <w:szCs w:val="26"/>
        </w:rPr>
        <w:t xml:space="preserve"> </w:t>
      </w:r>
      <w:r w:rsidRPr="00461009">
        <w:rPr>
          <w:rFonts w:ascii="Times New Roman" w:hAnsi="Times New Roman" w:cs="Times New Roman"/>
          <w:sz w:val="26"/>
          <w:szCs w:val="26"/>
        </w:rPr>
        <w:t>п о м о ч ь в трудном деле овладения исполнительским мастерством. Я</w:t>
      </w:r>
      <w:r w:rsidR="00AC5A04">
        <w:rPr>
          <w:rFonts w:ascii="Times New Roman" w:hAnsi="Times New Roman" w:cs="Times New Roman"/>
          <w:sz w:val="26"/>
          <w:szCs w:val="26"/>
        </w:rPr>
        <w:t xml:space="preserve"> </w:t>
      </w:r>
      <w:r w:rsidRPr="00461009">
        <w:rPr>
          <w:rFonts w:ascii="Times New Roman" w:hAnsi="Times New Roman" w:cs="Times New Roman"/>
          <w:sz w:val="26"/>
          <w:szCs w:val="26"/>
        </w:rPr>
        <w:t>навсегда  запомнила  когда-то прочитанные мною замечательные слова В.О. Ключевского: «Чтобы быть хорошим учителем, надо, прежде всего, любить тех, кому преподаёшь. У детских врачей есть правило: перед встречей с ребёнком – согрей руки. Так и учителю всегда надо помнить не только о тепле своих рук, но и о тепле своей души…»</w:t>
      </w:r>
      <w:r w:rsidR="00AC5A04">
        <w:rPr>
          <w:rFonts w:ascii="Times New Roman" w:hAnsi="Times New Roman" w:cs="Times New Roman"/>
          <w:sz w:val="26"/>
          <w:szCs w:val="26"/>
        </w:rPr>
        <w:t xml:space="preserve"> </w:t>
      </w:r>
      <w:r w:rsidRPr="00461009">
        <w:rPr>
          <w:rFonts w:ascii="Times New Roman" w:hAnsi="Times New Roman" w:cs="Times New Roman"/>
          <w:sz w:val="26"/>
          <w:szCs w:val="26"/>
        </w:rPr>
        <w:t>Любовь к детям я бы отнесла к приоритетным профессиональным качествам личности педагога-музыканта.</w:t>
      </w:r>
    </w:p>
    <w:p w:rsidR="00C1295F" w:rsidRPr="00461009" w:rsidRDefault="00E52A7F" w:rsidP="0046100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009">
        <w:rPr>
          <w:rFonts w:ascii="Times New Roman" w:hAnsi="Times New Roman" w:cs="Times New Roman"/>
          <w:sz w:val="26"/>
          <w:szCs w:val="26"/>
        </w:rPr>
        <w:t>Д</w:t>
      </w:r>
      <w:r w:rsidR="00096501" w:rsidRPr="00461009">
        <w:rPr>
          <w:rFonts w:ascii="Times New Roman" w:hAnsi="Times New Roman" w:cs="Times New Roman"/>
          <w:sz w:val="26"/>
          <w:szCs w:val="26"/>
        </w:rPr>
        <w:t xml:space="preserve">а, профессия </w:t>
      </w:r>
      <w:r w:rsidR="009520DC" w:rsidRPr="00461009">
        <w:rPr>
          <w:rFonts w:ascii="Times New Roman" w:hAnsi="Times New Roman" w:cs="Times New Roman"/>
          <w:sz w:val="26"/>
          <w:szCs w:val="26"/>
        </w:rPr>
        <w:t>хоть и</w:t>
      </w:r>
      <w:r w:rsidRPr="00461009">
        <w:rPr>
          <w:rFonts w:ascii="Times New Roman" w:hAnsi="Times New Roman" w:cs="Times New Roman"/>
          <w:sz w:val="26"/>
          <w:szCs w:val="26"/>
        </w:rPr>
        <w:t xml:space="preserve"> нелёгкая, но </w:t>
      </w:r>
      <w:r w:rsidR="00AC5A04">
        <w:rPr>
          <w:rFonts w:ascii="Times New Roman" w:hAnsi="Times New Roman" w:cs="Times New Roman"/>
          <w:sz w:val="26"/>
          <w:szCs w:val="26"/>
        </w:rPr>
        <w:t>важная</w:t>
      </w:r>
      <w:r w:rsidR="001D16E4" w:rsidRPr="00461009">
        <w:rPr>
          <w:rFonts w:ascii="Times New Roman" w:hAnsi="Times New Roman" w:cs="Times New Roman"/>
          <w:sz w:val="26"/>
          <w:szCs w:val="26"/>
        </w:rPr>
        <w:t xml:space="preserve"> для </w:t>
      </w:r>
      <w:r w:rsidR="000E3CB6" w:rsidRPr="00461009">
        <w:rPr>
          <w:rFonts w:ascii="Times New Roman" w:hAnsi="Times New Roman" w:cs="Times New Roman"/>
          <w:sz w:val="26"/>
          <w:szCs w:val="26"/>
        </w:rPr>
        <w:t>воспитания здоровых и духовно богатых людей</w:t>
      </w:r>
      <w:r w:rsidRPr="00461009">
        <w:rPr>
          <w:rFonts w:ascii="Times New Roman" w:hAnsi="Times New Roman" w:cs="Times New Roman"/>
          <w:sz w:val="26"/>
          <w:szCs w:val="26"/>
        </w:rPr>
        <w:t>!</w:t>
      </w:r>
    </w:p>
    <w:p w:rsidR="00096501" w:rsidRPr="00461009" w:rsidRDefault="00137237" w:rsidP="0046100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009">
        <w:rPr>
          <w:rFonts w:ascii="Times New Roman" w:hAnsi="Times New Roman" w:cs="Times New Roman"/>
          <w:sz w:val="26"/>
          <w:szCs w:val="26"/>
        </w:rPr>
        <w:t>Так уж получилос</w:t>
      </w:r>
      <w:r w:rsidR="007B5497" w:rsidRPr="00461009">
        <w:rPr>
          <w:rFonts w:ascii="Times New Roman" w:hAnsi="Times New Roman" w:cs="Times New Roman"/>
          <w:sz w:val="26"/>
          <w:szCs w:val="26"/>
        </w:rPr>
        <w:t>ь, что на моих глазах произошел переломный момент в обществе и образова</w:t>
      </w:r>
      <w:r w:rsidR="009B51AB" w:rsidRPr="00461009">
        <w:rPr>
          <w:rFonts w:ascii="Times New Roman" w:hAnsi="Times New Roman" w:cs="Times New Roman"/>
          <w:sz w:val="26"/>
          <w:szCs w:val="26"/>
        </w:rPr>
        <w:t>нии, который повлекла за собой П</w:t>
      </w:r>
      <w:r w:rsidR="007B5497" w:rsidRPr="00461009">
        <w:rPr>
          <w:rFonts w:ascii="Times New Roman" w:hAnsi="Times New Roman" w:cs="Times New Roman"/>
          <w:sz w:val="26"/>
          <w:szCs w:val="26"/>
        </w:rPr>
        <w:t xml:space="preserve">ерестройка. </w:t>
      </w:r>
      <w:r w:rsidR="00EC6CE7" w:rsidRPr="00461009">
        <w:rPr>
          <w:rFonts w:ascii="Times New Roman" w:hAnsi="Times New Roman" w:cs="Times New Roman"/>
          <w:sz w:val="26"/>
          <w:szCs w:val="26"/>
        </w:rPr>
        <w:t xml:space="preserve">Не могло </w:t>
      </w:r>
      <w:r w:rsidR="00A750E7" w:rsidRPr="00461009">
        <w:rPr>
          <w:rFonts w:ascii="Times New Roman" w:hAnsi="Times New Roman" w:cs="Times New Roman"/>
          <w:sz w:val="26"/>
          <w:szCs w:val="26"/>
        </w:rPr>
        <w:t xml:space="preserve">это </w:t>
      </w:r>
      <w:r w:rsidR="00EC6CE7" w:rsidRPr="00461009">
        <w:rPr>
          <w:rFonts w:ascii="Times New Roman" w:hAnsi="Times New Roman" w:cs="Times New Roman"/>
          <w:sz w:val="26"/>
          <w:szCs w:val="26"/>
        </w:rPr>
        <w:t xml:space="preserve">не коснуться и музыкальных школ. </w:t>
      </w:r>
      <w:r w:rsidR="00A3038B" w:rsidRPr="00461009">
        <w:rPr>
          <w:rFonts w:ascii="Times New Roman" w:hAnsi="Times New Roman" w:cs="Times New Roman"/>
          <w:sz w:val="26"/>
          <w:szCs w:val="26"/>
        </w:rPr>
        <w:t>Уже тогда, в</w:t>
      </w:r>
      <w:r w:rsidR="004417EA" w:rsidRPr="00461009">
        <w:rPr>
          <w:rFonts w:ascii="Times New Roman" w:hAnsi="Times New Roman" w:cs="Times New Roman"/>
          <w:sz w:val="26"/>
          <w:szCs w:val="26"/>
        </w:rPr>
        <w:t>ернувшись в</w:t>
      </w:r>
      <w:r w:rsidR="00AC5A04">
        <w:rPr>
          <w:rFonts w:ascii="Times New Roman" w:hAnsi="Times New Roman" w:cs="Times New Roman"/>
          <w:sz w:val="26"/>
          <w:szCs w:val="26"/>
        </w:rPr>
        <w:t xml:space="preserve"> </w:t>
      </w:r>
      <w:r w:rsidR="00C1295F" w:rsidRPr="00461009">
        <w:rPr>
          <w:rFonts w:ascii="Times New Roman" w:hAnsi="Times New Roman" w:cs="Times New Roman"/>
          <w:sz w:val="26"/>
          <w:szCs w:val="26"/>
        </w:rPr>
        <w:t xml:space="preserve">родную </w:t>
      </w:r>
      <w:r w:rsidR="007B5497" w:rsidRPr="00461009">
        <w:rPr>
          <w:rFonts w:ascii="Times New Roman" w:hAnsi="Times New Roman" w:cs="Times New Roman"/>
          <w:sz w:val="26"/>
          <w:szCs w:val="26"/>
        </w:rPr>
        <w:t xml:space="preserve">школу преподавателем, </w:t>
      </w:r>
      <w:r w:rsidR="00AC5A04">
        <w:rPr>
          <w:rFonts w:ascii="Times New Roman" w:hAnsi="Times New Roman" w:cs="Times New Roman"/>
          <w:sz w:val="26"/>
          <w:szCs w:val="26"/>
        </w:rPr>
        <w:t xml:space="preserve"> </w:t>
      </w:r>
      <w:r w:rsidR="007B5497" w:rsidRPr="00461009">
        <w:rPr>
          <w:rFonts w:ascii="Times New Roman" w:hAnsi="Times New Roman" w:cs="Times New Roman"/>
          <w:sz w:val="26"/>
          <w:szCs w:val="26"/>
        </w:rPr>
        <w:t xml:space="preserve">я поняла, что </w:t>
      </w:r>
      <w:r w:rsidR="003C5BBA" w:rsidRPr="00461009">
        <w:rPr>
          <w:rFonts w:ascii="Times New Roman" w:hAnsi="Times New Roman" w:cs="Times New Roman"/>
          <w:sz w:val="26"/>
          <w:szCs w:val="26"/>
        </w:rPr>
        <w:t xml:space="preserve">прежде </w:t>
      </w:r>
      <w:r w:rsidR="007B5497" w:rsidRPr="00461009">
        <w:rPr>
          <w:rFonts w:ascii="Times New Roman" w:hAnsi="Times New Roman" w:cs="Times New Roman"/>
          <w:sz w:val="26"/>
          <w:szCs w:val="26"/>
        </w:rPr>
        <w:t xml:space="preserve">востребованная профессия </w:t>
      </w:r>
      <w:r w:rsidR="00C1295F" w:rsidRPr="00461009">
        <w:rPr>
          <w:rFonts w:ascii="Times New Roman" w:hAnsi="Times New Roman" w:cs="Times New Roman"/>
          <w:sz w:val="26"/>
          <w:szCs w:val="26"/>
        </w:rPr>
        <w:t>перестаёт быть таковой</w:t>
      </w:r>
      <w:r w:rsidR="007B5497" w:rsidRPr="00461009">
        <w:rPr>
          <w:rFonts w:ascii="Times New Roman" w:hAnsi="Times New Roman" w:cs="Times New Roman"/>
          <w:sz w:val="26"/>
          <w:szCs w:val="26"/>
        </w:rPr>
        <w:t xml:space="preserve">. Начальное музыкальное образование </w:t>
      </w:r>
      <w:r w:rsidR="003C5BBA" w:rsidRPr="00461009">
        <w:rPr>
          <w:rFonts w:ascii="Times New Roman" w:hAnsi="Times New Roman" w:cs="Times New Roman"/>
          <w:sz w:val="26"/>
          <w:szCs w:val="26"/>
        </w:rPr>
        <w:t xml:space="preserve">уже </w:t>
      </w:r>
      <w:r w:rsidR="007B5497" w:rsidRPr="00461009">
        <w:rPr>
          <w:rFonts w:ascii="Times New Roman" w:hAnsi="Times New Roman" w:cs="Times New Roman"/>
          <w:sz w:val="26"/>
          <w:szCs w:val="26"/>
        </w:rPr>
        <w:t xml:space="preserve">не </w:t>
      </w:r>
      <w:r w:rsidR="003C5BBA" w:rsidRPr="00461009">
        <w:rPr>
          <w:rFonts w:ascii="Times New Roman" w:hAnsi="Times New Roman" w:cs="Times New Roman"/>
          <w:sz w:val="26"/>
          <w:szCs w:val="26"/>
        </w:rPr>
        <w:t>приоритет</w:t>
      </w:r>
      <w:r w:rsidR="00AC5A04">
        <w:rPr>
          <w:rFonts w:ascii="Times New Roman" w:hAnsi="Times New Roman" w:cs="Times New Roman"/>
          <w:sz w:val="26"/>
          <w:szCs w:val="26"/>
        </w:rPr>
        <w:t xml:space="preserve"> </w:t>
      </w:r>
      <w:r w:rsidR="003C5BBA" w:rsidRPr="00461009">
        <w:rPr>
          <w:rFonts w:ascii="Times New Roman" w:hAnsi="Times New Roman" w:cs="Times New Roman"/>
          <w:sz w:val="26"/>
          <w:szCs w:val="26"/>
        </w:rPr>
        <w:t xml:space="preserve">и не роскошь </w:t>
      </w:r>
      <w:r w:rsidR="007B5497" w:rsidRPr="00461009">
        <w:rPr>
          <w:rFonts w:ascii="Times New Roman" w:hAnsi="Times New Roman" w:cs="Times New Roman"/>
          <w:sz w:val="26"/>
          <w:szCs w:val="26"/>
        </w:rPr>
        <w:t xml:space="preserve">для детей и их родителей, которые </w:t>
      </w:r>
      <w:r w:rsidR="003C5BBA" w:rsidRPr="00461009">
        <w:rPr>
          <w:rFonts w:ascii="Times New Roman" w:hAnsi="Times New Roman" w:cs="Times New Roman"/>
          <w:sz w:val="26"/>
          <w:szCs w:val="26"/>
        </w:rPr>
        <w:t>раньше</w:t>
      </w:r>
      <w:r w:rsidR="00AC5A04">
        <w:rPr>
          <w:rFonts w:ascii="Times New Roman" w:hAnsi="Times New Roman" w:cs="Times New Roman"/>
          <w:sz w:val="26"/>
          <w:szCs w:val="26"/>
        </w:rPr>
        <w:t xml:space="preserve"> </w:t>
      </w:r>
      <w:r w:rsidR="00A86633" w:rsidRPr="00461009">
        <w:rPr>
          <w:rFonts w:ascii="Times New Roman" w:hAnsi="Times New Roman" w:cs="Times New Roman"/>
          <w:sz w:val="26"/>
          <w:szCs w:val="26"/>
        </w:rPr>
        <w:t>готовы были платить</w:t>
      </w:r>
      <w:r w:rsidR="007B5497" w:rsidRPr="00461009">
        <w:rPr>
          <w:rFonts w:ascii="Times New Roman" w:hAnsi="Times New Roman" w:cs="Times New Roman"/>
          <w:sz w:val="26"/>
          <w:szCs w:val="26"/>
        </w:rPr>
        <w:t xml:space="preserve"> немалые </w:t>
      </w:r>
      <w:r w:rsidR="00A86633" w:rsidRPr="00461009">
        <w:rPr>
          <w:rFonts w:ascii="Times New Roman" w:hAnsi="Times New Roman" w:cs="Times New Roman"/>
          <w:sz w:val="26"/>
          <w:szCs w:val="26"/>
        </w:rPr>
        <w:t>деньги</w:t>
      </w:r>
      <w:r w:rsidR="007B5497" w:rsidRPr="00461009">
        <w:rPr>
          <w:rFonts w:ascii="Times New Roman" w:hAnsi="Times New Roman" w:cs="Times New Roman"/>
          <w:sz w:val="26"/>
          <w:szCs w:val="26"/>
        </w:rPr>
        <w:t xml:space="preserve"> за </w:t>
      </w:r>
      <w:r w:rsidR="003C5BBA" w:rsidRPr="00461009">
        <w:rPr>
          <w:rFonts w:ascii="Times New Roman" w:hAnsi="Times New Roman" w:cs="Times New Roman"/>
          <w:sz w:val="26"/>
          <w:szCs w:val="26"/>
        </w:rPr>
        <w:t>обучение</w:t>
      </w:r>
      <w:r w:rsidR="00A86633" w:rsidRPr="00461009">
        <w:rPr>
          <w:rFonts w:ascii="Times New Roman" w:hAnsi="Times New Roman" w:cs="Times New Roman"/>
          <w:sz w:val="26"/>
          <w:szCs w:val="26"/>
        </w:rPr>
        <w:t xml:space="preserve"> и считали его</w:t>
      </w:r>
      <w:r w:rsidR="00AC5A04">
        <w:rPr>
          <w:rFonts w:ascii="Times New Roman" w:hAnsi="Times New Roman" w:cs="Times New Roman"/>
          <w:sz w:val="26"/>
          <w:szCs w:val="26"/>
        </w:rPr>
        <w:t xml:space="preserve"> </w:t>
      </w:r>
      <w:r w:rsidR="000E3CB6" w:rsidRPr="00461009">
        <w:rPr>
          <w:rFonts w:ascii="Times New Roman" w:hAnsi="Times New Roman" w:cs="Times New Roman"/>
          <w:sz w:val="26"/>
          <w:szCs w:val="26"/>
        </w:rPr>
        <w:t xml:space="preserve">очень </w:t>
      </w:r>
      <w:r w:rsidR="00096501" w:rsidRPr="00461009">
        <w:rPr>
          <w:rFonts w:ascii="Times New Roman" w:hAnsi="Times New Roman" w:cs="Times New Roman"/>
          <w:sz w:val="26"/>
          <w:szCs w:val="26"/>
        </w:rPr>
        <w:t>престижным</w:t>
      </w:r>
      <w:r w:rsidR="003C5BBA" w:rsidRPr="00461009">
        <w:rPr>
          <w:rFonts w:ascii="Times New Roman" w:hAnsi="Times New Roman" w:cs="Times New Roman"/>
          <w:sz w:val="26"/>
          <w:szCs w:val="26"/>
        </w:rPr>
        <w:t xml:space="preserve">. </w:t>
      </w:r>
      <w:r w:rsidR="00EC6CE7" w:rsidRPr="00461009">
        <w:rPr>
          <w:rFonts w:ascii="Times New Roman" w:hAnsi="Times New Roman" w:cs="Times New Roman"/>
          <w:sz w:val="26"/>
          <w:szCs w:val="26"/>
        </w:rPr>
        <w:t>А м</w:t>
      </w:r>
      <w:r w:rsidR="003C5BBA" w:rsidRPr="00461009">
        <w:rPr>
          <w:rFonts w:ascii="Times New Roman" w:hAnsi="Times New Roman" w:cs="Times New Roman"/>
          <w:sz w:val="26"/>
          <w:szCs w:val="26"/>
        </w:rPr>
        <w:t xml:space="preserve">оё поколение </w:t>
      </w:r>
      <w:r w:rsidR="00C1295F" w:rsidRPr="00461009">
        <w:rPr>
          <w:rFonts w:ascii="Times New Roman" w:hAnsi="Times New Roman" w:cs="Times New Roman"/>
          <w:sz w:val="26"/>
          <w:szCs w:val="26"/>
        </w:rPr>
        <w:t>студентов-</w:t>
      </w:r>
      <w:r w:rsidR="003C5BBA" w:rsidRPr="00461009">
        <w:rPr>
          <w:rFonts w:ascii="Times New Roman" w:hAnsi="Times New Roman" w:cs="Times New Roman"/>
          <w:sz w:val="26"/>
          <w:szCs w:val="26"/>
        </w:rPr>
        <w:t>абитуриентов</w:t>
      </w:r>
      <w:r w:rsidR="00C1295F" w:rsidRPr="00461009">
        <w:rPr>
          <w:rFonts w:ascii="Times New Roman" w:hAnsi="Times New Roman" w:cs="Times New Roman"/>
          <w:sz w:val="26"/>
          <w:szCs w:val="26"/>
        </w:rPr>
        <w:t>, поступающих в музыкальные училища</w:t>
      </w:r>
      <w:r w:rsidR="00096501" w:rsidRPr="00461009">
        <w:rPr>
          <w:rFonts w:ascii="Times New Roman" w:hAnsi="Times New Roman" w:cs="Times New Roman"/>
          <w:sz w:val="26"/>
          <w:szCs w:val="26"/>
        </w:rPr>
        <w:t xml:space="preserve"> при конкурсе</w:t>
      </w:r>
      <w:r w:rsidR="00E52A7F" w:rsidRPr="00461009">
        <w:rPr>
          <w:rFonts w:ascii="Times New Roman" w:hAnsi="Times New Roman" w:cs="Times New Roman"/>
          <w:sz w:val="26"/>
          <w:szCs w:val="26"/>
        </w:rPr>
        <w:t xml:space="preserve"> 3-5 человек на одно место</w:t>
      </w:r>
      <w:r w:rsidR="00C1295F" w:rsidRPr="00461009">
        <w:rPr>
          <w:rFonts w:ascii="Times New Roman" w:hAnsi="Times New Roman" w:cs="Times New Roman"/>
          <w:sz w:val="26"/>
          <w:szCs w:val="26"/>
        </w:rPr>
        <w:t>,</w:t>
      </w:r>
      <w:r w:rsidR="004417EA" w:rsidRPr="00461009">
        <w:rPr>
          <w:rFonts w:ascii="Times New Roman" w:hAnsi="Times New Roman" w:cs="Times New Roman"/>
          <w:sz w:val="26"/>
          <w:szCs w:val="26"/>
        </w:rPr>
        <w:t xml:space="preserve">  стало завершающим</w:t>
      </w:r>
      <w:r w:rsidR="003C5BBA" w:rsidRPr="00461009">
        <w:rPr>
          <w:rFonts w:ascii="Times New Roman" w:hAnsi="Times New Roman" w:cs="Times New Roman"/>
          <w:sz w:val="26"/>
          <w:szCs w:val="26"/>
        </w:rPr>
        <w:t>.</w:t>
      </w:r>
    </w:p>
    <w:p w:rsidR="001D16E4" w:rsidRPr="00461009" w:rsidRDefault="0028621E" w:rsidP="0046100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009">
        <w:rPr>
          <w:rFonts w:ascii="Times New Roman" w:hAnsi="Times New Roman" w:cs="Times New Roman"/>
          <w:sz w:val="26"/>
          <w:szCs w:val="26"/>
        </w:rPr>
        <w:t>На сегодняшний день п</w:t>
      </w:r>
      <w:r w:rsidR="007A5FAE" w:rsidRPr="00461009">
        <w:rPr>
          <w:rFonts w:ascii="Times New Roman" w:hAnsi="Times New Roman" w:cs="Times New Roman"/>
          <w:sz w:val="26"/>
          <w:szCs w:val="26"/>
        </w:rPr>
        <w:t>рофессия педагога-музыканта</w:t>
      </w:r>
      <w:r w:rsidR="00B651D3" w:rsidRPr="00461009">
        <w:rPr>
          <w:rFonts w:ascii="Times New Roman" w:hAnsi="Times New Roman" w:cs="Times New Roman"/>
          <w:sz w:val="26"/>
          <w:szCs w:val="26"/>
        </w:rPr>
        <w:t xml:space="preserve"> не очень востребована современной молодёжью</w:t>
      </w:r>
      <w:r w:rsidRPr="00461009">
        <w:rPr>
          <w:rFonts w:ascii="Times New Roman" w:hAnsi="Times New Roman" w:cs="Times New Roman"/>
          <w:sz w:val="26"/>
          <w:szCs w:val="26"/>
        </w:rPr>
        <w:t>.</w:t>
      </w:r>
      <w:r w:rsidR="00AC5A04">
        <w:rPr>
          <w:rFonts w:ascii="Times New Roman" w:hAnsi="Times New Roman" w:cs="Times New Roman"/>
          <w:sz w:val="26"/>
          <w:szCs w:val="26"/>
        </w:rPr>
        <w:t xml:space="preserve"> </w:t>
      </w:r>
      <w:r w:rsidR="001D16E4" w:rsidRPr="00461009">
        <w:rPr>
          <w:rFonts w:ascii="Times New Roman" w:hAnsi="Times New Roman" w:cs="Times New Roman"/>
          <w:sz w:val="26"/>
          <w:szCs w:val="26"/>
        </w:rPr>
        <w:t xml:space="preserve">Пока мы, </w:t>
      </w:r>
      <w:r w:rsidR="00AC5A04">
        <w:rPr>
          <w:rFonts w:ascii="Times New Roman" w:hAnsi="Times New Roman" w:cs="Times New Roman"/>
          <w:sz w:val="26"/>
          <w:szCs w:val="26"/>
        </w:rPr>
        <w:t>специалисты-</w:t>
      </w:r>
      <w:r w:rsidR="001D16E4" w:rsidRPr="00461009">
        <w:rPr>
          <w:rFonts w:ascii="Times New Roman" w:hAnsi="Times New Roman" w:cs="Times New Roman"/>
          <w:sz w:val="26"/>
          <w:szCs w:val="26"/>
        </w:rPr>
        <w:t>преподавател</w:t>
      </w:r>
      <w:r w:rsidR="000E3CB6" w:rsidRPr="00461009">
        <w:rPr>
          <w:rFonts w:ascii="Times New Roman" w:hAnsi="Times New Roman" w:cs="Times New Roman"/>
          <w:sz w:val="26"/>
          <w:szCs w:val="26"/>
        </w:rPr>
        <w:t>и</w:t>
      </w:r>
      <w:r w:rsidR="00C1295F" w:rsidRPr="00461009">
        <w:rPr>
          <w:rFonts w:ascii="Times New Roman" w:hAnsi="Times New Roman" w:cs="Times New Roman"/>
          <w:sz w:val="26"/>
          <w:szCs w:val="26"/>
        </w:rPr>
        <w:t xml:space="preserve"> му</w:t>
      </w:r>
      <w:r w:rsidR="00A86633" w:rsidRPr="00461009">
        <w:rPr>
          <w:rFonts w:ascii="Times New Roman" w:hAnsi="Times New Roman" w:cs="Times New Roman"/>
          <w:sz w:val="26"/>
          <w:szCs w:val="26"/>
        </w:rPr>
        <w:t>зыкальных школ и школ искусств</w:t>
      </w:r>
      <w:r w:rsidR="00F923E1">
        <w:rPr>
          <w:rFonts w:ascii="Times New Roman" w:hAnsi="Times New Roman" w:cs="Times New Roman"/>
          <w:sz w:val="26"/>
          <w:szCs w:val="26"/>
        </w:rPr>
        <w:t>,</w:t>
      </w:r>
      <w:r w:rsidR="00A86633" w:rsidRPr="00461009">
        <w:rPr>
          <w:rFonts w:ascii="Times New Roman" w:hAnsi="Times New Roman" w:cs="Times New Roman"/>
          <w:sz w:val="26"/>
          <w:szCs w:val="26"/>
        </w:rPr>
        <w:t xml:space="preserve"> </w:t>
      </w:r>
      <w:r w:rsidR="00C1295F" w:rsidRPr="00461009">
        <w:rPr>
          <w:rFonts w:ascii="Times New Roman" w:hAnsi="Times New Roman" w:cs="Times New Roman"/>
          <w:sz w:val="26"/>
          <w:szCs w:val="26"/>
        </w:rPr>
        <w:t xml:space="preserve">полны трудовых и творческих сил, но </w:t>
      </w:r>
      <w:r w:rsidR="00E52A7F" w:rsidRPr="00461009">
        <w:rPr>
          <w:rFonts w:ascii="Times New Roman" w:hAnsi="Times New Roman" w:cs="Times New Roman"/>
          <w:sz w:val="26"/>
          <w:szCs w:val="26"/>
        </w:rPr>
        <w:t xml:space="preserve">ведь </w:t>
      </w:r>
      <w:r w:rsidR="00A3038B" w:rsidRPr="00461009">
        <w:rPr>
          <w:rFonts w:ascii="Times New Roman" w:hAnsi="Times New Roman" w:cs="Times New Roman"/>
          <w:sz w:val="26"/>
          <w:szCs w:val="26"/>
        </w:rPr>
        <w:t>так будет не всегда. К</w:t>
      </w:r>
      <w:r w:rsidR="00C1295F" w:rsidRPr="00461009">
        <w:rPr>
          <w:rFonts w:ascii="Times New Roman" w:hAnsi="Times New Roman" w:cs="Times New Roman"/>
          <w:sz w:val="26"/>
          <w:szCs w:val="26"/>
        </w:rPr>
        <w:t>то придёт нам на смену</w:t>
      </w:r>
      <w:r w:rsidR="00096501" w:rsidRPr="00461009">
        <w:rPr>
          <w:rFonts w:ascii="Times New Roman" w:hAnsi="Times New Roman" w:cs="Times New Roman"/>
          <w:sz w:val="26"/>
          <w:szCs w:val="26"/>
        </w:rPr>
        <w:t>, если в музыкальных училищах и институтах колоссальный недобор</w:t>
      </w:r>
      <w:r w:rsidR="00C1295F" w:rsidRPr="00461009">
        <w:rPr>
          <w:rFonts w:ascii="Times New Roman" w:hAnsi="Times New Roman" w:cs="Times New Roman"/>
          <w:sz w:val="26"/>
          <w:szCs w:val="26"/>
        </w:rPr>
        <w:t>?</w:t>
      </w:r>
      <w:r w:rsidR="00632E03">
        <w:rPr>
          <w:rFonts w:ascii="Times New Roman" w:hAnsi="Times New Roman" w:cs="Times New Roman"/>
          <w:sz w:val="26"/>
          <w:szCs w:val="26"/>
        </w:rPr>
        <w:t xml:space="preserve"> </w:t>
      </w:r>
      <w:r w:rsidR="001D16E4" w:rsidRPr="00461009">
        <w:rPr>
          <w:rFonts w:ascii="Times New Roman" w:hAnsi="Times New Roman" w:cs="Times New Roman"/>
          <w:sz w:val="26"/>
          <w:szCs w:val="26"/>
        </w:rPr>
        <w:t xml:space="preserve">Во многих школах искусств отсутствуют целые классы духовых, струнных и других </w:t>
      </w:r>
      <w:r w:rsidR="00261321" w:rsidRPr="00461009">
        <w:rPr>
          <w:rFonts w:ascii="Times New Roman" w:hAnsi="Times New Roman" w:cs="Times New Roman"/>
          <w:sz w:val="26"/>
          <w:szCs w:val="26"/>
        </w:rPr>
        <w:t xml:space="preserve">музыкальных </w:t>
      </w:r>
      <w:r w:rsidR="001D16E4" w:rsidRPr="00461009">
        <w:rPr>
          <w:rFonts w:ascii="Times New Roman" w:hAnsi="Times New Roman" w:cs="Times New Roman"/>
          <w:sz w:val="26"/>
          <w:szCs w:val="26"/>
        </w:rPr>
        <w:t>инструментов, потому</w:t>
      </w:r>
      <w:r w:rsidR="00F923E1">
        <w:rPr>
          <w:rFonts w:ascii="Times New Roman" w:hAnsi="Times New Roman" w:cs="Times New Roman"/>
          <w:sz w:val="26"/>
          <w:szCs w:val="26"/>
        </w:rPr>
        <w:t xml:space="preserve"> </w:t>
      </w:r>
      <w:r w:rsidR="001D16E4" w:rsidRPr="00461009">
        <w:rPr>
          <w:rFonts w:ascii="Times New Roman" w:hAnsi="Times New Roman" w:cs="Times New Roman"/>
          <w:sz w:val="26"/>
          <w:szCs w:val="26"/>
        </w:rPr>
        <w:t xml:space="preserve">что нет специалистов. </w:t>
      </w:r>
    </w:p>
    <w:p w:rsidR="00886604" w:rsidRPr="00461009" w:rsidRDefault="007A5FAE" w:rsidP="0046100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009">
        <w:rPr>
          <w:rFonts w:ascii="Times New Roman" w:hAnsi="Times New Roman" w:cs="Times New Roman"/>
          <w:sz w:val="26"/>
          <w:szCs w:val="26"/>
        </w:rPr>
        <w:t xml:space="preserve">На мой взгляд, первая причина в том, </w:t>
      </w:r>
      <w:r w:rsidR="00886604" w:rsidRPr="00461009">
        <w:rPr>
          <w:rFonts w:ascii="Times New Roman" w:hAnsi="Times New Roman" w:cs="Times New Roman"/>
          <w:sz w:val="26"/>
          <w:szCs w:val="26"/>
        </w:rPr>
        <w:t xml:space="preserve">что государство </w:t>
      </w:r>
      <w:r w:rsidR="009438CB" w:rsidRPr="00461009">
        <w:rPr>
          <w:rFonts w:ascii="Times New Roman" w:hAnsi="Times New Roman" w:cs="Times New Roman"/>
          <w:sz w:val="26"/>
          <w:szCs w:val="26"/>
        </w:rPr>
        <w:t>недостаточно финансирует эту область образования.</w:t>
      </w:r>
    </w:p>
    <w:p w:rsidR="00092E07" w:rsidRPr="00461009" w:rsidRDefault="00BE23CD" w:rsidP="00713642">
      <w:pPr>
        <w:tabs>
          <w:tab w:val="left" w:pos="2694"/>
        </w:tabs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009">
        <w:rPr>
          <w:rFonts w:ascii="Times New Roman" w:hAnsi="Times New Roman" w:cs="Times New Roman"/>
          <w:sz w:val="26"/>
          <w:szCs w:val="26"/>
        </w:rPr>
        <w:t xml:space="preserve">Когда </w:t>
      </w:r>
      <w:r w:rsidR="00A86633" w:rsidRPr="00461009">
        <w:rPr>
          <w:rFonts w:ascii="Times New Roman" w:hAnsi="Times New Roman" w:cs="Times New Roman"/>
          <w:sz w:val="26"/>
          <w:szCs w:val="26"/>
        </w:rPr>
        <w:t xml:space="preserve">оглядываешься на </w:t>
      </w:r>
      <w:r w:rsidR="001D16E4" w:rsidRPr="00461009">
        <w:rPr>
          <w:rFonts w:ascii="Times New Roman" w:hAnsi="Times New Roman" w:cs="Times New Roman"/>
          <w:sz w:val="26"/>
          <w:szCs w:val="26"/>
        </w:rPr>
        <w:t>школьные годы</w:t>
      </w:r>
      <w:r w:rsidRPr="00461009">
        <w:rPr>
          <w:rFonts w:ascii="Times New Roman" w:hAnsi="Times New Roman" w:cs="Times New Roman"/>
          <w:sz w:val="26"/>
          <w:szCs w:val="26"/>
        </w:rPr>
        <w:t xml:space="preserve"> и</w:t>
      </w:r>
      <w:r w:rsidR="00A86633" w:rsidRPr="00461009">
        <w:rPr>
          <w:rFonts w:ascii="Times New Roman" w:hAnsi="Times New Roman" w:cs="Times New Roman"/>
          <w:sz w:val="26"/>
          <w:szCs w:val="26"/>
        </w:rPr>
        <w:t xml:space="preserve"> сравниваешь положение преподавателя музыкальной школы того времени с современн</w:t>
      </w:r>
      <w:r w:rsidR="001D16E4" w:rsidRPr="00461009">
        <w:rPr>
          <w:rFonts w:ascii="Times New Roman" w:hAnsi="Times New Roman" w:cs="Times New Roman"/>
          <w:sz w:val="26"/>
          <w:szCs w:val="26"/>
        </w:rPr>
        <w:t>остью</w:t>
      </w:r>
      <w:r w:rsidRPr="00461009">
        <w:rPr>
          <w:rFonts w:ascii="Times New Roman" w:hAnsi="Times New Roman" w:cs="Times New Roman"/>
          <w:sz w:val="26"/>
          <w:szCs w:val="26"/>
        </w:rPr>
        <w:t xml:space="preserve">, </w:t>
      </w:r>
      <w:r w:rsidR="001D16E4" w:rsidRPr="00461009">
        <w:rPr>
          <w:rFonts w:ascii="Times New Roman" w:hAnsi="Times New Roman" w:cs="Times New Roman"/>
          <w:sz w:val="26"/>
          <w:szCs w:val="26"/>
        </w:rPr>
        <w:t>делаешь вывод</w:t>
      </w:r>
      <w:r w:rsidR="00261321" w:rsidRPr="00461009">
        <w:rPr>
          <w:rFonts w:ascii="Times New Roman" w:hAnsi="Times New Roman" w:cs="Times New Roman"/>
          <w:sz w:val="26"/>
          <w:szCs w:val="26"/>
        </w:rPr>
        <w:t xml:space="preserve">, </w:t>
      </w:r>
      <w:r w:rsidR="00632E03">
        <w:rPr>
          <w:rFonts w:ascii="Times New Roman" w:hAnsi="Times New Roman" w:cs="Times New Roman"/>
          <w:sz w:val="26"/>
          <w:szCs w:val="26"/>
        </w:rPr>
        <w:t xml:space="preserve">что оно было более </w:t>
      </w:r>
      <w:r w:rsidR="00713642">
        <w:rPr>
          <w:rFonts w:ascii="Times New Roman" w:hAnsi="Times New Roman" w:cs="Times New Roman"/>
          <w:sz w:val="26"/>
          <w:szCs w:val="26"/>
        </w:rPr>
        <w:t>обеспеченным, снабжение</w:t>
      </w:r>
      <w:r w:rsidRPr="00461009">
        <w:rPr>
          <w:rFonts w:ascii="Times New Roman" w:hAnsi="Times New Roman" w:cs="Times New Roman"/>
          <w:sz w:val="26"/>
          <w:szCs w:val="26"/>
        </w:rPr>
        <w:t xml:space="preserve"> школ литературой и </w:t>
      </w:r>
      <w:r w:rsidR="001D16E4" w:rsidRPr="00461009">
        <w:rPr>
          <w:rFonts w:ascii="Times New Roman" w:hAnsi="Times New Roman" w:cs="Times New Roman"/>
          <w:sz w:val="26"/>
          <w:szCs w:val="26"/>
        </w:rPr>
        <w:t>инструментами</w:t>
      </w:r>
      <w:r w:rsidR="00632E03">
        <w:rPr>
          <w:rFonts w:ascii="Times New Roman" w:hAnsi="Times New Roman" w:cs="Times New Roman"/>
          <w:sz w:val="26"/>
          <w:szCs w:val="26"/>
        </w:rPr>
        <w:t xml:space="preserve"> в прошлом было </w:t>
      </w:r>
      <w:r w:rsidR="004417EA" w:rsidRPr="00461009">
        <w:rPr>
          <w:rFonts w:ascii="Times New Roman" w:hAnsi="Times New Roman" w:cs="Times New Roman"/>
          <w:sz w:val="26"/>
          <w:szCs w:val="26"/>
        </w:rPr>
        <w:t>на высоком уровне</w:t>
      </w:r>
      <w:r w:rsidR="00261321" w:rsidRPr="00461009">
        <w:rPr>
          <w:rFonts w:ascii="Times New Roman" w:hAnsi="Times New Roman" w:cs="Times New Roman"/>
          <w:sz w:val="26"/>
          <w:szCs w:val="26"/>
        </w:rPr>
        <w:t xml:space="preserve">.  </w:t>
      </w:r>
      <w:r w:rsidR="007A5FAE" w:rsidRPr="00461009">
        <w:rPr>
          <w:rFonts w:ascii="Times New Roman" w:hAnsi="Times New Roman" w:cs="Times New Roman"/>
          <w:sz w:val="26"/>
          <w:szCs w:val="26"/>
        </w:rPr>
        <w:t xml:space="preserve">Сегодня же </w:t>
      </w:r>
      <w:r w:rsidR="004A2CB3" w:rsidRPr="00461009">
        <w:rPr>
          <w:rFonts w:ascii="Times New Roman" w:hAnsi="Times New Roman" w:cs="Times New Roman"/>
          <w:sz w:val="26"/>
          <w:szCs w:val="26"/>
        </w:rPr>
        <w:t>каждый второй преподаватель школы искусств</w:t>
      </w:r>
      <w:r w:rsidR="00FF490F" w:rsidRPr="00461009">
        <w:rPr>
          <w:rFonts w:ascii="Times New Roman" w:hAnsi="Times New Roman" w:cs="Times New Roman"/>
          <w:sz w:val="26"/>
          <w:szCs w:val="26"/>
        </w:rPr>
        <w:t xml:space="preserve"> (особенно в больших городах)</w:t>
      </w:r>
      <w:r w:rsidR="004A2CB3" w:rsidRPr="00461009">
        <w:rPr>
          <w:rFonts w:ascii="Times New Roman" w:hAnsi="Times New Roman" w:cs="Times New Roman"/>
          <w:sz w:val="26"/>
          <w:szCs w:val="26"/>
        </w:rPr>
        <w:t xml:space="preserve"> вынужден </w:t>
      </w:r>
      <w:r w:rsidR="007A5FAE" w:rsidRPr="00461009">
        <w:rPr>
          <w:rFonts w:ascii="Times New Roman" w:hAnsi="Times New Roman" w:cs="Times New Roman"/>
          <w:sz w:val="26"/>
          <w:szCs w:val="26"/>
        </w:rPr>
        <w:t xml:space="preserve">брать </w:t>
      </w:r>
      <w:r w:rsidR="004A2CB3" w:rsidRPr="00461009">
        <w:rPr>
          <w:rFonts w:ascii="Times New Roman" w:hAnsi="Times New Roman" w:cs="Times New Roman"/>
          <w:sz w:val="26"/>
          <w:szCs w:val="26"/>
        </w:rPr>
        <w:t>по</w:t>
      </w:r>
      <w:r w:rsidR="00886604" w:rsidRPr="00461009">
        <w:rPr>
          <w:rFonts w:ascii="Times New Roman" w:hAnsi="Times New Roman" w:cs="Times New Roman"/>
          <w:sz w:val="26"/>
          <w:szCs w:val="26"/>
        </w:rPr>
        <w:t>дработк</w:t>
      </w:r>
      <w:r w:rsidR="00F923E1">
        <w:rPr>
          <w:rFonts w:ascii="Times New Roman" w:hAnsi="Times New Roman" w:cs="Times New Roman"/>
          <w:sz w:val="26"/>
          <w:szCs w:val="26"/>
        </w:rPr>
        <w:t>у</w:t>
      </w:r>
      <w:r w:rsidR="004A2CB3" w:rsidRPr="00461009">
        <w:rPr>
          <w:rFonts w:ascii="Times New Roman" w:hAnsi="Times New Roman" w:cs="Times New Roman"/>
          <w:sz w:val="26"/>
          <w:szCs w:val="26"/>
        </w:rPr>
        <w:t xml:space="preserve">, чтобы получать нормальную зарплату. Льготную пенсию давно отменили, а обеспечивать школы искусств учебной литературой и инструментами у государства нет возможности. </w:t>
      </w:r>
      <w:r w:rsidR="00713642">
        <w:rPr>
          <w:rFonts w:ascii="Times New Roman" w:hAnsi="Times New Roman" w:cs="Times New Roman"/>
          <w:sz w:val="26"/>
          <w:szCs w:val="26"/>
        </w:rPr>
        <w:t>С</w:t>
      </w:r>
      <w:r w:rsidR="007A5FAE" w:rsidRPr="00461009">
        <w:rPr>
          <w:rFonts w:ascii="Times New Roman" w:hAnsi="Times New Roman" w:cs="Times New Roman"/>
          <w:sz w:val="26"/>
          <w:szCs w:val="26"/>
        </w:rPr>
        <w:t xml:space="preserve">тала </w:t>
      </w:r>
      <w:r w:rsidR="00713642">
        <w:rPr>
          <w:rFonts w:ascii="Times New Roman" w:hAnsi="Times New Roman" w:cs="Times New Roman"/>
          <w:sz w:val="26"/>
          <w:szCs w:val="26"/>
        </w:rPr>
        <w:t xml:space="preserve">значительно </w:t>
      </w:r>
      <w:r w:rsidR="00092E07" w:rsidRPr="00461009">
        <w:rPr>
          <w:rFonts w:ascii="Times New Roman" w:hAnsi="Times New Roman" w:cs="Times New Roman"/>
          <w:sz w:val="26"/>
          <w:szCs w:val="26"/>
        </w:rPr>
        <w:t xml:space="preserve">меньше </w:t>
      </w:r>
      <w:r w:rsidR="00886604" w:rsidRPr="00461009">
        <w:rPr>
          <w:rFonts w:ascii="Times New Roman" w:hAnsi="Times New Roman" w:cs="Times New Roman"/>
          <w:sz w:val="26"/>
          <w:szCs w:val="26"/>
        </w:rPr>
        <w:t xml:space="preserve">родительская </w:t>
      </w:r>
      <w:r w:rsidR="00092E07" w:rsidRPr="00461009">
        <w:rPr>
          <w:rFonts w:ascii="Times New Roman" w:hAnsi="Times New Roman" w:cs="Times New Roman"/>
          <w:sz w:val="26"/>
          <w:szCs w:val="26"/>
        </w:rPr>
        <w:t>плата за обучение и та, из «обязательной» превратилась в «до</w:t>
      </w:r>
      <w:r w:rsidR="00FF490F" w:rsidRPr="00461009">
        <w:rPr>
          <w:rFonts w:ascii="Times New Roman" w:hAnsi="Times New Roman" w:cs="Times New Roman"/>
          <w:sz w:val="26"/>
          <w:szCs w:val="26"/>
        </w:rPr>
        <w:t xml:space="preserve">бровольное пожертвование». Почему? Разве  по сравнению с нашими преподавателями мы стали давать меньше знаний детям? </w:t>
      </w:r>
      <w:r w:rsidR="004A2CB3" w:rsidRPr="00461009">
        <w:rPr>
          <w:rFonts w:ascii="Times New Roman" w:hAnsi="Times New Roman" w:cs="Times New Roman"/>
          <w:sz w:val="26"/>
          <w:szCs w:val="26"/>
        </w:rPr>
        <w:t>Все эти сложности осознают ученики и их родители и, получив начальное музыкальное образование, не желают продолжать его и связывать свою жизнь с профессией</w:t>
      </w:r>
      <w:r w:rsidR="00FF490F" w:rsidRPr="00461009">
        <w:rPr>
          <w:rFonts w:ascii="Times New Roman" w:hAnsi="Times New Roman" w:cs="Times New Roman"/>
          <w:sz w:val="26"/>
          <w:szCs w:val="26"/>
        </w:rPr>
        <w:t xml:space="preserve"> педагога-музыканта</w:t>
      </w:r>
      <w:r w:rsidR="004A2CB3" w:rsidRPr="0046100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92E07" w:rsidRPr="00461009" w:rsidRDefault="00261321" w:rsidP="0046100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009">
        <w:rPr>
          <w:rFonts w:ascii="Times New Roman" w:hAnsi="Times New Roman" w:cs="Times New Roman"/>
          <w:sz w:val="26"/>
          <w:szCs w:val="26"/>
        </w:rPr>
        <w:t>В</w:t>
      </w:r>
      <w:r w:rsidR="00092E07" w:rsidRPr="00461009">
        <w:rPr>
          <w:rFonts w:ascii="Times New Roman" w:hAnsi="Times New Roman" w:cs="Times New Roman"/>
          <w:sz w:val="26"/>
          <w:szCs w:val="26"/>
        </w:rPr>
        <w:t>торая причина</w:t>
      </w:r>
      <w:r w:rsidR="00FF490F" w:rsidRPr="00461009">
        <w:rPr>
          <w:rFonts w:ascii="Times New Roman" w:hAnsi="Times New Roman" w:cs="Times New Roman"/>
          <w:sz w:val="26"/>
          <w:szCs w:val="26"/>
        </w:rPr>
        <w:t>, на мой взгляд,</w:t>
      </w:r>
      <w:r w:rsidR="00DE05DF" w:rsidRPr="00461009">
        <w:rPr>
          <w:rFonts w:ascii="Times New Roman" w:hAnsi="Times New Roman" w:cs="Times New Roman"/>
          <w:sz w:val="26"/>
          <w:szCs w:val="26"/>
        </w:rPr>
        <w:t xml:space="preserve"> </w:t>
      </w:r>
      <w:r w:rsidR="00092E07" w:rsidRPr="00461009">
        <w:rPr>
          <w:rFonts w:ascii="Times New Roman" w:hAnsi="Times New Roman" w:cs="Times New Roman"/>
          <w:sz w:val="26"/>
          <w:szCs w:val="26"/>
        </w:rPr>
        <w:t>в</w:t>
      </w:r>
      <w:r w:rsidR="00096501" w:rsidRPr="00461009">
        <w:rPr>
          <w:rFonts w:ascii="Times New Roman" w:hAnsi="Times New Roman" w:cs="Times New Roman"/>
          <w:sz w:val="26"/>
          <w:szCs w:val="26"/>
        </w:rPr>
        <w:t xml:space="preserve"> изменении духовных ценностей современного общества. </w:t>
      </w:r>
      <w:r w:rsidRPr="00461009">
        <w:rPr>
          <w:rFonts w:ascii="Times New Roman" w:hAnsi="Times New Roman" w:cs="Times New Roman"/>
          <w:sz w:val="26"/>
          <w:szCs w:val="26"/>
        </w:rPr>
        <w:t xml:space="preserve">У </w:t>
      </w:r>
      <w:r w:rsidR="00B651D3" w:rsidRPr="00461009">
        <w:rPr>
          <w:rFonts w:ascii="Times New Roman" w:hAnsi="Times New Roman" w:cs="Times New Roman"/>
          <w:sz w:val="26"/>
          <w:szCs w:val="26"/>
        </w:rPr>
        <w:t>современной</w:t>
      </w:r>
      <w:r w:rsidR="00DE05DF" w:rsidRPr="00461009">
        <w:rPr>
          <w:rFonts w:ascii="Times New Roman" w:hAnsi="Times New Roman" w:cs="Times New Roman"/>
          <w:sz w:val="26"/>
          <w:szCs w:val="26"/>
        </w:rPr>
        <w:t xml:space="preserve"> </w:t>
      </w:r>
      <w:r w:rsidR="00B651D3" w:rsidRPr="00461009">
        <w:rPr>
          <w:rFonts w:ascii="Times New Roman" w:hAnsi="Times New Roman" w:cs="Times New Roman"/>
          <w:sz w:val="26"/>
          <w:szCs w:val="26"/>
        </w:rPr>
        <w:t>молодёжи</w:t>
      </w:r>
      <w:r w:rsidR="00DE05DF" w:rsidRPr="00461009">
        <w:rPr>
          <w:rFonts w:ascii="Times New Roman" w:hAnsi="Times New Roman" w:cs="Times New Roman"/>
          <w:sz w:val="26"/>
          <w:szCs w:val="26"/>
        </w:rPr>
        <w:t xml:space="preserve"> </w:t>
      </w:r>
      <w:r w:rsidRPr="00461009">
        <w:rPr>
          <w:rFonts w:ascii="Times New Roman" w:hAnsi="Times New Roman" w:cs="Times New Roman"/>
          <w:sz w:val="26"/>
          <w:szCs w:val="26"/>
        </w:rPr>
        <w:t>п</w:t>
      </w:r>
      <w:r w:rsidR="000E3CB6" w:rsidRPr="00461009">
        <w:rPr>
          <w:rFonts w:ascii="Times New Roman" w:hAnsi="Times New Roman" w:cs="Times New Roman"/>
          <w:sz w:val="26"/>
          <w:szCs w:val="26"/>
        </w:rPr>
        <w:t xml:space="preserve">оменялись </w:t>
      </w:r>
      <w:r w:rsidR="00A67D75" w:rsidRPr="00461009">
        <w:rPr>
          <w:rFonts w:ascii="Times New Roman" w:hAnsi="Times New Roman" w:cs="Times New Roman"/>
          <w:sz w:val="26"/>
          <w:szCs w:val="26"/>
        </w:rPr>
        <w:t xml:space="preserve">жизненные </w:t>
      </w:r>
      <w:r w:rsidR="004A2CB3" w:rsidRPr="00461009">
        <w:rPr>
          <w:rFonts w:ascii="Times New Roman" w:hAnsi="Times New Roman" w:cs="Times New Roman"/>
          <w:sz w:val="26"/>
          <w:szCs w:val="26"/>
        </w:rPr>
        <w:t>приоритеты</w:t>
      </w:r>
      <w:r w:rsidR="00092E07" w:rsidRPr="00461009">
        <w:rPr>
          <w:rFonts w:ascii="Times New Roman" w:hAnsi="Times New Roman" w:cs="Times New Roman"/>
          <w:sz w:val="26"/>
          <w:szCs w:val="26"/>
        </w:rPr>
        <w:t>, ушла</w:t>
      </w:r>
      <w:r w:rsidR="000E3CB6" w:rsidRPr="00461009">
        <w:rPr>
          <w:rFonts w:ascii="Times New Roman" w:hAnsi="Times New Roman" w:cs="Times New Roman"/>
          <w:sz w:val="26"/>
          <w:szCs w:val="26"/>
        </w:rPr>
        <w:t xml:space="preserve"> гуманность, тяга к прекрасному, тяга к искусству. Сейчас детишки</w:t>
      </w:r>
      <w:r w:rsidR="004A2CB3" w:rsidRPr="00461009">
        <w:rPr>
          <w:rFonts w:ascii="Times New Roman" w:hAnsi="Times New Roman" w:cs="Times New Roman"/>
          <w:sz w:val="26"/>
          <w:szCs w:val="26"/>
        </w:rPr>
        <w:t xml:space="preserve"> уже с детского сад</w:t>
      </w:r>
      <w:r w:rsidR="00EC6CE7" w:rsidRPr="00461009">
        <w:rPr>
          <w:rFonts w:ascii="Times New Roman" w:hAnsi="Times New Roman" w:cs="Times New Roman"/>
          <w:sz w:val="26"/>
          <w:szCs w:val="26"/>
        </w:rPr>
        <w:t>а мечтают</w:t>
      </w:r>
      <w:r w:rsidR="004A2CB3" w:rsidRPr="00461009">
        <w:rPr>
          <w:rFonts w:ascii="Times New Roman" w:hAnsi="Times New Roman" w:cs="Times New Roman"/>
          <w:sz w:val="26"/>
          <w:szCs w:val="26"/>
        </w:rPr>
        <w:t xml:space="preserve"> о том</w:t>
      </w:r>
      <w:r w:rsidR="00EC6CE7" w:rsidRPr="00461009">
        <w:rPr>
          <w:rFonts w:ascii="Times New Roman" w:hAnsi="Times New Roman" w:cs="Times New Roman"/>
          <w:sz w:val="26"/>
          <w:szCs w:val="26"/>
        </w:rPr>
        <w:t>,</w:t>
      </w:r>
      <w:r w:rsidR="00DE05DF" w:rsidRPr="00461009">
        <w:rPr>
          <w:rFonts w:ascii="Times New Roman" w:hAnsi="Times New Roman" w:cs="Times New Roman"/>
          <w:sz w:val="26"/>
          <w:szCs w:val="26"/>
        </w:rPr>
        <w:t xml:space="preserve"> </w:t>
      </w:r>
      <w:r w:rsidRPr="00461009">
        <w:rPr>
          <w:rFonts w:ascii="Times New Roman" w:hAnsi="Times New Roman" w:cs="Times New Roman"/>
          <w:sz w:val="26"/>
          <w:szCs w:val="26"/>
        </w:rPr>
        <w:t xml:space="preserve">что </w:t>
      </w:r>
      <w:r w:rsidR="00EC6CE7" w:rsidRPr="00461009">
        <w:rPr>
          <w:rFonts w:ascii="Times New Roman" w:hAnsi="Times New Roman" w:cs="Times New Roman"/>
          <w:sz w:val="26"/>
          <w:szCs w:val="26"/>
        </w:rPr>
        <w:t xml:space="preserve">когда вырастут, </w:t>
      </w:r>
      <w:r w:rsidRPr="00461009">
        <w:rPr>
          <w:rFonts w:ascii="Times New Roman" w:hAnsi="Times New Roman" w:cs="Times New Roman"/>
          <w:sz w:val="26"/>
          <w:szCs w:val="26"/>
        </w:rPr>
        <w:t xml:space="preserve">будут </w:t>
      </w:r>
      <w:r w:rsidR="000E3CB6" w:rsidRPr="00461009">
        <w:rPr>
          <w:rFonts w:ascii="Times New Roman" w:hAnsi="Times New Roman" w:cs="Times New Roman"/>
          <w:sz w:val="26"/>
          <w:szCs w:val="26"/>
        </w:rPr>
        <w:t>бизне</w:t>
      </w:r>
      <w:r w:rsidR="00BE23CD" w:rsidRPr="00461009">
        <w:rPr>
          <w:rFonts w:ascii="Times New Roman" w:hAnsi="Times New Roman" w:cs="Times New Roman"/>
          <w:sz w:val="26"/>
          <w:szCs w:val="26"/>
        </w:rPr>
        <w:t>сменами, супер</w:t>
      </w:r>
      <w:r w:rsidR="004A2CB3" w:rsidRPr="00461009">
        <w:rPr>
          <w:rFonts w:ascii="Times New Roman" w:hAnsi="Times New Roman" w:cs="Times New Roman"/>
          <w:sz w:val="26"/>
          <w:szCs w:val="26"/>
        </w:rPr>
        <w:t>менами</w:t>
      </w:r>
      <w:r w:rsidR="00BE23CD" w:rsidRPr="00461009">
        <w:rPr>
          <w:rFonts w:ascii="Times New Roman" w:hAnsi="Times New Roman" w:cs="Times New Roman"/>
          <w:sz w:val="26"/>
          <w:szCs w:val="26"/>
        </w:rPr>
        <w:t>, моделями</w:t>
      </w:r>
      <w:r w:rsidR="00092E07" w:rsidRPr="00461009">
        <w:rPr>
          <w:rFonts w:ascii="Times New Roman" w:hAnsi="Times New Roman" w:cs="Times New Roman"/>
          <w:sz w:val="26"/>
          <w:szCs w:val="26"/>
        </w:rPr>
        <w:t xml:space="preserve"> (мы в своё время хотели быть учителями, врачами, космонавтами)</w:t>
      </w:r>
      <w:r w:rsidRPr="00461009">
        <w:rPr>
          <w:rFonts w:ascii="Times New Roman" w:hAnsi="Times New Roman" w:cs="Times New Roman"/>
          <w:sz w:val="26"/>
          <w:szCs w:val="26"/>
        </w:rPr>
        <w:t>; мечтают</w:t>
      </w:r>
      <w:r w:rsidR="000E3CB6" w:rsidRPr="00461009">
        <w:rPr>
          <w:rFonts w:ascii="Times New Roman" w:hAnsi="Times New Roman" w:cs="Times New Roman"/>
          <w:sz w:val="26"/>
          <w:szCs w:val="26"/>
        </w:rPr>
        <w:t xml:space="preserve"> зарабатывать много денег и тратить их на </w:t>
      </w:r>
      <w:r w:rsidR="000E3CB6" w:rsidRPr="00461009">
        <w:rPr>
          <w:rFonts w:ascii="Times New Roman" w:hAnsi="Times New Roman" w:cs="Times New Roman"/>
          <w:sz w:val="26"/>
          <w:szCs w:val="26"/>
        </w:rPr>
        <w:lastRenderedPageBreak/>
        <w:t>роскошные машины и особняки</w:t>
      </w:r>
      <w:r w:rsidR="00092E07" w:rsidRPr="00461009">
        <w:rPr>
          <w:rFonts w:ascii="Times New Roman" w:hAnsi="Times New Roman" w:cs="Times New Roman"/>
          <w:sz w:val="26"/>
          <w:szCs w:val="26"/>
        </w:rPr>
        <w:t xml:space="preserve"> (мы о деньгах совсем не задумывались, хотели приносить пользу государству и обществу)</w:t>
      </w:r>
      <w:r w:rsidR="00A750E7" w:rsidRPr="0046100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11C5C" w:rsidRPr="00461009" w:rsidRDefault="00BE23CD" w:rsidP="0046100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009">
        <w:rPr>
          <w:rFonts w:ascii="Times New Roman" w:hAnsi="Times New Roman" w:cs="Times New Roman"/>
          <w:sz w:val="26"/>
          <w:szCs w:val="26"/>
        </w:rPr>
        <w:t xml:space="preserve">Компьютерный </w:t>
      </w:r>
      <w:r w:rsidR="004417EA" w:rsidRPr="00461009">
        <w:rPr>
          <w:rFonts w:ascii="Times New Roman" w:hAnsi="Times New Roman" w:cs="Times New Roman"/>
          <w:sz w:val="26"/>
          <w:szCs w:val="26"/>
        </w:rPr>
        <w:t xml:space="preserve">век, </w:t>
      </w:r>
      <w:r w:rsidRPr="00461009">
        <w:rPr>
          <w:rFonts w:ascii="Times New Roman" w:hAnsi="Times New Roman" w:cs="Times New Roman"/>
          <w:sz w:val="26"/>
          <w:szCs w:val="26"/>
        </w:rPr>
        <w:t xml:space="preserve">век гаджетов делает наших детей ленивыми, не читающими, не знающими и не понимающими классическую литературу, </w:t>
      </w:r>
      <w:r w:rsidR="00FF490F" w:rsidRPr="00461009">
        <w:rPr>
          <w:rFonts w:ascii="Times New Roman" w:hAnsi="Times New Roman" w:cs="Times New Roman"/>
          <w:sz w:val="26"/>
          <w:szCs w:val="26"/>
        </w:rPr>
        <w:t>классическую музыку, а бесконечно играющими в агрессивные игры или сидящими  в соц</w:t>
      </w:r>
      <w:r w:rsidR="00A13576" w:rsidRPr="00461009">
        <w:rPr>
          <w:rFonts w:ascii="Times New Roman" w:hAnsi="Times New Roman" w:cs="Times New Roman"/>
          <w:sz w:val="26"/>
          <w:szCs w:val="26"/>
        </w:rPr>
        <w:t xml:space="preserve">иальных </w:t>
      </w:r>
      <w:r w:rsidR="00FF490F" w:rsidRPr="00461009">
        <w:rPr>
          <w:rFonts w:ascii="Times New Roman" w:hAnsi="Times New Roman" w:cs="Times New Roman"/>
          <w:sz w:val="26"/>
          <w:szCs w:val="26"/>
        </w:rPr>
        <w:t xml:space="preserve">сетях. </w:t>
      </w:r>
      <w:r w:rsidRPr="00461009">
        <w:rPr>
          <w:rFonts w:ascii="Times New Roman" w:hAnsi="Times New Roman" w:cs="Times New Roman"/>
          <w:sz w:val="26"/>
          <w:szCs w:val="26"/>
        </w:rPr>
        <w:t xml:space="preserve"> Сводится </w:t>
      </w:r>
      <w:r w:rsidR="004417EA" w:rsidRPr="00461009">
        <w:rPr>
          <w:rFonts w:ascii="Times New Roman" w:hAnsi="Times New Roman" w:cs="Times New Roman"/>
          <w:sz w:val="26"/>
          <w:szCs w:val="26"/>
        </w:rPr>
        <w:t>на</w:t>
      </w:r>
      <w:r w:rsidRPr="00461009">
        <w:rPr>
          <w:rFonts w:ascii="Times New Roman" w:hAnsi="Times New Roman" w:cs="Times New Roman"/>
          <w:sz w:val="26"/>
          <w:szCs w:val="26"/>
        </w:rPr>
        <w:t xml:space="preserve"> «нет» простое человеческое трудолюбие</w:t>
      </w:r>
      <w:r w:rsidR="00B651D3" w:rsidRPr="00461009">
        <w:rPr>
          <w:rFonts w:ascii="Times New Roman" w:hAnsi="Times New Roman" w:cs="Times New Roman"/>
          <w:sz w:val="26"/>
          <w:szCs w:val="26"/>
        </w:rPr>
        <w:t>.</w:t>
      </w:r>
      <w:r w:rsidR="00713642">
        <w:rPr>
          <w:rFonts w:ascii="Times New Roman" w:hAnsi="Times New Roman" w:cs="Times New Roman"/>
          <w:sz w:val="26"/>
          <w:szCs w:val="26"/>
        </w:rPr>
        <w:t xml:space="preserve"> </w:t>
      </w:r>
      <w:r w:rsidR="004417EA" w:rsidRPr="00461009">
        <w:rPr>
          <w:rFonts w:ascii="Times New Roman" w:hAnsi="Times New Roman" w:cs="Times New Roman"/>
          <w:sz w:val="26"/>
          <w:szCs w:val="26"/>
        </w:rPr>
        <w:t xml:space="preserve">А в интернете так легко совратить ребёнка какой-нибудь неадекватной информацией. </w:t>
      </w:r>
      <w:r w:rsidR="00261321" w:rsidRPr="00461009">
        <w:rPr>
          <w:rFonts w:ascii="Times New Roman" w:hAnsi="Times New Roman" w:cs="Times New Roman"/>
          <w:sz w:val="26"/>
          <w:szCs w:val="26"/>
        </w:rPr>
        <w:t>З</w:t>
      </w:r>
      <w:r w:rsidR="004417EA" w:rsidRPr="00461009">
        <w:rPr>
          <w:rFonts w:ascii="Times New Roman" w:hAnsi="Times New Roman" w:cs="Times New Roman"/>
          <w:sz w:val="26"/>
          <w:szCs w:val="26"/>
        </w:rPr>
        <w:t xml:space="preserve">доровое </w:t>
      </w:r>
      <w:r w:rsidR="00261321" w:rsidRPr="00461009">
        <w:rPr>
          <w:rFonts w:ascii="Times New Roman" w:hAnsi="Times New Roman" w:cs="Times New Roman"/>
          <w:sz w:val="26"/>
          <w:szCs w:val="26"/>
        </w:rPr>
        <w:t xml:space="preserve">ли </w:t>
      </w:r>
      <w:r w:rsidR="004417EA" w:rsidRPr="00461009">
        <w:rPr>
          <w:rFonts w:ascii="Times New Roman" w:hAnsi="Times New Roman" w:cs="Times New Roman"/>
          <w:sz w:val="26"/>
          <w:szCs w:val="26"/>
        </w:rPr>
        <w:t xml:space="preserve">будущее </w:t>
      </w:r>
      <w:r w:rsidR="00261321" w:rsidRPr="00461009">
        <w:rPr>
          <w:rFonts w:ascii="Times New Roman" w:hAnsi="Times New Roman" w:cs="Times New Roman"/>
          <w:sz w:val="26"/>
          <w:szCs w:val="26"/>
        </w:rPr>
        <w:t xml:space="preserve">грозит нашим </w:t>
      </w:r>
      <w:r w:rsidR="004417EA" w:rsidRPr="00461009">
        <w:rPr>
          <w:rFonts w:ascii="Times New Roman" w:hAnsi="Times New Roman" w:cs="Times New Roman"/>
          <w:sz w:val="26"/>
          <w:szCs w:val="26"/>
        </w:rPr>
        <w:t>детям</w:t>
      </w:r>
      <w:r w:rsidR="00261321" w:rsidRPr="00461009">
        <w:rPr>
          <w:rFonts w:ascii="Times New Roman" w:hAnsi="Times New Roman" w:cs="Times New Roman"/>
          <w:sz w:val="26"/>
          <w:szCs w:val="26"/>
        </w:rPr>
        <w:t xml:space="preserve"> в таких условиях</w:t>
      </w:r>
      <w:r w:rsidR="004417EA" w:rsidRPr="00461009">
        <w:rPr>
          <w:rFonts w:ascii="Times New Roman" w:hAnsi="Times New Roman" w:cs="Times New Roman"/>
          <w:sz w:val="26"/>
          <w:szCs w:val="26"/>
        </w:rPr>
        <w:t xml:space="preserve">? </w:t>
      </w:r>
      <w:r w:rsidR="00A67D75" w:rsidRPr="00461009">
        <w:rPr>
          <w:rFonts w:ascii="Times New Roman" w:hAnsi="Times New Roman" w:cs="Times New Roman"/>
          <w:sz w:val="26"/>
          <w:szCs w:val="26"/>
        </w:rPr>
        <w:t xml:space="preserve"> Конечно, нет.</w:t>
      </w:r>
    </w:p>
    <w:p w:rsidR="00EA736E" w:rsidRPr="00461009" w:rsidRDefault="00A13576" w:rsidP="0046100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009">
        <w:rPr>
          <w:rFonts w:ascii="Times New Roman" w:hAnsi="Times New Roman" w:cs="Times New Roman"/>
          <w:sz w:val="26"/>
          <w:szCs w:val="26"/>
        </w:rPr>
        <w:t>Однако</w:t>
      </w:r>
      <w:r w:rsidR="00092E07" w:rsidRPr="00461009">
        <w:rPr>
          <w:rFonts w:ascii="Times New Roman" w:hAnsi="Times New Roman" w:cs="Times New Roman"/>
          <w:sz w:val="26"/>
          <w:szCs w:val="26"/>
        </w:rPr>
        <w:t xml:space="preserve"> хочется верить в то, что профессия педагога-музыканта </w:t>
      </w:r>
      <w:r w:rsidR="00886604" w:rsidRPr="00461009">
        <w:rPr>
          <w:rFonts w:ascii="Times New Roman" w:hAnsi="Times New Roman" w:cs="Times New Roman"/>
          <w:sz w:val="26"/>
          <w:szCs w:val="26"/>
        </w:rPr>
        <w:t xml:space="preserve">лишь </w:t>
      </w:r>
      <w:r w:rsidR="00092E07" w:rsidRPr="00461009">
        <w:rPr>
          <w:rFonts w:ascii="Times New Roman" w:hAnsi="Times New Roman" w:cs="Times New Roman"/>
          <w:sz w:val="26"/>
          <w:szCs w:val="26"/>
        </w:rPr>
        <w:t>находит</w:t>
      </w:r>
      <w:r w:rsidR="00886604" w:rsidRPr="00461009">
        <w:rPr>
          <w:rFonts w:ascii="Times New Roman" w:hAnsi="Times New Roman" w:cs="Times New Roman"/>
          <w:sz w:val="26"/>
          <w:szCs w:val="26"/>
        </w:rPr>
        <w:t>ся на пороге глобальных перемен, а не изживает себя.</w:t>
      </w:r>
      <w:r w:rsidR="005D2494">
        <w:rPr>
          <w:rFonts w:ascii="Times New Roman" w:hAnsi="Times New Roman" w:cs="Times New Roman"/>
          <w:sz w:val="26"/>
          <w:szCs w:val="26"/>
        </w:rPr>
        <w:t xml:space="preserve"> </w:t>
      </w:r>
      <w:r w:rsidRPr="00461009">
        <w:rPr>
          <w:rFonts w:ascii="Times New Roman" w:hAnsi="Times New Roman" w:cs="Times New Roman"/>
          <w:sz w:val="26"/>
          <w:szCs w:val="26"/>
        </w:rPr>
        <w:t xml:space="preserve">На сегодняшний день мы, современные педагоги-музыканты, невзирая на трудности,  обязаны сохранять престиж своей профессии. Работая с родителями, убеждать их в значимости музыкального образования в жизни детей. Доказывать им то, что </w:t>
      </w:r>
      <w:r w:rsidR="00B651D3" w:rsidRPr="00461009">
        <w:rPr>
          <w:rFonts w:ascii="Times New Roman" w:hAnsi="Times New Roman" w:cs="Times New Roman"/>
          <w:sz w:val="26"/>
          <w:szCs w:val="26"/>
        </w:rPr>
        <w:t>«музыка является средством эстетического воспитания»</w:t>
      </w:r>
      <w:r w:rsidR="00422BEB" w:rsidRPr="00461009">
        <w:rPr>
          <w:rStyle w:val="ac"/>
          <w:rFonts w:ascii="Times New Roman" w:hAnsi="Times New Roman" w:cs="Times New Roman"/>
          <w:sz w:val="26"/>
          <w:szCs w:val="26"/>
        </w:rPr>
        <w:footnoteReference w:id="3"/>
      </w:r>
      <w:r w:rsidR="00B651D3" w:rsidRPr="00461009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461009">
        <w:rPr>
          <w:rFonts w:ascii="Times New Roman" w:hAnsi="Times New Roman" w:cs="Times New Roman"/>
          <w:sz w:val="26"/>
          <w:szCs w:val="26"/>
        </w:rPr>
        <w:t xml:space="preserve">преимущество творческой деятельности положительно сказывается на воспитании и развитии ребёнка. </w:t>
      </w:r>
    </w:p>
    <w:p w:rsidR="00422BEB" w:rsidRPr="00461009" w:rsidRDefault="00A13576" w:rsidP="0046100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009">
        <w:rPr>
          <w:rFonts w:ascii="Times New Roman" w:hAnsi="Times New Roman" w:cs="Times New Roman"/>
          <w:sz w:val="26"/>
          <w:szCs w:val="26"/>
        </w:rPr>
        <w:t>«Творчество само по себе обладает целительной силой», - писал К.Д.Ушинский. Почему? Прежде всего, потому, что творческий процесс ребёнка связан с радостью. А радость повышает уверенность в своих силах, даёт возможность найти своё место в детском социуме и формирует позитивное отношение к жизни. Это те качества, в развитии которых всё больше и больше нуждаются наши дети.</w:t>
      </w:r>
      <w:r w:rsidR="00422BEB" w:rsidRPr="00461009">
        <w:rPr>
          <w:rStyle w:val="ac"/>
          <w:rFonts w:ascii="Times New Roman" w:hAnsi="Times New Roman" w:cs="Times New Roman"/>
          <w:sz w:val="26"/>
          <w:szCs w:val="26"/>
        </w:rPr>
        <w:footnoteReference w:id="4"/>
      </w:r>
    </w:p>
    <w:p w:rsidR="00B22D04" w:rsidRPr="00461009" w:rsidRDefault="00B22D04" w:rsidP="0046100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009">
        <w:rPr>
          <w:rFonts w:ascii="Times New Roman" w:hAnsi="Times New Roman" w:cs="Times New Roman"/>
          <w:sz w:val="26"/>
          <w:szCs w:val="26"/>
        </w:rPr>
        <w:t xml:space="preserve">Доносить до них, что  понимание музыкального искусства способствует правильному формированию и развитию личности, так как занятия музыкой имеют своей целью, по мнению Д.Б. Кабалевского «не столько обучению музыке самой по себе, сколько воздействие через музыку на духовный мир учащихся». </w:t>
      </w:r>
      <w:r w:rsidR="00422BEB" w:rsidRPr="00461009">
        <w:rPr>
          <w:rStyle w:val="ac"/>
          <w:rFonts w:ascii="Times New Roman" w:hAnsi="Times New Roman" w:cs="Times New Roman"/>
          <w:sz w:val="26"/>
          <w:szCs w:val="26"/>
        </w:rPr>
        <w:footnoteReference w:id="5"/>
      </w:r>
    </w:p>
    <w:p w:rsidR="00FF490F" w:rsidRPr="00461009" w:rsidRDefault="00B22D04" w:rsidP="0046100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009">
        <w:rPr>
          <w:rFonts w:ascii="Times New Roman" w:hAnsi="Times New Roman" w:cs="Times New Roman"/>
          <w:sz w:val="26"/>
          <w:szCs w:val="26"/>
        </w:rPr>
        <w:t xml:space="preserve">К счастью, </w:t>
      </w:r>
      <w:r w:rsidR="00A67D75" w:rsidRPr="00461009">
        <w:rPr>
          <w:rFonts w:ascii="Times New Roman" w:hAnsi="Times New Roman" w:cs="Times New Roman"/>
          <w:sz w:val="26"/>
          <w:szCs w:val="26"/>
        </w:rPr>
        <w:t>есть современные родители,</w:t>
      </w:r>
      <w:r w:rsidR="00410BFA" w:rsidRPr="00461009">
        <w:rPr>
          <w:rFonts w:ascii="Times New Roman" w:hAnsi="Times New Roman" w:cs="Times New Roman"/>
          <w:sz w:val="26"/>
          <w:szCs w:val="26"/>
        </w:rPr>
        <w:t xml:space="preserve"> которые осознают пользу воспитания искусством</w:t>
      </w:r>
      <w:r w:rsidR="00A67D75" w:rsidRPr="00461009">
        <w:rPr>
          <w:rFonts w:ascii="Times New Roman" w:hAnsi="Times New Roman" w:cs="Times New Roman"/>
          <w:sz w:val="26"/>
          <w:szCs w:val="26"/>
        </w:rPr>
        <w:t xml:space="preserve">. Они хотят видеть </w:t>
      </w:r>
      <w:r w:rsidR="005D2494">
        <w:rPr>
          <w:rFonts w:ascii="Times New Roman" w:hAnsi="Times New Roman" w:cs="Times New Roman"/>
          <w:sz w:val="26"/>
          <w:szCs w:val="26"/>
        </w:rPr>
        <w:t>своих детей</w:t>
      </w:r>
      <w:r w:rsidR="00A67D75" w:rsidRPr="00461009">
        <w:rPr>
          <w:rFonts w:ascii="Times New Roman" w:hAnsi="Times New Roman" w:cs="Times New Roman"/>
          <w:sz w:val="26"/>
          <w:szCs w:val="26"/>
        </w:rPr>
        <w:t xml:space="preserve"> умными, сильными, креативными личностями, умеющими ставить и достигать цели, обладающими при этом ответственностью и способностью тонко чувствовать и уважать окружающих их людей (и, прежде всего, тех же родителей).</w:t>
      </w:r>
    </w:p>
    <w:p w:rsidR="00B651D3" w:rsidRPr="00461009" w:rsidRDefault="00472AC8" w:rsidP="0046100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009">
        <w:rPr>
          <w:rFonts w:ascii="Times New Roman" w:hAnsi="Times New Roman" w:cs="Times New Roman"/>
          <w:sz w:val="26"/>
          <w:szCs w:val="26"/>
        </w:rPr>
        <w:t xml:space="preserve">Моя профессия неповторима. </w:t>
      </w:r>
      <w:r w:rsidR="00B651D3" w:rsidRPr="00461009">
        <w:rPr>
          <w:rFonts w:ascii="Times New Roman" w:hAnsi="Times New Roman" w:cs="Times New Roman"/>
          <w:sz w:val="26"/>
          <w:szCs w:val="26"/>
        </w:rPr>
        <w:t>Из всего сказанного видно, как сложна и трудна деятельность педагог</w:t>
      </w:r>
      <w:r w:rsidR="00422BEB" w:rsidRPr="00461009">
        <w:rPr>
          <w:rFonts w:ascii="Times New Roman" w:hAnsi="Times New Roman" w:cs="Times New Roman"/>
          <w:sz w:val="26"/>
          <w:szCs w:val="26"/>
        </w:rPr>
        <w:t>а</w:t>
      </w:r>
      <w:r w:rsidR="00EA736E" w:rsidRPr="00461009">
        <w:rPr>
          <w:rFonts w:ascii="Times New Roman" w:hAnsi="Times New Roman" w:cs="Times New Roman"/>
          <w:sz w:val="26"/>
          <w:szCs w:val="26"/>
        </w:rPr>
        <w:t>-</w:t>
      </w:r>
      <w:r w:rsidR="00B651D3" w:rsidRPr="00461009">
        <w:rPr>
          <w:rFonts w:ascii="Times New Roman" w:hAnsi="Times New Roman" w:cs="Times New Roman"/>
          <w:sz w:val="26"/>
          <w:szCs w:val="26"/>
        </w:rPr>
        <w:t xml:space="preserve">музыканта, как многогранно должно быть дарование. </w:t>
      </w:r>
      <w:r w:rsidR="00756F1C">
        <w:rPr>
          <w:rFonts w:ascii="Times New Roman" w:hAnsi="Times New Roman" w:cs="Times New Roman"/>
          <w:sz w:val="26"/>
          <w:szCs w:val="26"/>
        </w:rPr>
        <w:t>П</w:t>
      </w:r>
      <w:r w:rsidR="00B651D3" w:rsidRPr="00461009">
        <w:rPr>
          <w:rFonts w:ascii="Times New Roman" w:hAnsi="Times New Roman" w:cs="Times New Roman"/>
          <w:sz w:val="26"/>
          <w:szCs w:val="26"/>
        </w:rPr>
        <w:t>едагогическое мастерство включает в себя</w:t>
      </w:r>
      <w:r w:rsidR="00EA736E" w:rsidRPr="00461009">
        <w:rPr>
          <w:rFonts w:ascii="Times New Roman" w:hAnsi="Times New Roman" w:cs="Times New Roman"/>
          <w:sz w:val="26"/>
          <w:szCs w:val="26"/>
        </w:rPr>
        <w:t>,</w:t>
      </w:r>
      <w:r w:rsidR="005D2494">
        <w:rPr>
          <w:rFonts w:ascii="Times New Roman" w:hAnsi="Times New Roman" w:cs="Times New Roman"/>
          <w:sz w:val="26"/>
          <w:szCs w:val="26"/>
        </w:rPr>
        <w:t xml:space="preserve"> </w:t>
      </w:r>
      <w:r w:rsidR="00EA736E" w:rsidRPr="00461009">
        <w:rPr>
          <w:rFonts w:ascii="Times New Roman" w:hAnsi="Times New Roman" w:cs="Times New Roman"/>
          <w:sz w:val="26"/>
          <w:szCs w:val="26"/>
        </w:rPr>
        <w:t>прежде всего, личные человеческие качества:</w:t>
      </w:r>
      <w:r w:rsidR="00B651D3" w:rsidRPr="00461009">
        <w:rPr>
          <w:rFonts w:ascii="Times New Roman" w:hAnsi="Times New Roman" w:cs="Times New Roman"/>
          <w:sz w:val="26"/>
          <w:szCs w:val="26"/>
        </w:rPr>
        <w:t xml:space="preserve"> эмоциональную отзывчивость, культуру, широту кругозора, подлинную любовь к делу, к детям, </w:t>
      </w:r>
      <w:r w:rsidR="00EA736E" w:rsidRPr="00461009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B651D3" w:rsidRPr="00461009">
        <w:rPr>
          <w:rFonts w:ascii="Times New Roman" w:hAnsi="Times New Roman" w:cs="Times New Roman"/>
          <w:sz w:val="26"/>
          <w:szCs w:val="26"/>
        </w:rPr>
        <w:t>профессиональные знания и умения и, наконец, владение методическими приемами и навыками.</w:t>
      </w:r>
    </w:p>
    <w:p w:rsidR="009438CB" w:rsidRPr="00461009" w:rsidRDefault="00EA736E" w:rsidP="0046100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009">
        <w:rPr>
          <w:rFonts w:ascii="Times New Roman" w:hAnsi="Times New Roman" w:cs="Times New Roman"/>
          <w:sz w:val="26"/>
          <w:szCs w:val="26"/>
        </w:rPr>
        <w:lastRenderedPageBreak/>
        <w:t xml:space="preserve">Хочется, чтобы </w:t>
      </w:r>
      <w:r w:rsidR="00B22D04" w:rsidRPr="00461009">
        <w:rPr>
          <w:rFonts w:ascii="Times New Roman" w:hAnsi="Times New Roman" w:cs="Times New Roman"/>
          <w:sz w:val="26"/>
          <w:szCs w:val="26"/>
        </w:rPr>
        <w:t>ц</w:t>
      </w:r>
      <w:r w:rsidR="009438CB" w:rsidRPr="00461009">
        <w:rPr>
          <w:rFonts w:ascii="Times New Roman" w:hAnsi="Times New Roman" w:cs="Times New Roman"/>
          <w:sz w:val="26"/>
          <w:szCs w:val="26"/>
        </w:rPr>
        <w:t>ентром приобщения дет</w:t>
      </w:r>
      <w:r w:rsidRPr="00461009">
        <w:rPr>
          <w:rFonts w:ascii="Times New Roman" w:hAnsi="Times New Roman" w:cs="Times New Roman"/>
          <w:sz w:val="26"/>
          <w:szCs w:val="26"/>
        </w:rPr>
        <w:t>ей к музыкальному жанру оставались</w:t>
      </w:r>
      <w:r w:rsidR="009438CB" w:rsidRPr="00461009">
        <w:rPr>
          <w:rFonts w:ascii="Times New Roman" w:hAnsi="Times New Roman" w:cs="Times New Roman"/>
          <w:sz w:val="26"/>
          <w:szCs w:val="26"/>
        </w:rPr>
        <w:t xml:space="preserve"> детские </w:t>
      </w:r>
      <w:r w:rsidR="00311C5C" w:rsidRPr="00461009">
        <w:rPr>
          <w:rFonts w:ascii="Times New Roman" w:hAnsi="Times New Roman" w:cs="Times New Roman"/>
          <w:sz w:val="26"/>
          <w:szCs w:val="26"/>
        </w:rPr>
        <w:t xml:space="preserve">школы искусств и детские </w:t>
      </w:r>
      <w:r w:rsidRPr="00461009">
        <w:rPr>
          <w:rFonts w:ascii="Times New Roman" w:hAnsi="Times New Roman" w:cs="Times New Roman"/>
          <w:sz w:val="26"/>
          <w:szCs w:val="26"/>
        </w:rPr>
        <w:t>музыкальные школы. Чтобы основная масса детей стремилась получать</w:t>
      </w:r>
      <w:r w:rsidR="009438CB" w:rsidRPr="00461009">
        <w:rPr>
          <w:rFonts w:ascii="Times New Roman" w:hAnsi="Times New Roman" w:cs="Times New Roman"/>
          <w:sz w:val="26"/>
          <w:szCs w:val="26"/>
        </w:rPr>
        <w:t xml:space="preserve"> общее музыкальное образование, </w:t>
      </w:r>
      <w:r w:rsidRPr="00461009">
        <w:rPr>
          <w:rFonts w:ascii="Times New Roman" w:hAnsi="Times New Roman" w:cs="Times New Roman"/>
          <w:sz w:val="26"/>
          <w:szCs w:val="26"/>
        </w:rPr>
        <w:t>обучалась</w:t>
      </w:r>
      <w:r w:rsidR="009438CB" w:rsidRPr="00461009">
        <w:rPr>
          <w:rFonts w:ascii="Times New Roman" w:hAnsi="Times New Roman" w:cs="Times New Roman"/>
          <w:sz w:val="26"/>
          <w:szCs w:val="26"/>
        </w:rPr>
        <w:t xml:space="preserve"> иг</w:t>
      </w:r>
      <w:r w:rsidRPr="00461009">
        <w:rPr>
          <w:rFonts w:ascii="Times New Roman" w:hAnsi="Times New Roman" w:cs="Times New Roman"/>
          <w:sz w:val="26"/>
          <w:szCs w:val="26"/>
        </w:rPr>
        <w:t>ре на музыкальных инструментах</w:t>
      </w:r>
      <w:r w:rsidR="00422BEB" w:rsidRPr="00461009">
        <w:rPr>
          <w:rFonts w:ascii="Times New Roman" w:hAnsi="Times New Roman" w:cs="Times New Roman"/>
          <w:sz w:val="26"/>
          <w:szCs w:val="26"/>
        </w:rPr>
        <w:t>, потому, что</w:t>
      </w:r>
      <w:r w:rsidR="00410BFA" w:rsidRPr="00461009">
        <w:rPr>
          <w:rFonts w:ascii="Times New Roman" w:hAnsi="Times New Roman" w:cs="Times New Roman"/>
          <w:sz w:val="26"/>
          <w:szCs w:val="26"/>
        </w:rPr>
        <w:t>,</w:t>
      </w:r>
      <w:r w:rsidR="00422BEB" w:rsidRPr="00461009">
        <w:rPr>
          <w:rFonts w:ascii="Times New Roman" w:hAnsi="Times New Roman" w:cs="Times New Roman"/>
          <w:sz w:val="26"/>
          <w:szCs w:val="26"/>
        </w:rPr>
        <w:t xml:space="preserve"> на мой взгляд, б</w:t>
      </w:r>
      <w:r w:rsidR="00410BFA" w:rsidRPr="00461009">
        <w:rPr>
          <w:rFonts w:ascii="Times New Roman" w:hAnsi="Times New Roman" w:cs="Times New Roman"/>
          <w:sz w:val="26"/>
          <w:szCs w:val="26"/>
        </w:rPr>
        <w:t>есспорно,</w:t>
      </w:r>
      <w:r w:rsidR="005D2494">
        <w:rPr>
          <w:rFonts w:ascii="Times New Roman" w:hAnsi="Times New Roman" w:cs="Times New Roman"/>
          <w:sz w:val="26"/>
          <w:szCs w:val="26"/>
        </w:rPr>
        <w:t xml:space="preserve"> </w:t>
      </w:r>
      <w:r w:rsidR="009438CB" w:rsidRPr="00461009">
        <w:rPr>
          <w:rFonts w:ascii="Times New Roman" w:hAnsi="Times New Roman" w:cs="Times New Roman"/>
          <w:sz w:val="26"/>
          <w:szCs w:val="26"/>
        </w:rPr>
        <w:t>из всех искусств музыка оказывает наибольшее влияние на формировани</w:t>
      </w:r>
      <w:r w:rsidR="005D2494">
        <w:rPr>
          <w:rFonts w:ascii="Times New Roman" w:hAnsi="Times New Roman" w:cs="Times New Roman"/>
          <w:sz w:val="26"/>
          <w:szCs w:val="26"/>
        </w:rPr>
        <w:t xml:space="preserve">я </w:t>
      </w:r>
      <w:r w:rsidR="009438CB" w:rsidRPr="00461009">
        <w:rPr>
          <w:rFonts w:ascii="Times New Roman" w:hAnsi="Times New Roman" w:cs="Times New Roman"/>
          <w:sz w:val="26"/>
          <w:szCs w:val="26"/>
        </w:rPr>
        <w:t>детской личности, его вкусов, взглядов на окружающий мир. Для подрастающего поколения музыка наиболее популярный, известный вид искусства.</w:t>
      </w:r>
    </w:p>
    <w:p w:rsidR="009438CB" w:rsidRPr="00461009" w:rsidRDefault="00B651D3" w:rsidP="0046100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009">
        <w:rPr>
          <w:rFonts w:ascii="Times New Roman" w:hAnsi="Times New Roman" w:cs="Times New Roman"/>
          <w:sz w:val="26"/>
          <w:szCs w:val="26"/>
        </w:rPr>
        <w:t>И пусть м</w:t>
      </w:r>
      <w:r w:rsidR="009438CB" w:rsidRPr="00461009">
        <w:rPr>
          <w:rFonts w:ascii="Times New Roman" w:hAnsi="Times New Roman" w:cs="Times New Roman"/>
          <w:sz w:val="26"/>
          <w:szCs w:val="26"/>
        </w:rPr>
        <w:t>узыка вновь и вновь доказывает свое право и обязанность формировать сознание людей, участвовать в идейном воспитании общества и его преобразовании.</w:t>
      </w:r>
    </w:p>
    <w:p w:rsidR="00410BFA" w:rsidRDefault="00410BFA" w:rsidP="0046100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56F1C" w:rsidRPr="00461009" w:rsidRDefault="00756F1C" w:rsidP="0046100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10BFA" w:rsidRDefault="00410BFA" w:rsidP="00461009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680D">
        <w:rPr>
          <w:rFonts w:ascii="Times New Roman" w:hAnsi="Times New Roman" w:cs="Times New Roman"/>
          <w:b/>
          <w:sz w:val="26"/>
          <w:szCs w:val="26"/>
        </w:rPr>
        <w:t>Список литературы</w:t>
      </w:r>
      <w:r w:rsidR="004846B5">
        <w:rPr>
          <w:rFonts w:ascii="Times New Roman" w:hAnsi="Times New Roman" w:cs="Times New Roman"/>
          <w:b/>
          <w:sz w:val="26"/>
          <w:szCs w:val="26"/>
        </w:rPr>
        <w:t xml:space="preserve"> и источников</w:t>
      </w:r>
    </w:p>
    <w:p w:rsidR="008C680D" w:rsidRPr="008C680D" w:rsidRDefault="008C680D" w:rsidP="00461009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6327" w:rsidRPr="00461009" w:rsidRDefault="00410BFA" w:rsidP="008C680D">
      <w:pPr>
        <w:pStyle w:val="ae"/>
        <w:numPr>
          <w:ilvl w:val="0"/>
          <w:numId w:val="3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61009">
        <w:rPr>
          <w:rFonts w:ascii="Times New Roman" w:hAnsi="Times New Roman" w:cs="Times New Roman"/>
          <w:sz w:val="26"/>
          <w:szCs w:val="26"/>
        </w:rPr>
        <w:t xml:space="preserve">Гутовец  М. В. Некоторые особенности современного музыкального образования в детской музыкальной школе // Молодой ученый. — 2015. — №22.3. — С. 6-8. </w:t>
      </w:r>
    </w:p>
    <w:p w:rsidR="005D6327" w:rsidRPr="00461009" w:rsidRDefault="005D6327" w:rsidP="008C680D">
      <w:pPr>
        <w:pStyle w:val="ae"/>
        <w:numPr>
          <w:ilvl w:val="0"/>
          <w:numId w:val="3"/>
        </w:numPr>
        <w:tabs>
          <w:tab w:val="left" w:pos="426"/>
        </w:tabs>
        <w:spacing w:after="0" w:line="0" w:lineRule="atLeast"/>
        <w:ind w:left="0" w:firstLine="0"/>
        <w:rPr>
          <w:rFonts w:ascii="Times New Roman" w:hAnsi="Times New Roman" w:cs="Times New Roman"/>
          <w:sz w:val="26"/>
          <w:szCs w:val="26"/>
        </w:rPr>
      </w:pPr>
      <w:r w:rsidRPr="00461009">
        <w:rPr>
          <w:rFonts w:ascii="Times New Roman" w:hAnsi="Times New Roman" w:cs="Times New Roman"/>
          <w:sz w:val="26"/>
          <w:szCs w:val="26"/>
        </w:rPr>
        <w:t>Кабалевский  Д.Б. Основные методы и принципы программы по музыке для общеобразовательной школы  / Д.Б. Кабалевский // Программно-методические материалы. Начальная школа. - М., Просвещение, 2001. - С.28.</w:t>
      </w:r>
    </w:p>
    <w:p w:rsidR="005D6327" w:rsidRPr="00461009" w:rsidRDefault="00410BFA" w:rsidP="008C680D">
      <w:pPr>
        <w:pStyle w:val="ae"/>
        <w:numPr>
          <w:ilvl w:val="0"/>
          <w:numId w:val="3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61009">
        <w:rPr>
          <w:rFonts w:ascii="Times New Roman" w:hAnsi="Times New Roman" w:cs="Times New Roman"/>
          <w:sz w:val="26"/>
          <w:szCs w:val="26"/>
        </w:rPr>
        <w:t xml:space="preserve">Медведь Э. И. Эстетическое воспитание школьников в системе дополнительного образования. Учебное пособие. М.: Центр гуманитарной литературы «РОН», 2002. — 48 с. С. 22-26.  </w:t>
      </w:r>
    </w:p>
    <w:p w:rsidR="005D6327" w:rsidRPr="00461009" w:rsidRDefault="00410BFA" w:rsidP="008C680D">
      <w:pPr>
        <w:pStyle w:val="ae"/>
        <w:numPr>
          <w:ilvl w:val="0"/>
          <w:numId w:val="3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61009">
        <w:rPr>
          <w:rFonts w:ascii="Times New Roman" w:hAnsi="Times New Roman" w:cs="Times New Roman"/>
          <w:sz w:val="26"/>
          <w:szCs w:val="26"/>
        </w:rPr>
        <w:t xml:space="preserve">Молчанова Т.А., Снегирева М.А. Современный взгляд на роль педагога детской музыкальной школы в воспитании учащихся, </w:t>
      </w:r>
      <w:hyperlink r:id="rId8" w:history="1">
        <w:r w:rsidRPr="00461009">
          <w:rPr>
            <w:rStyle w:val="ad"/>
            <w:rFonts w:ascii="Times New Roman" w:hAnsi="Times New Roman" w:cs="Times New Roman"/>
            <w:sz w:val="26"/>
            <w:szCs w:val="26"/>
          </w:rPr>
          <w:t>http://www.vestnikkafu.info/journal/26/1100/</w:t>
        </w:r>
      </w:hyperlink>
    </w:p>
    <w:p w:rsidR="005D6327" w:rsidRPr="00461009" w:rsidRDefault="00410BFA" w:rsidP="008C680D">
      <w:pPr>
        <w:pStyle w:val="ae"/>
        <w:numPr>
          <w:ilvl w:val="0"/>
          <w:numId w:val="3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61009">
        <w:rPr>
          <w:rFonts w:ascii="Times New Roman" w:hAnsi="Times New Roman" w:cs="Times New Roman"/>
          <w:sz w:val="26"/>
          <w:szCs w:val="26"/>
        </w:rPr>
        <w:t xml:space="preserve">Сафронова О.А. Дифференцированный подход в развитии творческого потенциала учащихся на занятиях фортепиано // Научно-методический электронный журнал «Концепт». – 2014. – Т. 20. – С. 3016–3020. – URL: </w:t>
      </w:r>
      <w:hyperlink r:id="rId9" w:history="1">
        <w:r w:rsidR="00472AC8" w:rsidRPr="00461009">
          <w:rPr>
            <w:rStyle w:val="ad"/>
            <w:rFonts w:ascii="Times New Roman" w:hAnsi="Times New Roman" w:cs="Times New Roman"/>
            <w:sz w:val="26"/>
            <w:szCs w:val="26"/>
          </w:rPr>
          <w:t>http://ekoncept.ru/2014/54867.htm</w:t>
        </w:r>
      </w:hyperlink>
      <w:r w:rsidRPr="00461009">
        <w:rPr>
          <w:rFonts w:ascii="Times New Roman" w:hAnsi="Times New Roman" w:cs="Times New Roman"/>
          <w:sz w:val="26"/>
          <w:szCs w:val="26"/>
        </w:rPr>
        <w:t>.</w:t>
      </w:r>
    </w:p>
    <w:p w:rsidR="005D6327" w:rsidRPr="00461009" w:rsidRDefault="005D6327" w:rsidP="008C680D">
      <w:pPr>
        <w:pStyle w:val="ae"/>
        <w:numPr>
          <w:ilvl w:val="0"/>
          <w:numId w:val="3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61009">
        <w:rPr>
          <w:rFonts w:ascii="Times New Roman" w:hAnsi="Times New Roman" w:cs="Times New Roman"/>
          <w:sz w:val="26"/>
          <w:szCs w:val="26"/>
        </w:rPr>
        <w:t>Степанова З.А. Воспитание творчеством / Степанова З.А. // Дополнительное образование № 12.  2005. – 26 с.</w:t>
      </w:r>
    </w:p>
    <w:p w:rsidR="005D6327" w:rsidRPr="00461009" w:rsidRDefault="00472AC8" w:rsidP="008C680D">
      <w:pPr>
        <w:pStyle w:val="ae"/>
        <w:numPr>
          <w:ilvl w:val="0"/>
          <w:numId w:val="3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61009">
        <w:rPr>
          <w:rFonts w:ascii="Times New Roman" w:hAnsi="Times New Roman" w:cs="Times New Roman"/>
          <w:sz w:val="26"/>
          <w:szCs w:val="26"/>
        </w:rPr>
        <w:t>Шацкая В.Н. Музыкально-эстетическое воспитание детей и юношества / В.Н. Шацкая – М.: Просвещение, 1995. – C.45.</w:t>
      </w:r>
    </w:p>
    <w:p w:rsidR="005D6327" w:rsidRPr="00461009" w:rsidRDefault="005D6327" w:rsidP="008C680D">
      <w:pPr>
        <w:pStyle w:val="ae"/>
        <w:numPr>
          <w:ilvl w:val="0"/>
          <w:numId w:val="3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61009">
        <w:rPr>
          <w:rFonts w:ascii="Times New Roman" w:hAnsi="Times New Roman" w:cs="Times New Roman"/>
          <w:sz w:val="26"/>
          <w:szCs w:val="26"/>
        </w:rPr>
        <w:t>Юдина Е. И. Первые уроки музыкального творчества / Е.И. Юдина. - М.</w:t>
      </w:r>
      <w:r w:rsidR="005B4EBC">
        <w:rPr>
          <w:rFonts w:ascii="Times New Roman" w:hAnsi="Times New Roman" w:cs="Times New Roman"/>
          <w:sz w:val="26"/>
          <w:szCs w:val="26"/>
        </w:rPr>
        <w:t>:</w:t>
      </w:r>
      <w:r w:rsidRPr="00461009">
        <w:rPr>
          <w:rFonts w:ascii="Times New Roman" w:hAnsi="Times New Roman" w:cs="Times New Roman"/>
          <w:sz w:val="26"/>
          <w:szCs w:val="26"/>
        </w:rPr>
        <w:t xml:space="preserve"> «Аквариум», 1999 – С.39.</w:t>
      </w:r>
    </w:p>
    <w:p w:rsidR="00472AC8" w:rsidRPr="00461009" w:rsidRDefault="00472AC8" w:rsidP="008C680D">
      <w:pPr>
        <w:tabs>
          <w:tab w:val="left" w:pos="426"/>
        </w:tabs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472AC8" w:rsidRPr="00461009" w:rsidRDefault="00472AC8" w:rsidP="0046100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472AC8" w:rsidRPr="00461009" w:rsidSect="005D6327">
      <w:footerReference w:type="default" r:id="rId1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1A4" w:rsidRDefault="00EB41A4" w:rsidP="009C47A6">
      <w:pPr>
        <w:spacing w:after="0" w:line="240" w:lineRule="auto"/>
      </w:pPr>
      <w:r>
        <w:separator/>
      </w:r>
    </w:p>
  </w:endnote>
  <w:endnote w:type="continuationSeparator" w:id="1">
    <w:p w:rsidR="00EB41A4" w:rsidRDefault="00EB41A4" w:rsidP="009C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0133835"/>
      <w:docPartObj>
        <w:docPartGallery w:val="Page Numbers (Bottom of Page)"/>
        <w:docPartUnique/>
      </w:docPartObj>
    </w:sdtPr>
    <w:sdtContent>
      <w:p w:rsidR="0028621E" w:rsidRDefault="00F61037">
        <w:pPr>
          <w:pStyle w:val="a5"/>
          <w:jc w:val="right"/>
        </w:pPr>
        <w:r>
          <w:fldChar w:fldCharType="begin"/>
        </w:r>
        <w:r w:rsidR="0028621E">
          <w:instrText>PAGE   \* MERGEFORMAT</w:instrText>
        </w:r>
        <w:r>
          <w:fldChar w:fldCharType="separate"/>
        </w:r>
        <w:r w:rsidR="00756F1C">
          <w:rPr>
            <w:noProof/>
          </w:rPr>
          <w:t>5</w:t>
        </w:r>
        <w:r>
          <w:fldChar w:fldCharType="end"/>
        </w:r>
      </w:p>
    </w:sdtContent>
  </w:sdt>
  <w:p w:rsidR="0028621E" w:rsidRDefault="002862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1A4" w:rsidRDefault="00EB41A4" w:rsidP="009C47A6">
      <w:pPr>
        <w:spacing w:after="0" w:line="240" w:lineRule="auto"/>
      </w:pPr>
      <w:r>
        <w:separator/>
      </w:r>
    </w:p>
  </w:footnote>
  <w:footnote w:type="continuationSeparator" w:id="1">
    <w:p w:rsidR="00EB41A4" w:rsidRDefault="00EB41A4" w:rsidP="009C47A6">
      <w:pPr>
        <w:spacing w:after="0" w:line="240" w:lineRule="auto"/>
      </w:pPr>
      <w:r>
        <w:continuationSeparator/>
      </w:r>
    </w:p>
  </w:footnote>
  <w:footnote w:id="2">
    <w:p w:rsidR="005D6327" w:rsidRPr="005D6327" w:rsidRDefault="005D6327" w:rsidP="005D6327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c"/>
        </w:rPr>
        <w:footnoteRef/>
      </w:r>
      <w:r w:rsidRPr="005D6327">
        <w:rPr>
          <w:rFonts w:ascii="Times New Roman" w:eastAsia="Times New Roman" w:hAnsi="Times New Roman" w:cs="Times New Roman"/>
          <w:sz w:val="20"/>
          <w:szCs w:val="20"/>
          <w:lang w:eastAsia="ru-RU"/>
        </w:rPr>
        <w:t>Юдина Е. И. Первые уроки музыкального творчества / Е.И. Юдина. - М. «Аквариум», 1999 – С.39.</w:t>
      </w:r>
    </w:p>
    <w:p w:rsidR="005D6327" w:rsidRDefault="005D6327">
      <w:pPr>
        <w:pStyle w:val="a7"/>
      </w:pPr>
    </w:p>
  </w:footnote>
  <w:footnote w:id="3">
    <w:p w:rsidR="00422BEB" w:rsidRPr="005D6327" w:rsidRDefault="00422BEB">
      <w:pPr>
        <w:pStyle w:val="a7"/>
        <w:rPr>
          <w:sz w:val="22"/>
          <w:szCs w:val="22"/>
        </w:rPr>
      </w:pPr>
      <w:r>
        <w:rPr>
          <w:rStyle w:val="ac"/>
        </w:rPr>
        <w:footnoteRef/>
      </w:r>
      <w:r w:rsidRPr="00532C10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Шацкая В.Н. Музыкально-эстетическое воспитание детей и юношества / В.Н. Шацкая – М.: Просвещение, 1995. – </w:t>
      </w:r>
      <w:r w:rsidRPr="00532C10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C</w:t>
      </w:r>
      <w:r w:rsidRPr="00532C10">
        <w:rPr>
          <w:rFonts w:ascii="Times New Roman" w:eastAsia="Times New Roman" w:hAnsi="Times New Roman" w:cs="Times New Roman"/>
          <w:sz w:val="22"/>
          <w:szCs w:val="22"/>
          <w:lang w:eastAsia="ru-RU"/>
        </w:rPr>
        <w:t>.45.</w:t>
      </w:r>
    </w:p>
  </w:footnote>
  <w:footnote w:id="4">
    <w:p w:rsidR="00422BEB" w:rsidRPr="005D6327" w:rsidRDefault="00422BEB" w:rsidP="00422B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6327">
        <w:rPr>
          <w:rStyle w:val="ac"/>
        </w:rPr>
        <w:footnoteRef/>
      </w:r>
      <w:r w:rsidRPr="00532C10">
        <w:rPr>
          <w:rFonts w:ascii="Times New Roman" w:hAnsi="Times New Roman" w:cs="Times New Roman"/>
        </w:rPr>
        <w:t xml:space="preserve">Степанова З.А. Воспитание творчеством / Степанова З.А. // Дополнительное образование № 12.  2005. – 26 с. </w:t>
      </w:r>
    </w:p>
  </w:footnote>
  <w:footnote w:id="5">
    <w:p w:rsidR="00422BEB" w:rsidRPr="00532C10" w:rsidRDefault="00422BEB" w:rsidP="00422B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6327">
        <w:rPr>
          <w:rStyle w:val="ac"/>
        </w:rPr>
        <w:footnoteRef/>
      </w:r>
      <w:r w:rsidRPr="00532C10">
        <w:rPr>
          <w:rFonts w:ascii="Times New Roman" w:eastAsia="Times New Roman" w:hAnsi="Times New Roman" w:cs="Times New Roman"/>
          <w:lang w:eastAsia="ru-RU"/>
        </w:rPr>
        <w:t>Кабалевский, Д.Б. Основные методы и принципы программы по музыке для общеобразовательной школы  / Д.Б. Кабалевский // Программно-методические материалы. Начальная школа. - М., Просвещение, 2001. - С.28.</w:t>
      </w:r>
    </w:p>
    <w:p w:rsidR="00422BEB" w:rsidRPr="00422BEB" w:rsidRDefault="00422BEB" w:rsidP="00422BEB">
      <w:pPr>
        <w:spacing w:after="0" w:line="240" w:lineRule="auto"/>
        <w:rPr>
          <w:sz w:val="20"/>
          <w:szCs w:val="20"/>
        </w:rPr>
      </w:pPr>
    </w:p>
    <w:p w:rsidR="00422BEB" w:rsidRDefault="00422BEB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D45DB"/>
    <w:multiLevelType w:val="hybridMultilevel"/>
    <w:tmpl w:val="AF028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654DFC"/>
    <w:multiLevelType w:val="hybridMultilevel"/>
    <w:tmpl w:val="ACAE134C"/>
    <w:lvl w:ilvl="0" w:tplc="0419000F">
      <w:start w:val="1"/>
      <w:numFmt w:val="decimal"/>
      <w:lvlText w:val="%1."/>
      <w:lvlJc w:val="left"/>
      <w:pPr>
        <w:ind w:left="1498" w:hanging="360"/>
      </w:p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">
    <w:nsid w:val="5B267810"/>
    <w:multiLevelType w:val="hybridMultilevel"/>
    <w:tmpl w:val="B03675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24CC"/>
    <w:rsid w:val="000003DA"/>
    <w:rsid w:val="00000BD5"/>
    <w:rsid w:val="000257E5"/>
    <w:rsid w:val="00066CE4"/>
    <w:rsid w:val="00067F5C"/>
    <w:rsid w:val="000715D2"/>
    <w:rsid w:val="00085CB5"/>
    <w:rsid w:val="000862C7"/>
    <w:rsid w:val="00092E07"/>
    <w:rsid w:val="00096501"/>
    <w:rsid w:val="000A4FC7"/>
    <w:rsid w:val="000C4EA3"/>
    <w:rsid w:val="000E3CB6"/>
    <w:rsid w:val="001102A8"/>
    <w:rsid w:val="00110B87"/>
    <w:rsid w:val="00112F92"/>
    <w:rsid w:val="00137237"/>
    <w:rsid w:val="00143C50"/>
    <w:rsid w:val="00154457"/>
    <w:rsid w:val="001A024D"/>
    <w:rsid w:val="001A0875"/>
    <w:rsid w:val="001D16E4"/>
    <w:rsid w:val="00230C68"/>
    <w:rsid w:val="002574D3"/>
    <w:rsid w:val="00261321"/>
    <w:rsid w:val="002753B9"/>
    <w:rsid w:val="0028621E"/>
    <w:rsid w:val="00311C5C"/>
    <w:rsid w:val="003253C8"/>
    <w:rsid w:val="00332731"/>
    <w:rsid w:val="0036190F"/>
    <w:rsid w:val="003978EC"/>
    <w:rsid w:val="003C5BBA"/>
    <w:rsid w:val="00402F10"/>
    <w:rsid w:val="00410BFA"/>
    <w:rsid w:val="00422BEB"/>
    <w:rsid w:val="004417EA"/>
    <w:rsid w:val="00461009"/>
    <w:rsid w:val="00466880"/>
    <w:rsid w:val="00472AC8"/>
    <w:rsid w:val="004846B5"/>
    <w:rsid w:val="004A2CB3"/>
    <w:rsid w:val="004D05D3"/>
    <w:rsid w:val="00502B82"/>
    <w:rsid w:val="00540BAC"/>
    <w:rsid w:val="005B2180"/>
    <w:rsid w:val="005B4EBC"/>
    <w:rsid w:val="005B79B7"/>
    <w:rsid w:val="005C31D7"/>
    <w:rsid w:val="005D2494"/>
    <w:rsid w:val="005D2CD0"/>
    <w:rsid w:val="005D6327"/>
    <w:rsid w:val="005D65A4"/>
    <w:rsid w:val="005E319A"/>
    <w:rsid w:val="00632E03"/>
    <w:rsid w:val="00695DED"/>
    <w:rsid w:val="006F196F"/>
    <w:rsid w:val="00713642"/>
    <w:rsid w:val="00756F1C"/>
    <w:rsid w:val="00764025"/>
    <w:rsid w:val="00787B3B"/>
    <w:rsid w:val="007A1DFC"/>
    <w:rsid w:val="007A5FAE"/>
    <w:rsid w:val="007B5497"/>
    <w:rsid w:val="008216C7"/>
    <w:rsid w:val="008503C9"/>
    <w:rsid w:val="00865DD4"/>
    <w:rsid w:val="00886604"/>
    <w:rsid w:val="008C0A69"/>
    <w:rsid w:val="008C680D"/>
    <w:rsid w:val="008E3263"/>
    <w:rsid w:val="00940B1E"/>
    <w:rsid w:val="009438CB"/>
    <w:rsid w:val="009520DC"/>
    <w:rsid w:val="00955B4C"/>
    <w:rsid w:val="009924CA"/>
    <w:rsid w:val="009A521F"/>
    <w:rsid w:val="009B51AB"/>
    <w:rsid w:val="009C3A73"/>
    <w:rsid w:val="009C47A6"/>
    <w:rsid w:val="009E2BC1"/>
    <w:rsid w:val="00A13576"/>
    <w:rsid w:val="00A3038B"/>
    <w:rsid w:val="00A67D75"/>
    <w:rsid w:val="00A750E7"/>
    <w:rsid w:val="00A86633"/>
    <w:rsid w:val="00AC5A04"/>
    <w:rsid w:val="00AD6CBB"/>
    <w:rsid w:val="00AF2067"/>
    <w:rsid w:val="00AF35E4"/>
    <w:rsid w:val="00B0719E"/>
    <w:rsid w:val="00B22D04"/>
    <w:rsid w:val="00B651D3"/>
    <w:rsid w:val="00B67C3B"/>
    <w:rsid w:val="00B945C0"/>
    <w:rsid w:val="00BA3181"/>
    <w:rsid w:val="00BC0D58"/>
    <w:rsid w:val="00BE23CD"/>
    <w:rsid w:val="00C1295F"/>
    <w:rsid w:val="00C22922"/>
    <w:rsid w:val="00CB5753"/>
    <w:rsid w:val="00CD22B6"/>
    <w:rsid w:val="00D13499"/>
    <w:rsid w:val="00D6249A"/>
    <w:rsid w:val="00DA03E0"/>
    <w:rsid w:val="00DE05DF"/>
    <w:rsid w:val="00E06326"/>
    <w:rsid w:val="00E52A7F"/>
    <w:rsid w:val="00EA736E"/>
    <w:rsid w:val="00EB41A4"/>
    <w:rsid w:val="00EC6CE7"/>
    <w:rsid w:val="00F100F7"/>
    <w:rsid w:val="00F35636"/>
    <w:rsid w:val="00F43BA6"/>
    <w:rsid w:val="00F61037"/>
    <w:rsid w:val="00F923E1"/>
    <w:rsid w:val="00FC24CC"/>
    <w:rsid w:val="00FE13A9"/>
    <w:rsid w:val="00FF4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5C"/>
  </w:style>
  <w:style w:type="paragraph" w:styleId="1">
    <w:name w:val="heading 1"/>
    <w:basedOn w:val="a"/>
    <w:next w:val="a"/>
    <w:link w:val="10"/>
    <w:uiPriority w:val="9"/>
    <w:qFormat/>
    <w:rsid w:val="0046100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47A6"/>
  </w:style>
  <w:style w:type="paragraph" w:styleId="a5">
    <w:name w:val="footer"/>
    <w:basedOn w:val="a"/>
    <w:link w:val="a6"/>
    <w:uiPriority w:val="99"/>
    <w:unhideWhenUsed/>
    <w:rsid w:val="009C4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47A6"/>
  </w:style>
  <w:style w:type="paragraph" w:styleId="a7">
    <w:name w:val="footnote text"/>
    <w:basedOn w:val="a"/>
    <w:link w:val="a8"/>
    <w:uiPriority w:val="99"/>
    <w:semiHidden/>
    <w:unhideWhenUsed/>
    <w:rsid w:val="00CD22B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D22B6"/>
    <w:rPr>
      <w:sz w:val="20"/>
      <w:szCs w:val="20"/>
    </w:rPr>
  </w:style>
  <w:style w:type="paragraph" w:styleId="a9">
    <w:name w:val="endnote text"/>
    <w:basedOn w:val="a"/>
    <w:link w:val="aa"/>
    <w:uiPriority w:val="99"/>
    <w:semiHidden/>
    <w:unhideWhenUsed/>
    <w:rsid w:val="00EA736E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EA736E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EA736E"/>
    <w:rPr>
      <w:vertAlign w:val="superscript"/>
    </w:rPr>
  </w:style>
  <w:style w:type="character" w:styleId="ac">
    <w:name w:val="footnote reference"/>
    <w:basedOn w:val="a0"/>
    <w:uiPriority w:val="99"/>
    <w:semiHidden/>
    <w:unhideWhenUsed/>
    <w:rsid w:val="00422BEB"/>
    <w:rPr>
      <w:vertAlign w:val="superscript"/>
    </w:rPr>
  </w:style>
  <w:style w:type="character" w:styleId="ad">
    <w:name w:val="Hyperlink"/>
    <w:basedOn w:val="a0"/>
    <w:uiPriority w:val="99"/>
    <w:unhideWhenUsed/>
    <w:rsid w:val="00410BFA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5D6327"/>
    <w:pPr>
      <w:ind w:left="720"/>
      <w:contextualSpacing/>
    </w:pPr>
  </w:style>
  <w:style w:type="paragraph" w:styleId="af">
    <w:name w:val="No Spacing"/>
    <w:link w:val="af0"/>
    <w:uiPriority w:val="1"/>
    <w:qFormat/>
    <w:rsid w:val="005D6327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5D6327"/>
    <w:rPr>
      <w:rFonts w:eastAsiaTheme="minorEastAsi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D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D63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10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stnikkafu.info/journal/26/110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koncept.ru/2014/5486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7F972-BD69-4704-AACC-443E45476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6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«МОИ РАЗМЫШЛЕНИЯ О ПРОФЕССИИ ПРЕПОДАВАТЕЛЯ ДЕТСКОЙ ШКОЛЫ ИСКУССТВ»</vt:lpstr>
    </vt:vector>
  </TitlesOfParts>
  <Company>МАОУ ДО «БИЛИБИНСКАЯ ШКОЛА ИСКУССТВ»</Company>
  <LinksUpToDate>false</LinksUpToDate>
  <CharactersWithSpaces>14026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«МОИ РАЗМЫШЛЕНИЯ О ПРОФЕССИИ ПРЕПОДАВАТЕЛЯ ДЕТСКОЙ ШКОЛЫ ИСКУССТВ»</dc:title>
  <dc:subject>ЭССЕ-</dc:subject>
  <dc:creator>Вася</dc:creator>
  <cp:keywords/>
  <dc:description/>
  <cp:lastModifiedBy>Леонова</cp:lastModifiedBy>
  <cp:revision>25</cp:revision>
  <dcterms:created xsi:type="dcterms:W3CDTF">2019-04-21T04:52:00Z</dcterms:created>
  <dcterms:modified xsi:type="dcterms:W3CDTF">2019-06-27T06:35:00Z</dcterms:modified>
</cp:coreProperties>
</file>