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BC" w:rsidRPr="00935944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44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F4F" w:rsidRPr="00935944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44">
        <w:rPr>
          <w:rFonts w:ascii="Times New Roman" w:hAnsi="Times New Roman" w:cs="Times New Roman"/>
          <w:b/>
          <w:sz w:val="24"/>
          <w:szCs w:val="24"/>
        </w:rPr>
        <w:t>«Центр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3594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35944">
        <w:rPr>
          <w:rFonts w:ascii="Times New Roman" w:hAnsi="Times New Roman" w:cs="Times New Roman"/>
          <w:b/>
          <w:sz w:val="24"/>
          <w:szCs w:val="24"/>
        </w:rPr>
        <w:t>.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944">
        <w:rPr>
          <w:rFonts w:ascii="Times New Roman" w:hAnsi="Times New Roman" w:cs="Times New Roman"/>
          <w:b/>
          <w:sz w:val="24"/>
          <w:szCs w:val="24"/>
        </w:rPr>
        <w:t>Певек</w:t>
      </w:r>
      <w:proofErr w:type="spellEnd"/>
      <w:r w:rsidRPr="00935944">
        <w:rPr>
          <w:rFonts w:ascii="Times New Roman" w:hAnsi="Times New Roman" w:cs="Times New Roman"/>
          <w:b/>
          <w:sz w:val="24"/>
          <w:szCs w:val="24"/>
        </w:rPr>
        <w:t>»</w:t>
      </w: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6C6" w:rsidRDefault="00CF56C6" w:rsidP="00CF56C6">
      <w:pPr>
        <w:pStyle w:val="a6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>
        <w:rPr>
          <w:rFonts w:ascii="Times New Roman" w:hAnsi="Times New Roman"/>
          <w:b/>
          <w:color w:val="1E1C11"/>
          <w:sz w:val="24"/>
          <w:szCs w:val="24"/>
        </w:rPr>
        <w:t>Научно-практическая конференция</w:t>
      </w:r>
    </w:p>
    <w:p w:rsidR="00CF56C6" w:rsidRDefault="00CF56C6" w:rsidP="00CF56C6">
      <w:pPr>
        <w:pStyle w:val="a6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>
        <w:rPr>
          <w:rFonts w:ascii="Times New Roman" w:hAnsi="Times New Roman"/>
          <w:b/>
          <w:color w:val="1E1C11"/>
          <w:sz w:val="24"/>
          <w:szCs w:val="24"/>
        </w:rPr>
        <w:t>по духовно-нравственному воспитанию подрастающего поколения</w:t>
      </w:r>
    </w:p>
    <w:p w:rsidR="00CF56C6" w:rsidRDefault="00CF56C6" w:rsidP="00CF56C6">
      <w:pPr>
        <w:pStyle w:val="a6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>
        <w:rPr>
          <w:rFonts w:ascii="Times New Roman" w:hAnsi="Times New Roman"/>
          <w:b/>
          <w:color w:val="1E1C11"/>
          <w:sz w:val="24"/>
          <w:szCs w:val="24"/>
        </w:rPr>
        <w:t>«ИСТОКИ»</w:t>
      </w: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44">
        <w:rPr>
          <w:rFonts w:ascii="Times New Roman" w:hAnsi="Times New Roman" w:cs="Times New Roman"/>
          <w:b/>
          <w:sz w:val="24"/>
          <w:szCs w:val="24"/>
        </w:rPr>
        <w:t>Направление:</w:t>
      </w: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44">
        <w:rPr>
          <w:rFonts w:ascii="Times New Roman" w:hAnsi="Times New Roman" w:cs="Times New Roman"/>
          <w:b/>
          <w:sz w:val="24"/>
          <w:szCs w:val="24"/>
        </w:rPr>
        <w:t>«Сохранение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духовно-нравственных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ценностей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«малой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Родины»</w:t>
      </w: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44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проект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по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теме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«Сад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доброты»</w:t>
      </w: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935944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4F" w:rsidRPr="00935944" w:rsidRDefault="003D7F4F" w:rsidP="009359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5944">
        <w:rPr>
          <w:rFonts w:ascii="Times New Roman" w:hAnsi="Times New Roman" w:cs="Times New Roman"/>
          <w:b/>
          <w:sz w:val="24"/>
          <w:szCs w:val="24"/>
        </w:rPr>
        <w:t>Семеева</w:t>
      </w:r>
      <w:proofErr w:type="spellEnd"/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Нина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Семёновна,</w:t>
      </w:r>
    </w:p>
    <w:p w:rsidR="003D7F4F" w:rsidRPr="002757BC" w:rsidRDefault="003D7F4F" w:rsidP="009359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b/>
          <w:sz w:val="24"/>
          <w:szCs w:val="24"/>
        </w:rPr>
        <w:t>учитель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начальных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3D7F4F" w:rsidRPr="002757BC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P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P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Pr="002757BC" w:rsidRDefault="002757BC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F4F" w:rsidRPr="002757BC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7BC" w:rsidRPr="002757BC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t>г.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7BC">
        <w:rPr>
          <w:rFonts w:ascii="Times New Roman" w:hAnsi="Times New Roman" w:cs="Times New Roman"/>
          <w:sz w:val="24"/>
          <w:szCs w:val="24"/>
        </w:rPr>
        <w:t>Певек</w:t>
      </w:r>
      <w:proofErr w:type="spellEnd"/>
      <w:r w:rsidRPr="002757BC">
        <w:rPr>
          <w:rFonts w:ascii="Times New Roman" w:hAnsi="Times New Roman" w:cs="Times New Roman"/>
          <w:sz w:val="24"/>
          <w:szCs w:val="24"/>
        </w:rPr>
        <w:t>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7BC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757BC" w:rsidSect="00045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57BC">
        <w:rPr>
          <w:rFonts w:ascii="Times New Roman" w:hAnsi="Times New Roman" w:cs="Times New Roman"/>
          <w:sz w:val="24"/>
          <w:szCs w:val="24"/>
        </w:rPr>
        <w:t>2023</w:t>
      </w:r>
    </w:p>
    <w:p w:rsidR="002757BC" w:rsidRDefault="00EC56D2" w:rsidP="0093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6207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49" y="21357"/>
                <wp:lineTo x="21449" y="0"/>
                <wp:lineTo x="0" y="0"/>
              </wp:wrapPolygon>
            </wp:wrapTight>
            <wp:docPr id="9" name="Рисунок 9" descr="C:\Users\Nina\Desktop\DSC0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esktop\DSC001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2757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Семеева</w:t>
      </w:r>
      <w:proofErr w:type="spellEnd"/>
      <w:r w:rsidR="009359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Нина</w:t>
      </w:r>
      <w:r w:rsidR="009359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Семёновна</w:t>
      </w:r>
      <w:r w:rsidR="009359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«Этносы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Чукотки: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современность»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«Сохранение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«Истоки».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Певек</w:t>
      </w:r>
      <w:proofErr w:type="spellEnd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оду.</w:t>
      </w:r>
      <w:proofErr w:type="gramEnd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Почётным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6D2" w:rsidRPr="002757BC" w:rsidRDefault="002757BC" w:rsidP="0093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юбовь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детям,</w:t>
      </w:r>
      <w:r w:rsidR="0093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справедливость,</w:t>
      </w:r>
      <w:r w:rsidR="0093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доброжелательность,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коммуникативность</w:t>
      </w:r>
      <w:proofErr w:type="spellEnd"/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подход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помогают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чувствовать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ближе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ним,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беспристрастно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находиться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состоянии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постоянного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поиска,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6D2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самосовершенствования.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56D2" w:rsidRPr="002757BC" w:rsidRDefault="00EC56D2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6D2" w:rsidRPr="002757BC" w:rsidRDefault="00EC56D2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F4F" w:rsidRPr="002757BC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t>Аннотация</w:t>
      </w:r>
    </w:p>
    <w:p w:rsidR="003D7F4F" w:rsidRPr="002757BC" w:rsidRDefault="003D7F4F" w:rsidP="00935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выживших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пережившее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сохранялась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абабушек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прадедушек.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поколению.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милосердными,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незабываемым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доброты»,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связующее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поколениями.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3D7F4F" w:rsidP="0027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непростое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обойти.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</w:t>
      </w:r>
    </w:p>
    <w:p w:rsidR="003D7F4F" w:rsidRPr="002757BC" w:rsidRDefault="003D7F4F" w:rsidP="002757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8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прабабушками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прадедушками,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соседями,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старожилами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F51D8C" w:rsidP="0027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9E779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пережившем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блокаду</w:t>
      </w:r>
      <w:proofErr w:type="gramStart"/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городе.</w:t>
      </w:r>
    </w:p>
    <w:p w:rsidR="003D7F4F" w:rsidRPr="002757BC" w:rsidRDefault="003D7F4F" w:rsidP="0027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толерантных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личности</w:t>
      </w:r>
      <w:r w:rsidR="009E779C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таких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уважение</w:t>
      </w:r>
      <w:proofErr w:type="gramEnd"/>
      <w:r w:rsidR="00935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старшим,</w:t>
      </w:r>
      <w:r w:rsidR="00935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понимание,</w:t>
      </w:r>
      <w:r w:rsidR="00935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</w:t>
      </w:r>
      <w:r w:rsidR="00935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слушать</w:t>
      </w:r>
      <w:r w:rsidR="00935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слышать,</w:t>
      </w:r>
      <w:r w:rsidR="00935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гуманность,</w:t>
      </w:r>
      <w:r w:rsidR="009359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милосердие.</w:t>
      </w:r>
    </w:p>
    <w:p w:rsidR="003D7F4F" w:rsidRPr="002757BC" w:rsidRDefault="003D7F4F" w:rsidP="00275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Данный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ФГОС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779C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будет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полезен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интересен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учителям,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классным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руководителям.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может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быть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классных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часов,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несёт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себе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огромный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воспитательный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потенциал.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4F" w:rsidRPr="002757BC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F4F" w:rsidRPr="002757BC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F4F" w:rsidRPr="002757BC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F4F" w:rsidRPr="002757BC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944" w:rsidRDefault="00935944" w:rsidP="0027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5944" w:rsidSect="00045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F4F" w:rsidRPr="002757BC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методической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разработки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социального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проекта</w:t>
      </w:r>
    </w:p>
    <w:p w:rsidR="003D7F4F" w:rsidRPr="004D7A7C" w:rsidRDefault="003D7F4F" w:rsidP="00013894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D7A7C">
        <w:rPr>
          <w:rFonts w:ascii="Times New Roman" w:hAnsi="Times New Roman" w:cs="Times New Roman"/>
          <w:sz w:val="24"/>
          <w:szCs w:val="24"/>
        </w:rPr>
        <w:t>Введение</w:t>
      </w:r>
    </w:p>
    <w:p w:rsidR="003D7F4F" w:rsidRPr="002757BC" w:rsidRDefault="003D7F4F" w:rsidP="004D7A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t>Обоснование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выбора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темы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социального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проекта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(актуальность)</w:t>
      </w:r>
    </w:p>
    <w:p w:rsidR="003D7F4F" w:rsidRPr="002757BC" w:rsidRDefault="003D7F4F" w:rsidP="00013894">
      <w:pPr>
        <w:pStyle w:val="a3"/>
        <w:numPr>
          <w:ilvl w:val="0"/>
          <w:numId w:val="9"/>
        </w:numPr>
        <w:spacing w:after="0" w:line="240" w:lineRule="auto"/>
        <w:ind w:left="426" w:hanging="381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t>Основная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часть</w:t>
      </w:r>
    </w:p>
    <w:p w:rsidR="003D7F4F" w:rsidRPr="002757BC" w:rsidRDefault="00935944" w:rsidP="004D7A7C">
      <w:pPr>
        <w:pStyle w:val="a3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7F4F" w:rsidRPr="002757BC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 обоснование выбора</w:t>
      </w:r>
    </w:p>
    <w:p w:rsidR="003D7F4F" w:rsidRPr="002757BC" w:rsidRDefault="00935944" w:rsidP="004D7A7C">
      <w:pPr>
        <w:pStyle w:val="a3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7A7C">
        <w:rPr>
          <w:rFonts w:ascii="Times New Roman" w:hAnsi="Times New Roman" w:cs="Times New Roman"/>
          <w:sz w:val="24"/>
          <w:szCs w:val="24"/>
        </w:rPr>
        <w:t>Целевая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A7C">
        <w:rPr>
          <w:rFonts w:ascii="Times New Roman" w:hAnsi="Times New Roman" w:cs="Times New Roman"/>
          <w:sz w:val="24"/>
          <w:szCs w:val="24"/>
        </w:rPr>
        <w:t>аудитория</w:t>
      </w:r>
    </w:p>
    <w:p w:rsidR="003D7F4F" w:rsidRPr="002757BC" w:rsidRDefault="00935944" w:rsidP="004D7A7C">
      <w:pPr>
        <w:pStyle w:val="a3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7F4F" w:rsidRPr="002757BC">
        <w:rPr>
          <w:rFonts w:ascii="Times New Roman" w:hAnsi="Times New Roman" w:cs="Times New Roman"/>
          <w:sz w:val="24"/>
          <w:szCs w:val="24"/>
        </w:rPr>
        <w:t>Цель,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2757BC">
        <w:rPr>
          <w:rFonts w:ascii="Times New Roman" w:hAnsi="Times New Roman" w:cs="Times New Roman"/>
          <w:sz w:val="24"/>
          <w:szCs w:val="24"/>
        </w:rPr>
        <w:t>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2757BC">
        <w:rPr>
          <w:rFonts w:ascii="Times New Roman" w:hAnsi="Times New Roman" w:cs="Times New Roman"/>
          <w:sz w:val="24"/>
          <w:szCs w:val="24"/>
        </w:rPr>
        <w:t>планируемые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A7C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A7C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A7C">
        <w:rPr>
          <w:rFonts w:ascii="Times New Roman" w:hAnsi="Times New Roman" w:cs="Times New Roman"/>
          <w:sz w:val="24"/>
          <w:szCs w:val="24"/>
        </w:rPr>
        <w:t>проекта</w:t>
      </w:r>
    </w:p>
    <w:p w:rsidR="003D7F4F" w:rsidRPr="002757BC" w:rsidRDefault="00935944" w:rsidP="004D7A7C">
      <w:pPr>
        <w:pStyle w:val="a3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7F4F" w:rsidRPr="002757BC">
        <w:rPr>
          <w:rFonts w:ascii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2757BC">
        <w:rPr>
          <w:rFonts w:ascii="Times New Roman" w:hAnsi="Times New Roman" w:cs="Times New Roman"/>
          <w:sz w:val="24"/>
          <w:szCs w:val="24"/>
        </w:rPr>
        <w:t>технологии,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2757BC">
        <w:rPr>
          <w:rFonts w:ascii="Times New Roman" w:hAnsi="Times New Roman" w:cs="Times New Roman"/>
          <w:sz w:val="24"/>
          <w:szCs w:val="24"/>
        </w:rPr>
        <w:t>методы,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2757BC">
        <w:rPr>
          <w:rFonts w:ascii="Times New Roman" w:hAnsi="Times New Roman" w:cs="Times New Roman"/>
          <w:sz w:val="24"/>
          <w:szCs w:val="24"/>
        </w:rPr>
        <w:t>приёмы,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2757BC">
        <w:rPr>
          <w:rFonts w:ascii="Times New Roman" w:hAnsi="Times New Roman" w:cs="Times New Roman"/>
          <w:sz w:val="24"/>
          <w:szCs w:val="24"/>
        </w:rPr>
        <w:t>используемые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2757B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2757BC">
        <w:rPr>
          <w:rFonts w:ascii="Times New Roman" w:hAnsi="Times New Roman" w:cs="Times New Roman"/>
          <w:sz w:val="24"/>
          <w:szCs w:val="24"/>
        </w:rPr>
        <w:t>дос</w:t>
      </w:r>
      <w:r w:rsidR="004D7A7C">
        <w:rPr>
          <w:rFonts w:ascii="Times New Roman" w:hAnsi="Times New Roman" w:cs="Times New Roman"/>
          <w:sz w:val="24"/>
          <w:szCs w:val="24"/>
        </w:rPr>
        <w:t>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A7C">
        <w:rPr>
          <w:rFonts w:ascii="Times New Roman" w:hAnsi="Times New Roman" w:cs="Times New Roman"/>
          <w:sz w:val="24"/>
          <w:szCs w:val="24"/>
        </w:rPr>
        <w:t>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A7C">
        <w:rPr>
          <w:rFonts w:ascii="Times New Roman" w:hAnsi="Times New Roman" w:cs="Times New Roman"/>
          <w:sz w:val="24"/>
          <w:szCs w:val="24"/>
        </w:rPr>
        <w:t>результатов</w:t>
      </w:r>
    </w:p>
    <w:p w:rsidR="003D7F4F" w:rsidRPr="002757BC" w:rsidRDefault="003D7F4F" w:rsidP="00013894">
      <w:pPr>
        <w:pStyle w:val="a3"/>
        <w:numPr>
          <w:ilvl w:val="0"/>
          <w:numId w:val="9"/>
        </w:numPr>
        <w:spacing w:after="0" w:line="240" w:lineRule="auto"/>
        <w:ind w:left="426" w:hanging="381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t>Заключение</w:t>
      </w:r>
    </w:p>
    <w:p w:rsidR="00013894" w:rsidRDefault="003D7F4F" w:rsidP="00013894">
      <w:pPr>
        <w:pStyle w:val="a3"/>
        <w:numPr>
          <w:ilvl w:val="0"/>
          <w:numId w:val="9"/>
        </w:numPr>
        <w:spacing w:after="0" w:line="240" w:lineRule="auto"/>
        <w:ind w:left="426" w:hanging="381"/>
        <w:rPr>
          <w:rFonts w:ascii="Times New Roman" w:hAnsi="Times New Roman" w:cs="Times New Roman"/>
          <w:sz w:val="24"/>
          <w:szCs w:val="24"/>
        </w:rPr>
        <w:sectPr w:rsidR="00013894" w:rsidSect="00045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3894">
        <w:rPr>
          <w:rFonts w:ascii="Times New Roman" w:hAnsi="Times New Roman" w:cs="Times New Roman"/>
          <w:sz w:val="24"/>
          <w:szCs w:val="24"/>
        </w:rPr>
        <w:t>Социальный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013894">
        <w:rPr>
          <w:rFonts w:ascii="Times New Roman" w:hAnsi="Times New Roman" w:cs="Times New Roman"/>
          <w:sz w:val="24"/>
          <w:szCs w:val="24"/>
        </w:rPr>
        <w:t>проект</w:t>
      </w:r>
    </w:p>
    <w:p w:rsidR="003D7F4F" w:rsidRPr="00013894" w:rsidRDefault="003D7F4F" w:rsidP="002757BC">
      <w:pPr>
        <w:spacing w:after="0" w:line="240" w:lineRule="auto"/>
        <w:ind w:left="1267"/>
        <w:contextualSpacing/>
        <w:jc w:val="right"/>
        <w:textAlignment w:val="baseline"/>
        <w:rPr>
          <w:rFonts w:ascii="Times New Roman" w:eastAsia="+mn-ea" w:hAnsi="Times New Roman" w:cs="Times New Roman"/>
          <w:i/>
          <w:sz w:val="24"/>
          <w:szCs w:val="24"/>
          <w:lang w:eastAsia="ru-RU"/>
        </w:rPr>
      </w:pPr>
      <w:r w:rsidRPr="0001389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lastRenderedPageBreak/>
        <w:t>Как</w:t>
      </w:r>
      <w:r w:rsidR="0093594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 xml:space="preserve"> </w:t>
      </w:r>
      <w:r w:rsidRPr="0001389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хорошо</w:t>
      </w:r>
      <w:r w:rsidR="0093594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 xml:space="preserve"> </w:t>
      </w:r>
      <w:r w:rsidRPr="0001389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отнестись</w:t>
      </w:r>
      <w:r w:rsidR="0093594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 xml:space="preserve"> </w:t>
      </w:r>
      <w:r w:rsidRPr="0001389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к</w:t>
      </w:r>
      <w:r w:rsidR="0093594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 xml:space="preserve"> </w:t>
      </w:r>
      <w:r w:rsidRPr="0001389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человеку</w:t>
      </w:r>
    </w:p>
    <w:p w:rsidR="003D7F4F" w:rsidRPr="00013894" w:rsidRDefault="00935944" w:rsidP="002757BC">
      <w:pPr>
        <w:spacing w:after="0" w:line="240" w:lineRule="auto"/>
        <w:ind w:left="1267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 xml:space="preserve"> </w:t>
      </w:r>
      <w:r w:rsidR="003D7F4F" w:rsidRPr="0001389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человечески,</w:t>
      </w:r>
      <w:r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 xml:space="preserve"> </w:t>
      </w:r>
      <w:r w:rsidR="003D7F4F" w:rsidRPr="0001389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сердечно.</w:t>
      </w:r>
    </w:p>
    <w:p w:rsidR="003D7F4F" w:rsidRDefault="003D7F4F" w:rsidP="002757BC">
      <w:pPr>
        <w:spacing w:after="0" w:line="240" w:lineRule="auto"/>
        <w:jc w:val="right"/>
        <w:rPr>
          <w:rFonts w:ascii="Times New Roman" w:eastAsia="+mn-ea" w:hAnsi="Times New Roman" w:cs="Times New Roman"/>
          <w:i/>
          <w:sz w:val="24"/>
          <w:szCs w:val="24"/>
          <w:lang w:eastAsia="ru-RU"/>
        </w:rPr>
      </w:pPr>
      <w:r w:rsidRPr="0001389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Максим</w:t>
      </w:r>
      <w:r w:rsidR="0093594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 xml:space="preserve"> </w:t>
      </w:r>
      <w:r w:rsidRPr="00013894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>Горький</w:t>
      </w:r>
    </w:p>
    <w:p w:rsidR="007C05F1" w:rsidRPr="002757BC" w:rsidRDefault="007C05F1" w:rsidP="002757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F4F" w:rsidRPr="00935944" w:rsidRDefault="003D7F4F" w:rsidP="00013894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4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469B0" w:rsidRPr="002757BC" w:rsidRDefault="003D7F4F" w:rsidP="0027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выживших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пережившее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прабабушек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прадедушек.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маленьким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F4F" w:rsidRPr="002757BC" w:rsidRDefault="003D7F4F" w:rsidP="0027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Подлинную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9B0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нечеловеческие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стихи.</w:t>
      </w:r>
    </w:p>
    <w:p w:rsidR="00290731" w:rsidRDefault="00290731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F4F" w:rsidRPr="002757BC" w:rsidRDefault="003D7F4F" w:rsidP="0027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760E2E" w:rsidRPr="002757BC" w:rsidRDefault="003D7F4F" w:rsidP="00013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поколению.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милосердными,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незабываемым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память.</w:t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непростое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515E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</w:t>
      </w:r>
      <w:r w:rsidR="00515E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</w:t>
      </w:r>
    </w:p>
    <w:p w:rsidR="003D7F4F" w:rsidRPr="002757BC" w:rsidRDefault="003D7F4F" w:rsidP="0027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прабабушками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прадедушками,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соседями,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старожилами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Default="003D7F4F" w:rsidP="0027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совестью,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нелёгкий.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E2E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бездушными,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жестоки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невыносимой: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ожь,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жестокость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нормой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3FD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3FD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3FD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состраданию,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A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E4A" w:rsidRPr="002757BC" w:rsidRDefault="00515E4A" w:rsidP="0027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4F" w:rsidRPr="00935944" w:rsidRDefault="003D7F4F" w:rsidP="00013894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44">
        <w:rPr>
          <w:rFonts w:ascii="Times New Roman" w:hAnsi="Times New Roman" w:cs="Times New Roman"/>
          <w:b/>
          <w:sz w:val="24"/>
          <w:szCs w:val="24"/>
        </w:rPr>
        <w:t>Основная</w:t>
      </w:r>
      <w:r w:rsidR="0093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3D7F4F" w:rsidRPr="00935944" w:rsidRDefault="003D7F4F" w:rsidP="0093594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Форма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проведения: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коллективно-творческие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дела</w:t>
      </w:r>
      <w:r w:rsidR="004D7A7C" w:rsidRPr="00935944">
        <w:rPr>
          <w:rFonts w:ascii="Times New Roman" w:hAnsi="Times New Roman" w:cs="Times New Roman"/>
          <w:sz w:val="24"/>
          <w:szCs w:val="24"/>
        </w:rPr>
        <w:t>.</w:t>
      </w:r>
    </w:p>
    <w:p w:rsidR="00B853FD" w:rsidRPr="002757BC" w:rsidRDefault="003D7F4F" w:rsidP="0027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hAnsi="Times New Roman" w:cs="Times New Roman"/>
          <w:sz w:val="24"/>
          <w:szCs w:val="24"/>
        </w:rPr>
        <w:t>Данная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форма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проведения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проекта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актуальна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как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никогда.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ориентированность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B853FD" w:rsidP="0027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«публичного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одиночества»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одинокими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изолированными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«Публичное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одиночество»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причинами: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дискомфортом,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неравенством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порождают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недоверие,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замешательство,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бессилие.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отчуждению,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поддерживающей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партнеров,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894" w:rsidRPr="00935944" w:rsidRDefault="003D7F4F" w:rsidP="000138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359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Принципы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технологии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коллективной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творческой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деятельности:</w:t>
      </w:r>
    </w:p>
    <w:p w:rsidR="00013894" w:rsidRPr="00013894" w:rsidRDefault="003D7F4F" w:rsidP="00515E4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приоритет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успешности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обучаемого</w:t>
      </w:r>
      <w:proofErr w:type="gramEnd"/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(«Каждый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ребенок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талантлив»);</w:t>
      </w:r>
    </w:p>
    <w:p w:rsidR="00013894" w:rsidRPr="00013894" w:rsidRDefault="003D7F4F" w:rsidP="00515E4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сочетание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коллективного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индивидуального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воспитания;</w:t>
      </w:r>
    </w:p>
    <w:p w:rsidR="003D7F4F" w:rsidRPr="00013894" w:rsidRDefault="003D7F4F" w:rsidP="00515E4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приоритет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этических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ценностей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информированностью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(главные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ориентиры: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доброта,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любовь,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трудолюбие,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совесть,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138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достоинство).</w:t>
      </w:r>
    </w:p>
    <w:p w:rsidR="00935944" w:rsidRPr="00935944" w:rsidRDefault="00935944" w:rsidP="0093594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Целевая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аудитория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F4F" w:rsidRPr="004D7A7C" w:rsidRDefault="003D7F4F" w:rsidP="00515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7C">
        <w:rPr>
          <w:rFonts w:ascii="Times New Roman" w:hAnsi="Times New Roman" w:cs="Times New Roman"/>
          <w:sz w:val="24"/>
          <w:szCs w:val="24"/>
        </w:rPr>
        <w:t>Творческий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4D7A7C">
        <w:rPr>
          <w:rFonts w:ascii="Times New Roman" w:hAnsi="Times New Roman" w:cs="Times New Roman"/>
          <w:sz w:val="24"/>
          <w:szCs w:val="24"/>
        </w:rPr>
        <w:t>проект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4D7A7C">
        <w:rPr>
          <w:rFonts w:ascii="Times New Roman" w:hAnsi="Times New Roman" w:cs="Times New Roman"/>
          <w:sz w:val="24"/>
          <w:szCs w:val="24"/>
        </w:rPr>
        <w:t>направлен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4D7A7C">
        <w:rPr>
          <w:rFonts w:ascii="Times New Roman" w:hAnsi="Times New Roman" w:cs="Times New Roman"/>
          <w:sz w:val="24"/>
          <w:szCs w:val="24"/>
        </w:rPr>
        <w:t>на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4D7A7C">
        <w:rPr>
          <w:rFonts w:ascii="Times New Roman" w:hAnsi="Times New Roman" w:cs="Times New Roman"/>
          <w:sz w:val="24"/>
          <w:szCs w:val="24"/>
        </w:rPr>
        <w:t>7</w:t>
      </w:r>
      <w:r w:rsidR="00515E4A">
        <w:rPr>
          <w:rFonts w:ascii="Times New Roman" w:hAnsi="Times New Roman" w:cs="Times New Roman"/>
          <w:sz w:val="24"/>
          <w:szCs w:val="24"/>
        </w:rPr>
        <w:t>-</w:t>
      </w:r>
      <w:r w:rsidRPr="004D7A7C">
        <w:rPr>
          <w:rFonts w:ascii="Times New Roman" w:hAnsi="Times New Roman" w:cs="Times New Roman"/>
          <w:sz w:val="24"/>
          <w:szCs w:val="24"/>
        </w:rPr>
        <w:t>10</w:t>
      </w:r>
      <w:r w:rsidR="00515E4A">
        <w:rPr>
          <w:rFonts w:ascii="Times New Roman" w:hAnsi="Times New Roman" w:cs="Times New Roman"/>
          <w:sz w:val="24"/>
          <w:szCs w:val="24"/>
        </w:rPr>
        <w:t>-</w:t>
      </w:r>
      <w:r w:rsidRPr="004D7A7C">
        <w:rPr>
          <w:rFonts w:ascii="Times New Roman" w:hAnsi="Times New Roman" w:cs="Times New Roman"/>
          <w:sz w:val="24"/>
          <w:szCs w:val="24"/>
        </w:rPr>
        <w:t>летних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A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4D7A7C">
        <w:rPr>
          <w:rFonts w:ascii="Times New Roman" w:hAnsi="Times New Roman" w:cs="Times New Roman"/>
          <w:sz w:val="24"/>
          <w:szCs w:val="24"/>
        </w:rPr>
        <w:t>начальной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4D7A7C">
        <w:rPr>
          <w:rFonts w:ascii="Times New Roman" w:hAnsi="Times New Roman" w:cs="Times New Roman"/>
          <w:sz w:val="24"/>
          <w:szCs w:val="24"/>
        </w:rPr>
        <w:t>школы.</w:t>
      </w:r>
    </w:p>
    <w:p w:rsidR="003D7F4F" w:rsidRPr="00935944" w:rsidRDefault="003D7F4F" w:rsidP="0093594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Цели,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задачи,</w:t>
      </w:r>
      <w:r w:rsidR="00935944">
        <w:rPr>
          <w:rFonts w:ascii="Times New Roman" w:hAnsi="Times New Roman" w:cs="Times New Roman"/>
          <w:sz w:val="24"/>
          <w:szCs w:val="24"/>
        </w:rPr>
        <w:t xml:space="preserve"> планируемые результаты проекта</w:t>
      </w:r>
    </w:p>
    <w:p w:rsidR="003D7F4F" w:rsidRPr="002757BC" w:rsidRDefault="003D7F4F" w:rsidP="004D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Цели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обучения: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формирование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у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учащихся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уважения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к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памяти,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истории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своего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народа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через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знакомство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ветеранами,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проживающими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нашей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родной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земле,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малой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родине.</w:t>
      </w:r>
    </w:p>
    <w:p w:rsidR="003D7F4F" w:rsidRPr="002757BC" w:rsidRDefault="003D7F4F" w:rsidP="0027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44">
        <w:rPr>
          <w:rFonts w:ascii="Times New Roman" w:hAnsi="Times New Roman" w:cs="Times New Roman"/>
          <w:sz w:val="24"/>
          <w:szCs w:val="24"/>
        </w:rPr>
        <w:t>Цели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воспитания: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патриотизма,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милосердия,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чуткого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пожилым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людям,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сохранение</w:t>
      </w:r>
      <w:r w:rsidR="0093594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и</w:t>
      </w:r>
      <w:r w:rsidR="0093594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укрепление</w:t>
      </w:r>
      <w:r w:rsidR="0093594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человеческих</w:t>
      </w:r>
      <w:r w:rsidR="0093594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ценностей,</w:t>
      </w:r>
      <w:r w:rsidR="0093594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становление</w:t>
      </w:r>
      <w:r w:rsidR="0093594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личности</w:t>
      </w:r>
      <w:r w:rsidR="0093594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ребёнка</w:t>
      </w:r>
      <w:r w:rsidR="00B853FD"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3D7F4F" w:rsidRPr="002757BC" w:rsidRDefault="003D7F4F" w:rsidP="0027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944">
        <w:rPr>
          <w:rFonts w:ascii="Times New Roman" w:hAnsi="Times New Roman" w:cs="Times New Roman"/>
          <w:sz w:val="24"/>
          <w:szCs w:val="24"/>
        </w:rPr>
        <w:t>Цели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развития: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детей.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добрым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</w:t>
      </w:r>
      <w:r w:rsidRPr="00275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желание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</w:t>
      </w:r>
      <w:r w:rsidR="00B853FD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53FD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53FD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53FD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менять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53FD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53FD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53FD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лучшему.</w:t>
      </w:r>
    </w:p>
    <w:p w:rsidR="003D7F4F" w:rsidRPr="002757BC" w:rsidRDefault="003D7F4F" w:rsidP="002757BC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t>В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ходе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достижения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этих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целей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решаются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следующие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задачи:</w:t>
      </w:r>
    </w:p>
    <w:p w:rsidR="003D7F4F" w:rsidRPr="00935944" w:rsidRDefault="003D7F4F" w:rsidP="004D7A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Образовательные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задачи:</w:t>
      </w:r>
    </w:p>
    <w:p w:rsidR="003D7F4F" w:rsidRPr="00935944" w:rsidRDefault="003D7F4F" w:rsidP="00013894">
      <w:pPr>
        <w:pStyle w:val="a3"/>
        <w:numPr>
          <w:ilvl w:val="1"/>
          <w:numId w:val="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выраб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атывать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потребност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учащихся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расширения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знаний;</w:t>
      </w:r>
    </w:p>
    <w:p w:rsidR="003D7F4F" w:rsidRPr="00935944" w:rsidRDefault="003D7F4F" w:rsidP="00013894">
      <w:pPr>
        <w:pStyle w:val="a3"/>
        <w:numPr>
          <w:ilvl w:val="1"/>
          <w:numId w:val="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самосознани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самовоспитани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3D7F4F" w:rsidRPr="00935944" w:rsidRDefault="003D7F4F" w:rsidP="002757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Воспитательные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задачи:</w:t>
      </w:r>
    </w:p>
    <w:p w:rsidR="003D7F4F" w:rsidRPr="00935944" w:rsidRDefault="003D7F4F" w:rsidP="002757B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приобщ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ать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ведущим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духовным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ценностям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своего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народа,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ывать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гражданственность;</w:t>
      </w:r>
    </w:p>
    <w:p w:rsidR="003D7F4F" w:rsidRPr="00935944" w:rsidRDefault="003D7F4F" w:rsidP="002757B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ывать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уважени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людям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старшего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поколения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3D7F4F" w:rsidRPr="00935944" w:rsidRDefault="003D7F4F" w:rsidP="002757B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ывать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толерантност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милосерди</w:t>
      </w:r>
      <w:r w:rsidR="00515E4A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B853FD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D7F4F" w:rsidRPr="00935944" w:rsidRDefault="003D7F4F" w:rsidP="004D7A7C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Ценностные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установки:</w:t>
      </w:r>
    </w:p>
    <w:p w:rsidR="003D7F4F" w:rsidRPr="00935944" w:rsidRDefault="003D7F4F" w:rsidP="00013894">
      <w:pPr>
        <w:pStyle w:val="a3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любовь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России,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родному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краю,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своему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народу</w:t>
      </w:r>
      <w:r w:rsidR="00B853FD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3D7F4F" w:rsidRPr="00935944" w:rsidRDefault="003D7F4F" w:rsidP="00013894">
      <w:pPr>
        <w:pStyle w:val="a3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долг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старшим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поколением,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почитание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родителей,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бабушек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дедушек</w:t>
      </w:r>
      <w:r w:rsidR="00B853FD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3D7F4F" w:rsidRPr="00935944" w:rsidRDefault="003D7F4F" w:rsidP="00013894">
      <w:pPr>
        <w:pStyle w:val="a3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честь,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достоинство,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патриотизм,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справедливость,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милосер</w:t>
      </w:r>
      <w:r w:rsidR="00B853FD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дие,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853FD" w:rsidRP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толерантность;</w:t>
      </w:r>
    </w:p>
    <w:p w:rsidR="003D7F4F" w:rsidRPr="00935944" w:rsidRDefault="003D7F4F" w:rsidP="00013894">
      <w:pPr>
        <w:pStyle w:val="a3"/>
        <w:numPr>
          <w:ilvl w:val="0"/>
          <w:numId w:val="4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уважительное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отношение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к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ветеранам</w:t>
      </w:r>
      <w:r w:rsidR="00B853FD" w:rsidRPr="00935944">
        <w:rPr>
          <w:rFonts w:ascii="Times New Roman" w:hAnsi="Times New Roman" w:cs="Times New Roman"/>
          <w:sz w:val="24"/>
          <w:szCs w:val="24"/>
        </w:rPr>
        <w:t>.</w:t>
      </w:r>
    </w:p>
    <w:p w:rsidR="003D7F4F" w:rsidRPr="00935944" w:rsidRDefault="003D7F4F" w:rsidP="002757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Планируемые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результаты:</w:t>
      </w:r>
    </w:p>
    <w:p w:rsidR="003D7F4F" w:rsidRPr="00935944" w:rsidRDefault="003D7F4F" w:rsidP="00515E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обучающиеся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515E4A" w:rsidRPr="00935944">
        <w:rPr>
          <w:rFonts w:ascii="Times New Roman" w:hAnsi="Times New Roman" w:cs="Times New Roman"/>
          <w:sz w:val="24"/>
          <w:szCs w:val="24"/>
        </w:rPr>
        <w:t>приобретут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знания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значимых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страницах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истории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страны,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своего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родного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края;</w:t>
      </w:r>
    </w:p>
    <w:p w:rsidR="003D7F4F" w:rsidRPr="00935944" w:rsidRDefault="003D7F4F" w:rsidP="00515E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обучающиеся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получат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опыт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реализации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патриотической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позиции,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опыт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взаимодействия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с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людьми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разного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возраста;</w:t>
      </w:r>
    </w:p>
    <w:p w:rsidR="003D7F4F" w:rsidRPr="00935944" w:rsidRDefault="003D7F4F" w:rsidP="00515E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младшие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школьники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получат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личный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опыт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творческой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деятельности,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практических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дел,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именно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935944" w:rsidRPr="00935944">
        <w:rPr>
          <w:rFonts w:ascii="Times New Roman" w:hAnsi="Times New Roman" w:cs="Times New Roman"/>
          <w:sz w:val="24"/>
          <w:szCs w:val="24"/>
        </w:rPr>
        <w:t>–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в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высадке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растений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уходе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за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ними;</w:t>
      </w:r>
    </w:p>
    <w:p w:rsidR="003D7F4F" w:rsidRPr="00935944" w:rsidRDefault="00D4737E" w:rsidP="00515E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реализуют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935944">
        <w:rPr>
          <w:rFonts w:ascii="Times New Roman" w:hAnsi="Times New Roman" w:cs="Times New Roman"/>
          <w:sz w:val="24"/>
          <w:szCs w:val="24"/>
        </w:rPr>
        <w:t>творчески</w:t>
      </w:r>
      <w:r w:rsidRPr="00935944">
        <w:rPr>
          <w:rFonts w:ascii="Times New Roman" w:hAnsi="Times New Roman" w:cs="Times New Roman"/>
          <w:sz w:val="24"/>
          <w:szCs w:val="24"/>
        </w:rPr>
        <w:t>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935944">
        <w:rPr>
          <w:rFonts w:ascii="Times New Roman" w:hAnsi="Times New Roman" w:cs="Times New Roman"/>
          <w:sz w:val="24"/>
          <w:szCs w:val="24"/>
        </w:rPr>
        <w:t>способност</w:t>
      </w:r>
      <w:r w:rsidRPr="00935944">
        <w:rPr>
          <w:rFonts w:ascii="Times New Roman" w:hAnsi="Times New Roman" w:cs="Times New Roman"/>
          <w:sz w:val="24"/>
          <w:szCs w:val="24"/>
        </w:rPr>
        <w:t>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935944">
        <w:rPr>
          <w:rFonts w:ascii="Times New Roman" w:hAnsi="Times New Roman" w:cs="Times New Roman"/>
          <w:sz w:val="24"/>
          <w:szCs w:val="24"/>
        </w:rPr>
        <w:t>через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935944">
        <w:rPr>
          <w:rFonts w:ascii="Times New Roman" w:hAnsi="Times New Roman" w:cs="Times New Roman"/>
          <w:sz w:val="24"/>
          <w:szCs w:val="24"/>
        </w:rPr>
        <w:t>их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935944">
        <w:rPr>
          <w:rFonts w:ascii="Times New Roman" w:hAnsi="Times New Roman" w:cs="Times New Roman"/>
          <w:sz w:val="24"/>
          <w:szCs w:val="24"/>
        </w:rPr>
        <w:t>собственную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935944">
        <w:rPr>
          <w:rFonts w:ascii="Times New Roman" w:hAnsi="Times New Roman" w:cs="Times New Roman"/>
          <w:sz w:val="24"/>
          <w:szCs w:val="24"/>
        </w:rPr>
        <w:t>художественную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3D7F4F" w:rsidRPr="00935944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D7F4F" w:rsidRPr="00935944" w:rsidRDefault="003D7F4F" w:rsidP="0093594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44">
        <w:rPr>
          <w:rFonts w:ascii="Times New Roman" w:hAnsi="Times New Roman" w:cs="Times New Roman"/>
          <w:sz w:val="24"/>
          <w:szCs w:val="24"/>
        </w:rPr>
        <w:t>Педагогические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технологии,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методы,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приёмы,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используемые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для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достижения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планируемых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935944">
        <w:rPr>
          <w:rFonts w:ascii="Times New Roman" w:hAnsi="Times New Roman" w:cs="Times New Roman"/>
          <w:sz w:val="24"/>
          <w:szCs w:val="24"/>
        </w:rPr>
        <w:t>результатов.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F4F" w:rsidRPr="002757BC" w:rsidRDefault="003D7F4F" w:rsidP="00275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t>Для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достижения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планируемых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результатов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применялись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такие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методы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приёмы,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как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поисковый,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исследовательский,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проблемный,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метод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проектов,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ИКТ.</w:t>
      </w:r>
    </w:p>
    <w:p w:rsidR="003D7F4F" w:rsidRDefault="003D7F4F" w:rsidP="00275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результате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данного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проекта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обучающиеся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самостоятельно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приобретают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необходимые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знания,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навыки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953" w:rsidRPr="002757BC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FF3953" w:rsidRPr="002757BC">
        <w:rPr>
          <w:rFonts w:ascii="Times New Roman" w:hAnsi="Times New Roman" w:cs="Times New Roman"/>
          <w:sz w:val="24"/>
          <w:szCs w:val="24"/>
        </w:rPr>
        <w:t>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применяют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практике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для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решения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проблем,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учатся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самостоятельно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мыслить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работать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к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команде.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37E" w:rsidRPr="002757BC" w:rsidRDefault="00D4737E" w:rsidP="00275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953" w:rsidRDefault="00D4737E" w:rsidP="00013894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FF3953" w:rsidRPr="002757BC" w:rsidRDefault="003D7F4F" w:rsidP="00275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t>Коллективно-творческая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деятельность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школьников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имеет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огромное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значение.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Именно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в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этот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период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становления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личности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очень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важно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воспитание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толерантности.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В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этом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возрасте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у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детей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формируются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такие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духовно-нравственные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качества,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как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отзывчивость,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взаимовыручка,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сотрудничество.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ещё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раз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убедилась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практике,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что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развитие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качеств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расширяет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знания,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опыт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интересы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реб</w:t>
      </w:r>
      <w:r w:rsidR="00FF3953" w:rsidRPr="002757BC">
        <w:rPr>
          <w:rFonts w:ascii="Times New Roman" w:hAnsi="Times New Roman" w:cs="Times New Roman"/>
          <w:sz w:val="24"/>
          <w:szCs w:val="24"/>
        </w:rPr>
        <w:t>ёнка.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После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встреч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с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ветеранами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дети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испытывают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положительные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эмоции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непосредственно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от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проделанной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работы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её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результата.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F4F" w:rsidRPr="002757BC" w:rsidRDefault="003D7F4F" w:rsidP="00275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людьми;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поисково-инновационных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общественности.</w:t>
      </w:r>
    </w:p>
    <w:p w:rsidR="003D7F4F" w:rsidRPr="002757BC" w:rsidRDefault="003D7F4F" w:rsidP="00D47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делах.</w:t>
      </w:r>
    </w:p>
    <w:p w:rsidR="00FF3953" w:rsidRPr="002757BC" w:rsidRDefault="003D7F4F" w:rsidP="00D47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t>Таким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образом,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совместная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деятельность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воспитания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качеств,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патриотизма,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милосердия,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толерантности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развивает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личность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младшего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школьника,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="00FF3953" w:rsidRPr="002757BC">
        <w:rPr>
          <w:rFonts w:ascii="Times New Roman" w:hAnsi="Times New Roman" w:cs="Times New Roman"/>
          <w:sz w:val="24"/>
          <w:szCs w:val="24"/>
        </w:rPr>
        <w:t>п</w:t>
      </w:r>
      <w:r w:rsidRPr="002757BC">
        <w:rPr>
          <w:rFonts w:ascii="Times New Roman" w:hAnsi="Times New Roman" w:cs="Times New Roman"/>
          <w:sz w:val="24"/>
          <w:szCs w:val="24"/>
        </w:rPr>
        <w:t>омогает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ребёнку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лучше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усваивать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нравственные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моральные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нормы,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уважать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старших.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953" w:rsidRPr="002757BC" w:rsidRDefault="00FF3953" w:rsidP="00275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7BC">
        <w:rPr>
          <w:rFonts w:ascii="Times New Roman" w:hAnsi="Times New Roman" w:cs="Times New Roman"/>
          <w:sz w:val="24"/>
          <w:szCs w:val="24"/>
        </w:rPr>
        <w:t>Данный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проект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проводился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учениками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начальной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школы.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Представленный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материал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будет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полезен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классным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руководителям,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педагогам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дополнительного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образования.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4F" w:rsidRDefault="003D7F4F" w:rsidP="00013894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94">
        <w:rPr>
          <w:rFonts w:ascii="Times New Roman" w:hAnsi="Times New Roman" w:cs="Times New Roman"/>
          <w:sz w:val="24"/>
          <w:szCs w:val="24"/>
        </w:rPr>
        <w:t>Социальный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013894">
        <w:rPr>
          <w:rFonts w:ascii="Times New Roman" w:hAnsi="Times New Roman" w:cs="Times New Roman"/>
          <w:sz w:val="24"/>
          <w:szCs w:val="24"/>
        </w:rPr>
        <w:t>проект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013894">
        <w:rPr>
          <w:rFonts w:ascii="Times New Roman" w:hAnsi="Times New Roman" w:cs="Times New Roman"/>
          <w:sz w:val="24"/>
          <w:szCs w:val="24"/>
        </w:rPr>
        <w:t>«Сад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013894">
        <w:rPr>
          <w:rFonts w:ascii="Times New Roman" w:hAnsi="Times New Roman" w:cs="Times New Roman"/>
          <w:sz w:val="24"/>
          <w:szCs w:val="24"/>
        </w:rPr>
        <w:t>доброты»</w:t>
      </w:r>
    </w:p>
    <w:p w:rsidR="0063474C" w:rsidRPr="002757BC" w:rsidRDefault="00AE48F7" w:rsidP="00275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непростое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обойти.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</w:t>
      </w:r>
    </w:p>
    <w:p w:rsidR="003D7F4F" w:rsidRPr="002757BC" w:rsidRDefault="003D7F4F" w:rsidP="0027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Актуальным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целесообразным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становится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поиск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способов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насыщения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среды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развития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ребёнка</w:t>
      </w:r>
      <w:proofErr w:type="gramEnd"/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ценностями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национальной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культуры,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формирования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этой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основе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духовно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богатой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нравственно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чистой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культуры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личности,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патриота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школы,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своей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малой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473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одины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страны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целом.</w:t>
      </w:r>
      <w:r w:rsidR="00935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Певек</w:t>
      </w:r>
      <w:proofErr w:type="spellEnd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жительница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</w:t>
      </w:r>
    </w:p>
    <w:p w:rsidR="00FF3953" w:rsidRPr="002757BC" w:rsidRDefault="00935944" w:rsidP="0027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B68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тимуровское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Певек</w:t>
      </w:r>
      <w:proofErr w:type="spellEnd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квартирах.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поколению.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становятся,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важней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становится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них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общение.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пожилого,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ветеранам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пенсионерам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бодрость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стараемся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B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B68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навещаем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встречах?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приходишь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навестить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недомогания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ждёт,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вспомнят.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убивает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стараемся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забывать.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B0A" w:rsidRDefault="003D7F4F" w:rsidP="0027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</w:t>
      </w:r>
      <w:r w:rsidR="001D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</w:t>
      </w:r>
      <w:r w:rsidR="001D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отпечаталис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втроём.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изменилось.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1941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Ивановича,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1942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сиротой,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полмесяца,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эвакуировали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Новосибирскую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поспешная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осиротевших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осталась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</w:t>
      </w:r>
      <w:proofErr w:type="gramEnd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B0A" w:rsidRDefault="003D7F4F" w:rsidP="0027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мнит,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1942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5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Ладожскому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фонтан.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воспитателю: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«Смотрите,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фонтан!».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застыл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бомба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разорвалась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попасть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добрался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3D7F4F" w:rsidP="0027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«Война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стороной»,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Михайловна.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вернулась.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детдоме,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ремесленное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1974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Чукотку,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Певек</w:t>
      </w:r>
      <w:proofErr w:type="spellEnd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3D7F4F" w:rsidP="0027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900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ночей…</w:t>
      </w:r>
    </w:p>
    <w:p w:rsidR="003D7F4F" w:rsidRPr="002757BC" w:rsidRDefault="003D7F4F" w:rsidP="007C0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Подлинную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жительница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напутствие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нечеловеческие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дниками,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стихи.</w:t>
      </w:r>
    </w:p>
    <w:p w:rsidR="003D7F4F" w:rsidRPr="002757BC" w:rsidRDefault="003D7F4F" w:rsidP="00013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доброты».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мастерят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основательно.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proofErr w:type="gramEnd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мини-концерт.</w:t>
      </w:r>
    </w:p>
    <w:p w:rsidR="003D7F4F" w:rsidRPr="002757BC" w:rsidRDefault="003D7F4F" w:rsidP="002757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hAnsi="Times New Roman" w:cs="Times New Roman"/>
          <w:sz w:val="24"/>
          <w:szCs w:val="24"/>
        </w:rPr>
        <w:t>Мы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Вам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сегодня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пожелаем</w:t>
      </w:r>
      <w:r w:rsidRPr="002757BC">
        <w:rPr>
          <w:rFonts w:ascii="Times New Roman" w:hAnsi="Times New Roman" w:cs="Times New Roman"/>
          <w:sz w:val="24"/>
          <w:szCs w:val="24"/>
        </w:rPr>
        <w:br/>
      </w:r>
      <w:r w:rsidR="003E3B0A" w:rsidRPr="002757BC">
        <w:rPr>
          <w:rFonts w:ascii="Times New Roman" w:hAnsi="Times New Roman" w:cs="Times New Roman"/>
          <w:sz w:val="24"/>
          <w:szCs w:val="24"/>
        </w:rPr>
        <w:t>з</w:t>
      </w:r>
      <w:r w:rsidRPr="002757BC">
        <w:rPr>
          <w:rFonts w:ascii="Times New Roman" w:hAnsi="Times New Roman" w:cs="Times New Roman"/>
          <w:sz w:val="24"/>
          <w:szCs w:val="24"/>
        </w:rPr>
        <w:t>доровья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крепкого,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счастливых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долгих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лет!</w:t>
      </w:r>
      <w:r w:rsidRPr="002757BC">
        <w:rPr>
          <w:rFonts w:ascii="Times New Roman" w:hAnsi="Times New Roman" w:cs="Times New Roman"/>
          <w:sz w:val="24"/>
          <w:szCs w:val="24"/>
        </w:rPr>
        <w:br/>
        <w:t>Родные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пусть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заботой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окружают,</w:t>
      </w:r>
      <w:r w:rsidRPr="002757BC">
        <w:rPr>
          <w:rFonts w:ascii="Times New Roman" w:hAnsi="Times New Roman" w:cs="Times New Roman"/>
          <w:sz w:val="24"/>
          <w:szCs w:val="24"/>
        </w:rPr>
        <w:br/>
      </w:r>
      <w:r w:rsidR="003E3B0A" w:rsidRPr="002757BC">
        <w:rPr>
          <w:rFonts w:ascii="Times New Roman" w:hAnsi="Times New Roman" w:cs="Times New Roman"/>
          <w:sz w:val="24"/>
          <w:szCs w:val="24"/>
        </w:rPr>
        <w:t>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будет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солнцем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каждый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день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согрет!</w:t>
      </w:r>
      <w:r w:rsidRPr="002757BC">
        <w:rPr>
          <w:rFonts w:ascii="Times New Roman" w:hAnsi="Times New Roman" w:cs="Times New Roman"/>
          <w:sz w:val="24"/>
          <w:szCs w:val="24"/>
        </w:rPr>
        <w:br/>
      </w:r>
      <w:r w:rsidRPr="002757BC">
        <w:rPr>
          <w:rFonts w:ascii="Times New Roman" w:hAnsi="Times New Roman" w:cs="Times New Roman"/>
          <w:sz w:val="24"/>
          <w:szCs w:val="24"/>
        </w:rPr>
        <w:lastRenderedPageBreak/>
        <w:br/>
        <w:t>Предательски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пусть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память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подводит</w:t>
      </w:r>
      <w:r w:rsidRPr="002757BC">
        <w:rPr>
          <w:rFonts w:ascii="Times New Roman" w:hAnsi="Times New Roman" w:cs="Times New Roman"/>
          <w:sz w:val="24"/>
          <w:szCs w:val="24"/>
        </w:rPr>
        <w:br/>
      </w:r>
      <w:r w:rsidR="003E3B0A" w:rsidRPr="002757BC">
        <w:rPr>
          <w:rFonts w:ascii="Times New Roman" w:hAnsi="Times New Roman" w:cs="Times New Roman"/>
          <w:sz w:val="24"/>
          <w:szCs w:val="24"/>
        </w:rPr>
        <w:t>н</w:t>
      </w:r>
      <w:r w:rsidRPr="002757BC">
        <w:rPr>
          <w:rFonts w:ascii="Times New Roman" w:hAnsi="Times New Roman" w:cs="Times New Roman"/>
          <w:sz w:val="24"/>
          <w:szCs w:val="24"/>
        </w:rPr>
        <w:t>а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лица,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дни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рождения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друзей,</w:t>
      </w:r>
      <w:r w:rsidRPr="002757BC">
        <w:rPr>
          <w:rFonts w:ascii="Times New Roman" w:hAnsi="Times New Roman" w:cs="Times New Roman"/>
          <w:sz w:val="24"/>
          <w:szCs w:val="24"/>
        </w:rPr>
        <w:br/>
      </w:r>
      <w:r w:rsidR="003E3B0A" w:rsidRPr="002757BC">
        <w:rPr>
          <w:rFonts w:ascii="Times New Roman" w:hAnsi="Times New Roman" w:cs="Times New Roman"/>
          <w:sz w:val="24"/>
          <w:szCs w:val="24"/>
        </w:rPr>
        <w:t>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близкие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свободный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час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находят,</w:t>
      </w:r>
      <w:r w:rsidRPr="002757BC">
        <w:rPr>
          <w:rFonts w:ascii="Times New Roman" w:hAnsi="Times New Roman" w:cs="Times New Roman"/>
          <w:sz w:val="24"/>
          <w:szCs w:val="24"/>
        </w:rPr>
        <w:br/>
      </w:r>
      <w:r w:rsidR="003E3B0A" w:rsidRPr="002757BC">
        <w:rPr>
          <w:rFonts w:ascii="Times New Roman" w:hAnsi="Times New Roman" w:cs="Times New Roman"/>
          <w:sz w:val="24"/>
          <w:szCs w:val="24"/>
        </w:rPr>
        <w:t>ч</w:t>
      </w:r>
      <w:r w:rsidRPr="002757BC">
        <w:rPr>
          <w:rFonts w:ascii="Times New Roman" w:hAnsi="Times New Roman" w:cs="Times New Roman"/>
          <w:sz w:val="24"/>
          <w:szCs w:val="24"/>
        </w:rPr>
        <w:t>тоб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с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вами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обсудить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мир</w:t>
      </w:r>
      <w:r w:rsidR="00935944">
        <w:rPr>
          <w:rFonts w:ascii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</w:rPr>
        <w:t>новостей!</w:t>
      </w:r>
      <w:r w:rsidRPr="002757BC">
        <w:rPr>
          <w:rFonts w:ascii="Times New Roman" w:hAnsi="Times New Roman" w:cs="Times New Roman"/>
          <w:sz w:val="24"/>
          <w:szCs w:val="24"/>
        </w:rPr>
        <w:br/>
      </w:r>
      <w:r w:rsidRPr="002757BC">
        <w:rPr>
          <w:rFonts w:ascii="Times New Roman" w:hAnsi="Times New Roman" w:cs="Times New Roman"/>
          <w:sz w:val="24"/>
          <w:szCs w:val="24"/>
        </w:rPr>
        <w:br/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крепче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платины,</w:t>
      </w:r>
      <w:r w:rsidRPr="002757BC">
        <w:rPr>
          <w:rFonts w:ascii="Times New Roman" w:hAnsi="Times New Roman" w:cs="Times New Roman"/>
          <w:sz w:val="24"/>
          <w:szCs w:val="24"/>
        </w:rPr>
        <w:br/>
      </w:r>
      <w:r w:rsidR="003E3B0A"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ройдут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неудачи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стороною,</w:t>
      </w:r>
      <w:r w:rsidRPr="002757BC">
        <w:rPr>
          <w:rFonts w:ascii="Times New Roman" w:hAnsi="Times New Roman" w:cs="Times New Roman"/>
          <w:sz w:val="24"/>
          <w:szCs w:val="24"/>
        </w:rPr>
        <w:br/>
      </w:r>
      <w:r w:rsidR="003E3B0A"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станут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родные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</w:t>
      </w:r>
      <w:r w:rsidRPr="002757BC">
        <w:rPr>
          <w:rFonts w:ascii="Times New Roman" w:hAnsi="Times New Roman" w:cs="Times New Roman"/>
          <w:sz w:val="24"/>
          <w:szCs w:val="24"/>
        </w:rPr>
        <w:br/>
      </w:r>
      <w:r w:rsidR="003E3B0A"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арить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заботу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искренней</w:t>
      </w:r>
      <w:r w:rsidR="00935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любовью!</w:t>
      </w:r>
    </w:p>
    <w:p w:rsidR="003D7F4F" w:rsidRPr="002757BC" w:rsidRDefault="003D7F4F" w:rsidP="0027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навещать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B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родилась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присоединились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ПАТЭС.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настроением.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признаётся,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повышенному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3D7F4F" w:rsidP="0027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132080</wp:posOffset>
            </wp:positionV>
            <wp:extent cx="1762760" cy="2352675"/>
            <wp:effectExtent l="19050" t="0" r="8890" b="0"/>
            <wp:wrapSquare wrapText="bothSides"/>
            <wp:docPr id="2" name="Рисунок 2" descr="C:\Users\305\Desktop\фотоот  Волкова\WhatsApp Image 2023-10-09 at 02.4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05\Desktop\фотоот  Волкова\WhatsApp Image 2023-10-09 at 02.47.3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праздник!</w:t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мам!</w:t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нам.</w:t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послушанья,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оздравленья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цветов,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рилежанья,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обожанья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слов!</w:t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торжественный,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красоты.</w:t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цветы.</w:t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1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добра,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охапку,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тепла.</w:t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всегда,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</w:t>
      </w:r>
    </w:p>
    <w:p w:rsidR="003D7F4F" w:rsidRPr="002757BC" w:rsidRDefault="0061519C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3D7F4F" w:rsidRPr="002757BC" w:rsidRDefault="003D7F4F" w:rsidP="0027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F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присоединились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0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F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единственную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жительницу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F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F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удовольствием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спонсоров.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затаив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проникновенные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</w:p>
    <w:p w:rsidR="003D7F4F" w:rsidRPr="002757BC" w:rsidRDefault="003D7F4F" w:rsidP="007C0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75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156845</wp:posOffset>
            </wp:positionV>
            <wp:extent cx="1937385" cy="2461260"/>
            <wp:effectExtent l="19050" t="0" r="5715" b="0"/>
            <wp:wrapTight wrapText="bothSides">
              <wp:wrapPolygon edited="0">
                <wp:start x="-212" y="0"/>
                <wp:lineTo x="-212" y="21399"/>
                <wp:lineTo x="21664" y="21399"/>
                <wp:lineTo x="21664" y="0"/>
                <wp:lineTo x="-212" y="0"/>
              </wp:wrapPolygon>
            </wp:wrapTight>
            <wp:docPr id="3" name="Рисунок 3" descr="C:\Users\305\Desktop\фотоот  Волкова\WhatsApp Image 2023-10-09 at 01.3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05\Desktop\фотоот  Волкова\WhatsApp Image 2023-10-09 at 01.30.3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5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154305</wp:posOffset>
            </wp:positionV>
            <wp:extent cx="1847850" cy="2466975"/>
            <wp:effectExtent l="19050" t="0" r="0" b="0"/>
            <wp:wrapSquare wrapText="bothSides"/>
            <wp:docPr id="4" name="Рисунок 4" descr="C:\Users\305\Desktop\фотоот  Волкова\WhatsApp Image 2023-10-09 at 01.31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05\Desktop\фотоот  Волкова\WhatsApp Image 2023-10-09 at 01.31.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D7F4F" w:rsidRPr="002757BC" w:rsidRDefault="003D7F4F" w:rsidP="00275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13894" w:rsidRDefault="00013894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13894" w:rsidRDefault="00013894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13894" w:rsidRDefault="00013894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13894" w:rsidRDefault="00013894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13894" w:rsidRDefault="00013894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D5423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нашей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большой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могучей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стране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праздник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сохранил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старые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приобрёл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новые.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акции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«Георгиевская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ленточка»,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«Окна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Победы»,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«Голубь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мира»,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«Свеча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памяти».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певекчане</w:t>
      </w:r>
      <w:proofErr w:type="spellEnd"/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вместе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портретами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дедов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прадедов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становимся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строй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«Бессмертного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полка»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нашем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городе.</w:t>
      </w:r>
    </w:p>
    <w:p w:rsidR="003D7F4F" w:rsidRPr="002757BC" w:rsidRDefault="00A67300" w:rsidP="00275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5482590</wp:posOffset>
            </wp:positionV>
            <wp:extent cx="1598295" cy="2118360"/>
            <wp:effectExtent l="19050" t="0" r="1905" b="0"/>
            <wp:wrapTight wrapText="bothSides">
              <wp:wrapPolygon edited="0">
                <wp:start x="-257" y="0"/>
                <wp:lineTo x="-257" y="21367"/>
                <wp:lineTo x="21626" y="21367"/>
                <wp:lineTo x="21626" y="0"/>
                <wp:lineTo x="-257" y="0"/>
              </wp:wrapPolygon>
            </wp:wrapTight>
            <wp:docPr id="6" name="Рисунок 6" descr="C:\Users\305\Desktop\от Кришталь\photo_2023-10-08_20-54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05\Desktop\от Кришталь\photo_2023-10-08_20-54-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Давно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исчезли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пепелища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сожжённых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городов,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заросли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шрамы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окопов,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поднялись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города,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выросли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поколения,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стают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землёй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рассветы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закаты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жизнь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продолжается.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каждую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весну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расцветают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сады,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них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вьют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гнёзда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поют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птицы.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страшная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война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закончилась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мае,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период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цветения,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вся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природа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обновляется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возрождается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стужи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ненастья.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символично!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нашем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идея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создания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посадить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сад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вместе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ветераном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зародилась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одного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поздравлений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ветеранов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праздником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70F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арта.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ребятами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обдумывали,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можно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сделать.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жили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центральных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районах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страны,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могли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принять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акции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«Сад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памяти»,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которая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проведена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впервые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2020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году.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Целью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её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является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зелёных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памятников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каждому,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поги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войны.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Каждое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дерево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символ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благодарности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мирных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поколений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памяти.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живём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0FA2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райнем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Севере,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условиях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вечной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мерзлоты.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Деревья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нас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растут.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Сады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Чукотке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цветут.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Тогда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решили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вырастить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сад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себя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классе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подоконниках.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Сразу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же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встал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вопрос,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какое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растение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лучше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подойдёт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посадки?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Ребята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обратились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помощью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взрослым,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искали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интернете.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Решили,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будут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фикусы,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хорошем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уходе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них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можно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вырастить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высокие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растения.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Сначала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нарезали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веточки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уже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имеющихся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классе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больших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фикусов,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поставили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воду.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Все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интересом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ждали,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когда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появятся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хорошие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крепкие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корешки,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хотели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успеть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посадить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фикусы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накануне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празднования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дня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Победы.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вот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такой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день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настал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мая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года.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пригласили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школу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жительницу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блокадного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Ленинграда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Самойлову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Надежду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Михайловну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вместе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ней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высадили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росточки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горшочки.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Решили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назвать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свой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сад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«Садом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доброты».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3D7F4F" w:rsidP="007C0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Каждым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посаженным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деревом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мы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соединяем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нынешние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грядущие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поколения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вечно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живущей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памятью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героических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предках.</w:t>
      </w:r>
      <w:r w:rsidR="009359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Каждое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дерево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символ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памяти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благодарности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мирных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поколений.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После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посадки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растений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поздравили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Надежду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Михайловну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наступающим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праздником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Днём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Победы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прочитали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стихи:</w:t>
      </w:r>
    </w:p>
    <w:p w:rsidR="003D7F4F" w:rsidRPr="002757BC" w:rsidRDefault="003D7F4F" w:rsidP="002757B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нужен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мир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тебе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мне,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всем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свете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детям,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870FA2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должен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мирным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быть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рассвет,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который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завтра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встретим.</w:t>
      </w:r>
    </w:p>
    <w:p w:rsidR="003D7F4F" w:rsidRPr="002757BC" w:rsidRDefault="003D7F4F" w:rsidP="002757B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нужен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мир,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трава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росе,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улыбчивое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детство,</w:t>
      </w:r>
    </w:p>
    <w:p w:rsidR="003D7F4F" w:rsidRPr="002757BC" w:rsidRDefault="00870FA2" w:rsidP="002757BC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ам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нужен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мир,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прекрасный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мир,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полученный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наследство.</w:t>
      </w:r>
    </w:p>
    <w:p w:rsidR="003D7F4F" w:rsidRPr="002757BC" w:rsidRDefault="003D7F4F" w:rsidP="007C05F1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“Нет!”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заявляем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войне,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всем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злым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чёрным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силам…</w:t>
      </w:r>
    </w:p>
    <w:p w:rsidR="003D7F4F" w:rsidRPr="002757BC" w:rsidRDefault="003D7F4F" w:rsidP="002757BC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Должна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трава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зелёной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быть,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небо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синим-синим!..</w:t>
      </w:r>
    </w:p>
    <w:p w:rsidR="003D7F4F" w:rsidRPr="002757BC" w:rsidRDefault="003D7F4F" w:rsidP="0001389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Ты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слышишь,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друг,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звенят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ручьи,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поют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ветках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птицы.</w:t>
      </w:r>
    </w:p>
    <w:p w:rsidR="003D7F4F" w:rsidRPr="002757BC" w:rsidRDefault="003D7F4F" w:rsidP="002757BC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замечательной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земле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довелось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родиться.</w:t>
      </w:r>
    </w:p>
    <w:p w:rsidR="003D7F4F" w:rsidRPr="002757BC" w:rsidRDefault="003D7F4F" w:rsidP="0001389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пусть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она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цветёт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всегда,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пускай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шумит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садами.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Пусть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люди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смотрят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неё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влюблёнными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глазами!</w:t>
      </w:r>
    </w:p>
    <w:p w:rsidR="003D7F4F" w:rsidRPr="002757BC" w:rsidRDefault="003D7F4F" w:rsidP="0001389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Чтоб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снова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земной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планете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повторилось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той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беды.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Нам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нужно,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чтобы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наши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этом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помнили,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мы!</w:t>
      </w:r>
    </w:p>
    <w:p w:rsidR="003D7F4F" w:rsidRPr="002757BC" w:rsidRDefault="003D7F4F" w:rsidP="0001389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напрасно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беспокоюсь,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чтоб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забылась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война: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870FA2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едь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эта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память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наша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совесть,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она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сила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нам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нужна…</w:t>
      </w:r>
    </w:p>
    <w:p w:rsidR="003D7F4F" w:rsidRPr="002757BC" w:rsidRDefault="003D7F4F" w:rsidP="0001389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сады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расцветают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весной,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смеются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счастливые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дети.</w:t>
      </w:r>
    </w:p>
    <w:p w:rsidR="003D7F4F" w:rsidRPr="002757BC" w:rsidRDefault="003D7F4F" w:rsidP="002757BC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скворцы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прилетают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домой,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будят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песней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людей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рассвете.</w:t>
      </w:r>
    </w:p>
    <w:p w:rsidR="003D7F4F" w:rsidRPr="002757BC" w:rsidRDefault="003D7F4F" w:rsidP="0001389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Солнце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золото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льёт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купола,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святою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землёю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России.</w:t>
      </w:r>
    </w:p>
    <w:p w:rsidR="003D7F4F" w:rsidRPr="002757BC" w:rsidRDefault="003D7F4F" w:rsidP="002757BC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хранить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будем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вечно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сердцах,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далёкие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дни</w:t>
      </w:r>
      <w:r w:rsidR="00935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боевые.</w:t>
      </w:r>
    </w:p>
    <w:p w:rsidR="003D7F4F" w:rsidRPr="002757BC" w:rsidRDefault="003D7F4F" w:rsidP="002757BC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4F" w:rsidRPr="002757BC" w:rsidRDefault="003D7F4F" w:rsidP="000138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57BC">
        <w:rPr>
          <w:rFonts w:ascii="Times New Roman" w:eastAsia="Times New Roman" w:hAnsi="Times New Roman" w:cs="Times New Roman"/>
          <w:sz w:val="24"/>
          <w:szCs w:val="24"/>
        </w:rPr>
        <w:t>Надежда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Михайловна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пожелала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никог</w:t>
      </w:r>
      <w:r w:rsidR="00543C9B" w:rsidRPr="002757BC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C9B" w:rsidRPr="002757B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C9B" w:rsidRPr="002757BC">
        <w:rPr>
          <w:rFonts w:ascii="Times New Roman" w:eastAsia="Times New Roman" w:hAnsi="Times New Roman" w:cs="Times New Roman"/>
          <w:sz w:val="24"/>
          <w:szCs w:val="24"/>
        </w:rPr>
        <w:t>узнать,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C9B" w:rsidRPr="002757B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C9B" w:rsidRPr="002757BC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C9B" w:rsidRPr="002757BC">
        <w:rPr>
          <w:rFonts w:ascii="Times New Roman" w:eastAsia="Times New Roman" w:hAnsi="Times New Roman" w:cs="Times New Roman"/>
          <w:sz w:val="24"/>
          <w:szCs w:val="24"/>
        </w:rPr>
        <w:t>война,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омнить,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423" w:rsidRPr="002757B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мирная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оставаться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сильной,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сможем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устранить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любую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угрозу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самые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сокровенные</w:t>
      </w:r>
      <w:r w:rsidR="0093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</w:rPr>
        <w:t>мечты!</w:t>
      </w: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увлекается,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870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встречались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обратились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воспоминаниям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выстоял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народ?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лихолетье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работавшие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тылу?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страшно».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землячке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Нестеровой.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осталась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сиротой.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Челнах.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Певек</w:t>
      </w:r>
      <w:proofErr w:type="spellEnd"/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AC7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изменилось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отыскивать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взаимопониманию,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AC7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доброты».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сострадании.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высадки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растёт,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Михайловне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пожилого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растёт,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встречах.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3D7F4F" w:rsidP="002757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неравнодушными.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постигают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главное: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милосердными,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сострадать,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развивался,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душой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духом.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добре.</w:t>
      </w:r>
    </w:p>
    <w:p w:rsidR="003D7F4F" w:rsidRPr="002757BC" w:rsidRDefault="003D7F4F" w:rsidP="007C05F1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каждый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друг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другу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будет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терпим,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CF7C4E"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вместе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сделаем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толерантным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наш</w:t>
      </w:r>
      <w:r w:rsidR="009359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мир!</w:t>
      </w:r>
    </w:p>
    <w:p w:rsidR="003D7F4F" w:rsidRPr="002757BC" w:rsidRDefault="00531B10" w:rsidP="002757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601345</wp:posOffset>
            </wp:positionV>
            <wp:extent cx="2251710" cy="2627630"/>
            <wp:effectExtent l="19050" t="0" r="0" b="0"/>
            <wp:wrapTight wrapText="bothSides">
              <wp:wrapPolygon edited="0">
                <wp:start x="-183" y="0"/>
                <wp:lineTo x="-183" y="21454"/>
                <wp:lineTo x="21563" y="21454"/>
                <wp:lineTo x="21563" y="0"/>
                <wp:lineTo x="-183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через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дела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учатся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становиться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толерантными,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гуманно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относиться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людям,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сопереживать,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Calibri" w:hAnsi="Times New Roman" w:cs="Times New Roman"/>
          <w:sz w:val="24"/>
          <w:szCs w:val="24"/>
          <w:lang w:eastAsia="ru-RU"/>
        </w:rPr>
        <w:t>сочувствовать.</w:t>
      </w:r>
      <w:r w:rsidR="009359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взрослым</w:t>
      </w:r>
      <w:r w:rsidR="00625AC7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добрым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</w:t>
      </w:r>
      <w:r w:rsidR="003D7F4F" w:rsidRPr="00275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3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пробудить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желание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менять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лучшему;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воспитать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милосердие,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чуткое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отношение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пожилым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людям,</w:t>
      </w:r>
      <w:r w:rsidR="0093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сохранять</w:t>
      </w:r>
      <w:r w:rsidR="0093594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и</w:t>
      </w:r>
      <w:r w:rsidR="0093594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укреплять</w:t>
      </w:r>
      <w:r w:rsidR="0093594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человеческие</w:t>
      </w:r>
      <w:r w:rsidR="0093594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3D7F4F"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ценнос</w:t>
      </w:r>
      <w:r w:rsidR="00625AC7" w:rsidRPr="002757BC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ти.</w:t>
      </w:r>
    </w:p>
    <w:p w:rsidR="003D7F4F" w:rsidRPr="002757BC" w:rsidRDefault="003D7F4F" w:rsidP="00275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насыщенную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радостью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страданием,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мужественно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закладываются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детстве.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окружает.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трудолюбивыми,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удивляться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закладываться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C7" w:rsidRPr="0027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сегодня.</w:t>
      </w:r>
      <w:r w:rsidR="0093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4F" w:rsidRPr="002757BC" w:rsidRDefault="003D7F4F" w:rsidP="00CF7C4E">
      <w:pPr>
        <w:pStyle w:val="a4"/>
        <w:spacing w:before="0" w:beforeAutospacing="0" w:after="0" w:afterAutospacing="0"/>
        <w:ind w:left="2268"/>
        <w:textAlignment w:val="baseline"/>
      </w:pPr>
      <w:r w:rsidRPr="002757BC">
        <w:rPr>
          <w:rFonts w:eastAsia="+mn-ea"/>
          <w:iCs/>
        </w:rPr>
        <w:t>Доброта</w:t>
      </w:r>
      <w:r w:rsidR="003236E3">
        <w:rPr>
          <w:rFonts w:eastAsia="+mn-ea"/>
          <w:iCs/>
        </w:rPr>
        <w:t xml:space="preserve"> – </w:t>
      </w:r>
      <w:r w:rsidRPr="002757BC">
        <w:rPr>
          <w:rFonts w:eastAsia="+mn-ea"/>
          <w:iCs/>
        </w:rPr>
        <w:t>она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не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увядает</w:t>
      </w:r>
      <w:r w:rsidRPr="002757BC">
        <w:rPr>
          <w:rFonts w:eastAsia="+mn-ea"/>
        </w:rPr>
        <w:br/>
      </w:r>
      <w:r w:rsidR="00CF7C4E" w:rsidRPr="002757BC">
        <w:rPr>
          <w:rFonts w:eastAsia="+mn-ea"/>
          <w:iCs/>
        </w:rPr>
        <w:t>и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не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ждет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взаимности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в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ответ.</w:t>
      </w:r>
      <w:r w:rsidRPr="002757BC">
        <w:rPr>
          <w:rFonts w:eastAsia="+mn-ea"/>
        </w:rPr>
        <w:br/>
      </w:r>
      <w:r w:rsidRPr="002757BC">
        <w:rPr>
          <w:rFonts w:eastAsia="+mn-ea"/>
          <w:iCs/>
        </w:rPr>
        <w:t>Никогда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не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жжет,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а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согревает,</w:t>
      </w:r>
      <w:r w:rsidRPr="002757BC">
        <w:rPr>
          <w:rFonts w:eastAsia="+mn-ea"/>
        </w:rPr>
        <w:br/>
      </w:r>
      <w:r w:rsidR="00CF7C4E" w:rsidRPr="002757BC">
        <w:rPr>
          <w:rFonts w:eastAsia="+mn-ea"/>
          <w:iCs/>
        </w:rPr>
        <w:t>о</w:t>
      </w:r>
      <w:r w:rsidRPr="002757BC">
        <w:rPr>
          <w:rFonts w:eastAsia="+mn-ea"/>
          <w:iCs/>
        </w:rPr>
        <w:t>ставляя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в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душах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яркий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свет.</w:t>
      </w:r>
    </w:p>
    <w:p w:rsidR="00B8239F" w:rsidRPr="002757BC" w:rsidRDefault="003D7F4F" w:rsidP="00CF7C4E">
      <w:pPr>
        <w:pStyle w:val="a4"/>
        <w:spacing w:before="0" w:beforeAutospacing="0" w:after="0" w:afterAutospacing="0"/>
        <w:ind w:left="2268"/>
        <w:textAlignment w:val="baseline"/>
      </w:pPr>
      <w:r w:rsidRPr="002757BC">
        <w:rPr>
          <w:rFonts w:eastAsia="+mn-ea"/>
          <w:iCs/>
        </w:rPr>
        <w:t>Где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добро,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там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свет,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а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как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иначе?</w:t>
      </w:r>
      <w:r w:rsidRPr="002757BC">
        <w:rPr>
          <w:rFonts w:eastAsia="+mn-ea"/>
        </w:rPr>
        <w:br/>
      </w:r>
      <w:r w:rsidRPr="002757BC">
        <w:rPr>
          <w:rFonts w:eastAsia="+mn-ea"/>
          <w:iCs/>
        </w:rPr>
        <w:t>Жизнь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без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милосердия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пуста.</w:t>
      </w:r>
      <w:r w:rsidRPr="002757BC">
        <w:rPr>
          <w:rFonts w:eastAsia="+mn-ea"/>
        </w:rPr>
        <w:br/>
      </w:r>
      <w:r w:rsidRPr="002757BC">
        <w:rPr>
          <w:rFonts w:eastAsia="+mn-ea"/>
          <w:iCs/>
        </w:rPr>
        <w:t>Если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от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чужого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горя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плачем,</w:t>
      </w:r>
      <w:r w:rsidRPr="002757BC">
        <w:rPr>
          <w:rFonts w:eastAsia="+mn-ea"/>
        </w:rPr>
        <w:br/>
      </w:r>
      <w:r w:rsidR="00CF7C4E" w:rsidRPr="002757BC">
        <w:rPr>
          <w:rFonts w:eastAsia="+mn-ea"/>
          <w:iCs/>
        </w:rPr>
        <w:t>з</w:t>
      </w:r>
      <w:r w:rsidRPr="002757BC">
        <w:rPr>
          <w:rFonts w:eastAsia="+mn-ea"/>
          <w:iCs/>
        </w:rPr>
        <w:t>начит,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не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иссякла</w:t>
      </w:r>
      <w:r w:rsidR="00935944">
        <w:rPr>
          <w:rFonts w:eastAsia="+mn-ea"/>
          <w:iCs/>
        </w:rPr>
        <w:t xml:space="preserve"> </w:t>
      </w:r>
      <w:r w:rsidRPr="002757BC">
        <w:rPr>
          <w:rFonts w:eastAsia="+mn-ea"/>
          <w:iCs/>
        </w:rPr>
        <w:t>доброта.</w:t>
      </w:r>
    </w:p>
    <w:sectPr w:rsidR="00B8239F" w:rsidRPr="002757BC" w:rsidSect="000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F80"/>
    <w:multiLevelType w:val="hybridMultilevel"/>
    <w:tmpl w:val="3F7E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3735"/>
    <w:multiLevelType w:val="hybridMultilevel"/>
    <w:tmpl w:val="E20682F6"/>
    <w:lvl w:ilvl="0" w:tplc="20ACC5E8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123AF0"/>
    <w:multiLevelType w:val="hybridMultilevel"/>
    <w:tmpl w:val="E3165E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C7B34"/>
    <w:multiLevelType w:val="hybridMultilevel"/>
    <w:tmpl w:val="A632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C342B"/>
    <w:multiLevelType w:val="hybridMultilevel"/>
    <w:tmpl w:val="0A5CCF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6F0C7B"/>
    <w:multiLevelType w:val="hybridMultilevel"/>
    <w:tmpl w:val="E4367F42"/>
    <w:lvl w:ilvl="0" w:tplc="0419000F">
      <w:start w:val="1"/>
      <w:numFmt w:val="decimal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FC44677"/>
    <w:multiLevelType w:val="hybridMultilevel"/>
    <w:tmpl w:val="256AC0F8"/>
    <w:lvl w:ilvl="0" w:tplc="C7CEBD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25B15"/>
    <w:multiLevelType w:val="hybridMultilevel"/>
    <w:tmpl w:val="D9CAD3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9B54FB6"/>
    <w:multiLevelType w:val="hybridMultilevel"/>
    <w:tmpl w:val="AB5ECBD8"/>
    <w:lvl w:ilvl="0" w:tplc="FEE6740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E3A2CD5"/>
    <w:multiLevelType w:val="hybridMultilevel"/>
    <w:tmpl w:val="5290E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0664DC"/>
    <w:multiLevelType w:val="hybridMultilevel"/>
    <w:tmpl w:val="7578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F7F50"/>
    <w:multiLevelType w:val="multilevel"/>
    <w:tmpl w:val="AB5ECBD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6BCF3AFC"/>
    <w:multiLevelType w:val="hybridMultilevel"/>
    <w:tmpl w:val="88106E72"/>
    <w:lvl w:ilvl="0" w:tplc="A11887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D201B15"/>
    <w:multiLevelType w:val="multilevel"/>
    <w:tmpl w:val="60762E8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84"/>
    <w:rsid w:val="00013894"/>
    <w:rsid w:val="0004532C"/>
    <w:rsid w:val="00052F68"/>
    <w:rsid w:val="001D6B68"/>
    <w:rsid w:val="002757BC"/>
    <w:rsid w:val="00290731"/>
    <w:rsid w:val="003236E3"/>
    <w:rsid w:val="00394BFE"/>
    <w:rsid w:val="003D7F4F"/>
    <w:rsid w:val="003E3B0A"/>
    <w:rsid w:val="004D7A7C"/>
    <w:rsid w:val="00515E4A"/>
    <w:rsid w:val="00531B10"/>
    <w:rsid w:val="00543C9B"/>
    <w:rsid w:val="00551CC7"/>
    <w:rsid w:val="0061519C"/>
    <w:rsid w:val="00625AC7"/>
    <w:rsid w:val="0063474C"/>
    <w:rsid w:val="00680BA7"/>
    <w:rsid w:val="00760E2E"/>
    <w:rsid w:val="007C05F1"/>
    <w:rsid w:val="00804C18"/>
    <w:rsid w:val="00870FA2"/>
    <w:rsid w:val="00935944"/>
    <w:rsid w:val="009E779C"/>
    <w:rsid w:val="00A400D9"/>
    <w:rsid w:val="00A67300"/>
    <w:rsid w:val="00A80A3D"/>
    <w:rsid w:val="00AE48F7"/>
    <w:rsid w:val="00B8239F"/>
    <w:rsid w:val="00B853FD"/>
    <w:rsid w:val="00CF56C6"/>
    <w:rsid w:val="00CF7C4E"/>
    <w:rsid w:val="00D40384"/>
    <w:rsid w:val="00D4737E"/>
    <w:rsid w:val="00DC5D24"/>
    <w:rsid w:val="00E2543B"/>
    <w:rsid w:val="00EC56D2"/>
    <w:rsid w:val="00F469B0"/>
    <w:rsid w:val="00F51D8C"/>
    <w:rsid w:val="00F55DB9"/>
    <w:rsid w:val="00FD5423"/>
    <w:rsid w:val="00FF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7F4F"/>
    <w:rPr>
      <w:color w:val="0563C1" w:themeColor="hyperlink"/>
      <w:u w:val="single"/>
    </w:rPr>
  </w:style>
  <w:style w:type="paragraph" w:styleId="a6">
    <w:name w:val="No Spacing"/>
    <w:uiPriority w:val="99"/>
    <w:qFormat/>
    <w:rsid w:val="00CF56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Владимир</cp:lastModifiedBy>
  <cp:revision>22</cp:revision>
  <dcterms:created xsi:type="dcterms:W3CDTF">2023-10-17T08:20:00Z</dcterms:created>
  <dcterms:modified xsi:type="dcterms:W3CDTF">2024-02-16T05:35:00Z</dcterms:modified>
</cp:coreProperties>
</file>