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30" w:rsidRPr="00FD2D20" w:rsidRDefault="00C16A30" w:rsidP="00C30A1E">
      <w:pPr>
        <w:pStyle w:val="1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  <w:lang w:val="ru-RU"/>
        </w:rPr>
      </w:pPr>
      <w:r w:rsidRPr="00FD2D2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Муниципальное бюджетное дошкольное образовательное</w:t>
      </w:r>
      <w:r w:rsidR="00F20F8A" w:rsidRPr="00FD2D2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FD2D2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учреждение«Детский сад«Ладушки» городского округа Анадырь»</w:t>
      </w:r>
    </w:p>
    <w:p w:rsidR="00C16A30" w:rsidRPr="00FD2D20" w:rsidRDefault="00C16A30" w:rsidP="00C30A1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eastAsia="sans-serif"/>
          <w:b/>
          <w:bCs/>
          <w:color w:val="000000"/>
          <w:shd w:val="clear" w:color="auto" w:fill="FFFFFF"/>
          <w:lang w:val="ru-RU"/>
        </w:rPr>
      </w:pPr>
    </w:p>
    <w:p w:rsidR="00C16A30" w:rsidRPr="00C30A1E" w:rsidRDefault="00C16A30" w:rsidP="00C30A1E">
      <w:pPr>
        <w:pStyle w:val="ac"/>
        <w:ind w:firstLine="709"/>
        <w:jc w:val="center"/>
        <w:rPr>
          <w:rFonts w:ascii="Times New Roman" w:hAnsi="Times New Roman"/>
          <w:b/>
          <w:color w:val="1E1C11"/>
          <w:sz w:val="24"/>
          <w:szCs w:val="24"/>
        </w:rPr>
      </w:pPr>
    </w:p>
    <w:p w:rsidR="00C16A30" w:rsidRPr="00C30A1E" w:rsidRDefault="00C16A30" w:rsidP="00C30A1E">
      <w:pPr>
        <w:pStyle w:val="ac"/>
        <w:ind w:firstLine="709"/>
        <w:jc w:val="center"/>
        <w:rPr>
          <w:rFonts w:ascii="Times New Roman" w:hAnsi="Times New Roman"/>
          <w:b/>
          <w:color w:val="1E1C11"/>
          <w:sz w:val="24"/>
          <w:szCs w:val="24"/>
        </w:rPr>
      </w:pPr>
    </w:p>
    <w:p w:rsidR="00C16A30" w:rsidRPr="00C30A1E" w:rsidRDefault="00C16A30" w:rsidP="00C30A1E">
      <w:pPr>
        <w:pStyle w:val="ac"/>
        <w:ind w:firstLine="709"/>
        <w:jc w:val="center"/>
        <w:rPr>
          <w:rFonts w:ascii="Times New Roman" w:hAnsi="Times New Roman"/>
          <w:b/>
          <w:color w:val="1E1C11"/>
          <w:sz w:val="24"/>
          <w:szCs w:val="24"/>
        </w:rPr>
      </w:pPr>
      <w:r w:rsidRPr="00C30A1E">
        <w:rPr>
          <w:rFonts w:ascii="Times New Roman" w:hAnsi="Times New Roman"/>
          <w:b/>
          <w:color w:val="1E1C11"/>
          <w:sz w:val="24"/>
          <w:szCs w:val="24"/>
        </w:rPr>
        <w:t>Научно-практическая</w:t>
      </w:r>
      <w:r w:rsidR="00F20F8A">
        <w:rPr>
          <w:rFonts w:ascii="Times New Roman" w:hAnsi="Times New Roman"/>
          <w:b/>
          <w:color w:val="1E1C11"/>
          <w:sz w:val="24"/>
          <w:szCs w:val="24"/>
        </w:rPr>
        <w:t xml:space="preserve"> </w:t>
      </w:r>
      <w:r w:rsidRPr="00C30A1E">
        <w:rPr>
          <w:rFonts w:ascii="Times New Roman" w:hAnsi="Times New Roman"/>
          <w:b/>
          <w:color w:val="1E1C11"/>
          <w:sz w:val="24"/>
          <w:szCs w:val="24"/>
        </w:rPr>
        <w:t>конференция</w:t>
      </w:r>
    </w:p>
    <w:p w:rsidR="00C16A30" w:rsidRPr="00C30A1E" w:rsidRDefault="00C16A30" w:rsidP="00C30A1E">
      <w:pPr>
        <w:pStyle w:val="ac"/>
        <w:ind w:firstLine="709"/>
        <w:jc w:val="center"/>
        <w:rPr>
          <w:rFonts w:ascii="Times New Roman" w:hAnsi="Times New Roman"/>
          <w:b/>
          <w:color w:val="1E1C11"/>
          <w:sz w:val="24"/>
          <w:szCs w:val="24"/>
        </w:rPr>
      </w:pPr>
      <w:r w:rsidRPr="00C30A1E">
        <w:rPr>
          <w:rFonts w:ascii="Times New Roman" w:hAnsi="Times New Roman"/>
          <w:b/>
          <w:color w:val="1E1C11"/>
          <w:sz w:val="24"/>
          <w:szCs w:val="24"/>
        </w:rPr>
        <w:t>по духовно-нравственному воспитанию подрастающего поколения</w:t>
      </w:r>
    </w:p>
    <w:p w:rsidR="00C16A30" w:rsidRPr="00C30A1E" w:rsidRDefault="00C16A30" w:rsidP="00C30A1E">
      <w:pPr>
        <w:pStyle w:val="ac"/>
        <w:ind w:firstLine="709"/>
        <w:jc w:val="center"/>
        <w:rPr>
          <w:rFonts w:ascii="Times New Roman" w:hAnsi="Times New Roman"/>
          <w:b/>
          <w:color w:val="1E1C11"/>
          <w:sz w:val="24"/>
          <w:szCs w:val="24"/>
        </w:rPr>
      </w:pPr>
      <w:r w:rsidRPr="00C30A1E">
        <w:rPr>
          <w:rFonts w:ascii="Times New Roman" w:hAnsi="Times New Roman"/>
          <w:b/>
          <w:color w:val="1E1C11"/>
          <w:sz w:val="24"/>
          <w:szCs w:val="24"/>
        </w:rPr>
        <w:t>«ИСТОКИ»</w:t>
      </w:r>
    </w:p>
    <w:p w:rsidR="00C16A30" w:rsidRDefault="00C16A30" w:rsidP="00C30A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sans-serif"/>
          <w:b/>
          <w:bCs/>
          <w:color w:val="000000"/>
          <w:shd w:val="clear" w:color="auto" w:fill="FFFFFF"/>
          <w:lang w:val="ru-RU"/>
        </w:rPr>
      </w:pPr>
    </w:p>
    <w:p w:rsidR="008021FA" w:rsidRDefault="008021FA" w:rsidP="00C30A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sans-serif"/>
          <w:b/>
          <w:bCs/>
          <w:color w:val="000000"/>
          <w:shd w:val="clear" w:color="auto" w:fill="FFFFFF"/>
          <w:lang w:val="ru-RU"/>
        </w:rPr>
      </w:pPr>
    </w:p>
    <w:p w:rsidR="008021FA" w:rsidRDefault="008021FA" w:rsidP="00C30A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sans-serif"/>
          <w:b/>
          <w:bCs/>
          <w:color w:val="000000"/>
          <w:shd w:val="clear" w:color="auto" w:fill="FFFFFF"/>
          <w:lang w:val="ru-RU"/>
        </w:rPr>
      </w:pPr>
    </w:p>
    <w:p w:rsidR="00C16A30" w:rsidRPr="00FD2D20" w:rsidRDefault="00C16A30" w:rsidP="00C30A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lang w:val="ru-RU"/>
        </w:rPr>
      </w:pPr>
      <w:r w:rsidRPr="00FD2D20">
        <w:rPr>
          <w:b/>
          <w:lang w:val="ru-RU"/>
        </w:rPr>
        <w:t>Направление: «Взаимодействие семьи и образовательного учреждения в вопросах духовно-нравственного воспитания»</w:t>
      </w:r>
    </w:p>
    <w:p w:rsidR="00C672BB" w:rsidRDefault="00C672BB" w:rsidP="00C30A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lang w:val="ru-RU"/>
        </w:rPr>
      </w:pPr>
    </w:p>
    <w:p w:rsidR="00C672BB" w:rsidRDefault="00C672BB" w:rsidP="00C30A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lang w:val="ru-RU"/>
        </w:rPr>
      </w:pPr>
    </w:p>
    <w:p w:rsidR="00C16A30" w:rsidRPr="00FD2D20" w:rsidRDefault="00C16A30" w:rsidP="00C30A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lang w:val="ru-RU" w:eastAsia="en-US"/>
        </w:rPr>
      </w:pPr>
      <w:r w:rsidRPr="00FD2D20">
        <w:rPr>
          <w:b/>
          <w:lang w:val="ru-RU"/>
        </w:rPr>
        <w:t>Название работы: «</w:t>
      </w:r>
      <w:r w:rsidR="00024837" w:rsidRPr="00FD2D20">
        <w:rPr>
          <w:b/>
          <w:lang w:val="ru-RU" w:eastAsia="en-US"/>
        </w:rPr>
        <w:t>Русские народные сказки</w:t>
      </w:r>
      <w:r w:rsidRPr="00FD2D20">
        <w:rPr>
          <w:b/>
          <w:lang w:val="ru-RU" w:eastAsia="en-US"/>
        </w:rPr>
        <w:t xml:space="preserve"> как метод формирования духовно</w:t>
      </w:r>
      <w:r w:rsidR="008021FA" w:rsidRPr="00FD2D20">
        <w:rPr>
          <w:b/>
          <w:lang w:val="ru-RU" w:eastAsia="en-US"/>
        </w:rPr>
        <w:t xml:space="preserve"> – </w:t>
      </w:r>
      <w:r w:rsidRPr="00FD2D20">
        <w:rPr>
          <w:b/>
          <w:lang w:val="ru-RU" w:eastAsia="en-US"/>
        </w:rPr>
        <w:t>нравственных качеств у детей»</w:t>
      </w:r>
    </w:p>
    <w:p w:rsidR="00663FD7" w:rsidRPr="00FD2D20" w:rsidRDefault="00663FD7" w:rsidP="00C30A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lang w:val="ru-RU" w:eastAsia="en-US"/>
        </w:rPr>
      </w:pPr>
    </w:p>
    <w:p w:rsidR="00663FD7" w:rsidRPr="00FD2D20" w:rsidRDefault="00663FD7" w:rsidP="00C30A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lang w:val="ru-RU" w:eastAsia="en-US"/>
        </w:rPr>
      </w:pPr>
    </w:p>
    <w:p w:rsidR="00C30A1E" w:rsidRPr="00FD2D20" w:rsidRDefault="00C16A30" w:rsidP="008021F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lang w:val="ru-RU" w:eastAsia="en-US"/>
        </w:rPr>
      </w:pPr>
      <w:r w:rsidRPr="00FD2D20">
        <w:rPr>
          <w:b/>
          <w:lang w:val="ru-RU" w:eastAsia="en-US"/>
        </w:rPr>
        <w:t>Автор: Еделева Наталья Викторовна</w:t>
      </w:r>
      <w:r w:rsidR="008021FA" w:rsidRPr="00FD2D20">
        <w:rPr>
          <w:b/>
          <w:lang w:val="ru-RU" w:eastAsia="en-US"/>
        </w:rPr>
        <w:t>,</w:t>
      </w:r>
    </w:p>
    <w:p w:rsidR="00C16A30" w:rsidRPr="00FD2D20" w:rsidRDefault="008021FA" w:rsidP="008021FA">
      <w:pPr>
        <w:pStyle w:val="1"/>
        <w:shd w:val="clear" w:color="auto" w:fill="auto"/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FD2D2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воспитатель</w:t>
      </w:r>
    </w:p>
    <w:p w:rsidR="00C30A1E" w:rsidRPr="00FD2D20" w:rsidRDefault="00C30A1E" w:rsidP="00C30A1E">
      <w:pPr>
        <w:pStyle w:val="1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:rsidR="00C30A1E" w:rsidRPr="00C30A1E" w:rsidRDefault="00C30A1E" w:rsidP="00C30A1E">
      <w:pPr>
        <w:pStyle w:val="1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C30A1E" w:rsidRPr="00C30A1E" w:rsidRDefault="00C30A1E" w:rsidP="00C30A1E">
      <w:pPr>
        <w:pStyle w:val="1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C30A1E" w:rsidRPr="00C30A1E" w:rsidRDefault="00C30A1E" w:rsidP="00C30A1E">
      <w:pPr>
        <w:pStyle w:val="1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C30A1E" w:rsidRPr="00C30A1E" w:rsidRDefault="00C30A1E" w:rsidP="00C30A1E">
      <w:pPr>
        <w:pStyle w:val="1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C30A1E" w:rsidRDefault="00C30A1E" w:rsidP="00C30A1E">
      <w:pPr>
        <w:pStyle w:val="1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663FD7" w:rsidRDefault="00663FD7" w:rsidP="00C30A1E">
      <w:pPr>
        <w:pStyle w:val="1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663FD7" w:rsidRDefault="00663FD7" w:rsidP="00C30A1E">
      <w:pPr>
        <w:pStyle w:val="1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663FD7" w:rsidRDefault="00663FD7" w:rsidP="00C30A1E">
      <w:pPr>
        <w:pStyle w:val="1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663FD7" w:rsidRDefault="00663FD7" w:rsidP="00C30A1E">
      <w:pPr>
        <w:pStyle w:val="1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663FD7" w:rsidRDefault="00663FD7" w:rsidP="00C30A1E">
      <w:pPr>
        <w:pStyle w:val="1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663FD7" w:rsidRDefault="00663FD7" w:rsidP="00C30A1E">
      <w:pPr>
        <w:pStyle w:val="1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663FD7" w:rsidRDefault="00663FD7" w:rsidP="00C30A1E">
      <w:pPr>
        <w:pStyle w:val="1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663FD7" w:rsidRDefault="00663FD7" w:rsidP="00C30A1E">
      <w:pPr>
        <w:pStyle w:val="1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663FD7" w:rsidRPr="00C30A1E" w:rsidRDefault="00663FD7" w:rsidP="00C30A1E">
      <w:pPr>
        <w:pStyle w:val="1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C30A1E" w:rsidRPr="00C30A1E" w:rsidRDefault="00C30A1E" w:rsidP="00C30A1E">
      <w:pPr>
        <w:pStyle w:val="1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C16A30" w:rsidRPr="00C30A1E" w:rsidRDefault="00C16A30" w:rsidP="00C30A1E">
      <w:pPr>
        <w:pStyle w:val="1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C16A30" w:rsidRDefault="00C16A30" w:rsidP="00C30A1E">
      <w:pPr>
        <w:pStyle w:val="1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663FD7" w:rsidRDefault="00663FD7" w:rsidP="00C30A1E">
      <w:pPr>
        <w:pStyle w:val="1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663FD7" w:rsidRDefault="00663FD7" w:rsidP="00C30A1E">
      <w:pPr>
        <w:pStyle w:val="1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663FD7" w:rsidRDefault="00663FD7" w:rsidP="00C30A1E">
      <w:pPr>
        <w:pStyle w:val="1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663FD7" w:rsidRDefault="00663FD7" w:rsidP="00C30A1E">
      <w:pPr>
        <w:pStyle w:val="1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663FD7" w:rsidRDefault="00663FD7" w:rsidP="00C30A1E">
      <w:pPr>
        <w:pStyle w:val="1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663FD7" w:rsidRDefault="00663FD7" w:rsidP="00C30A1E">
      <w:pPr>
        <w:pStyle w:val="1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663FD7" w:rsidRDefault="00663FD7" w:rsidP="00C30A1E">
      <w:pPr>
        <w:pStyle w:val="1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663FD7" w:rsidRPr="00C30A1E" w:rsidRDefault="00663FD7" w:rsidP="00C30A1E">
      <w:pPr>
        <w:pStyle w:val="1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C16A30" w:rsidRPr="00C30A1E" w:rsidRDefault="00C16A30" w:rsidP="00C30A1E">
      <w:pPr>
        <w:pStyle w:val="1"/>
        <w:shd w:val="clear" w:color="auto" w:fill="auto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C16A30" w:rsidRPr="00C30A1E" w:rsidRDefault="008021FA" w:rsidP="00C30A1E">
      <w:pPr>
        <w:pStyle w:val="1"/>
        <w:shd w:val="clear" w:color="auto" w:fill="auto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г. </w:t>
      </w:r>
      <w:r w:rsidR="00C16A30" w:rsidRPr="00C30A1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Анадырь</w:t>
      </w:r>
      <w:r w:rsidR="00C30A1E" w:rsidRPr="00C30A1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,</w:t>
      </w:r>
    </w:p>
    <w:p w:rsidR="00C30A1E" w:rsidRPr="00C30A1E" w:rsidRDefault="00C16A30" w:rsidP="00C30A1E">
      <w:pPr>
        <w:pStyle w:val="1"/>
        <w:shd w:val="clear" w:color="auto" w:fill="auto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sectPr w:rsidR="00C30A1E" w:rsidRPr="00C30A1E" w:rsidSect="00130124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 w:rsidRPr="00C30A1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2023</w:t>
      </w:r>
      <w:r w:rsidR="00C30A1E" w:rsidRPr="00C30A1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r w:rsidRPr="00C30A1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г.</w:t>
      </w:r>
    </w:p>
    <w:p w:rsidR="00926CA7" w:rsidRPr="00C30A1E" w:rsidRDefault="00926CA7" w:rsidP="00C30A1E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30A1E">
        <w:rPr>
          <w:rStyle w:val="c3"/>
          <w:color w:val="000000"/>
          <w:shd w:val="clear" w:color="auto" w:fill="FFFFFF"/>
        </w:rPr>
        <w:lastRenderedPageBreak/>
        <w:t xml:space="preserve">Еделева Наталья Викторовна, </w:t>
      </w:r>
      <w:r w:rsidR="00C30A1E" w:rsidRPr="00C30A1E">
        <w:rPr>
          <w:rStyle w:val="c5"/>
          <w:color w:val="000000"/>
          <w:shd w:val="clear" w:color="auto" w:fill="FFFFFF"/>
        </w:rPr>
        <w:t>стаж работы</w:t>
      </w:r>
      <w:r w:rsidR="008021FA">
        <w:rPr>
          <w:rStyle w:val="c5"/>
          <w:color w:val="000000"/>
          <w:shd w:val="clear" w:color="auto" w:fill="FFFFFF"/>
        </w:rPr>
        <w:t xml:space="preserve"> – </w:t>
      </w:r>
      <w:r w:rsidR="00C30A1E" w:rsidRPr="00C30A1E">
        <w:rPr>
          <w:rStyle w:val="c5"/>
          <w:color w:val="000000"/>
          <w:shd w:val="clear" w:color="auto" w:fill="FFFFFF"/>
        </w:rPr>
        <w:t>более 20 лет. Те</w:t>
      </w:r>
      <w:r w:rsidRPr="00C30A1E">
        <w:rPr>
          <w:rStyle w:val="c5"/>
          <w:color w:val="000000"/>
          <w:shd w:val="clear" w:color="auto" w:fill="FFFFFF"/>
        </w:rPr>
        <w:t>ма саморазвития</w:t>
      </w:r>
      <w:r w:rsidR="008021FA">
        <w:rPr>
          <w:rStyle w:val="c5"/>
          <w:color w:val="000000"/>
          <w:shd w:val="clear" w:color="auto" w:fill="FFFFFF"/>
        </w:rPr>
        <w:t xml:space="preserve"> – </w:t>
      </w:r>
      <w:r w:rsidRPr="00C30A1E">
        <w:rPr>
          <w:rStyle w:val="c5"/>
          <w:color w:val="000000"/>
          <w:shd w:val="clear" w:color="auto" w:fill="FFFFFF"/>
        </w:rPr>
        <w:t>«Духовно-нравственное воспитание детей посредством художественной литературы».</w:t>
      </w:r>
      <w:r w:rsidRPr="00C30A1E">
        <w:rPr>
          <w:rStyle w:val="c1"/>
          <w:color w:val="000000"/>
          <w:shd w:val="clear" w:color="auto" w:fill="FFFFFF"/>
        </w:rPr>
        <w:t xml:space="preserve"> Принимая активное участие в</w:t>
      </w:r>
      <w:r w:rsidR="00F20F8A">
        <w:rPr>
          <w:rStyle w:val="c1"/>
          <w:color w:val="000000"/>
          <w:shd w:val="clear" w:color="auto" w:fill="FFFFFF"/>
        </w:rPr>
        <w:t xml:space="preserve"> </w:t>
      </w:r>
      <w:r w:rsidRPr="00C30A1E">
        <w:rPr>
          <w:rStyle w:val="c1"/>
          <w:color w:val="000000"/>
          <w:shd w:val="clear" w:color="auto" w:fill="FFFFFF"/>
        </w:rPr>
        <w:t>конкурсах, семинарах, вебинарах, мастер-классах</w:t>
      </w:r>
      <w:r w:rsidRPr="00C30A1E">
        <w:rPr>
          <w:rFonts w:eastAsiaTheme="minorHAnsi"/>
          <w:color w:val="000000"/>
          <w:shd w:val="clear" w:color="auto" w:fill="FFFFFF"/>
          <w:lang w:eastAsia="en-US"/>
        </w:rPr>
        <w:t xml:space="preserve"> поняла, что творчески растет и развивается только тот педагог, который способен выходить за пределы своей группы своего детского сада и прислушиваться, присматриваться к опыту коллег. Принять опыт другого – это всегда открытие чего-то нового для себя. </w:t>
      </w:r>
    </w:p>
    <w:p w:rsidR="00926CA7" w:rsidRPr="00C30A1E" w:rsidRDefault="00926CA7" w:rsidP="00C30A1E">
      <w:pPr>
        <w:ind w:firstLine="70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</w:pPr>
    </w:p>
    <w:p w:rsidR="00926CA7" w:rsidRPr="00C30A1E" w:rsidRDefault="00926CA7" w:rsidP="00C30A1E">
      <w:pPr>
        <w:ind w:firstLine="70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</w:pPr>
    </w:p>
    <w:p w:rsidR="00926CA7" w:rsidRPr="00C30A1E" w:rsidRDefault="00926CA7" w:rsidP="00C30A1E">
      <w:pPr>
        <w:ind w:firstLine="70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</w:pPr>
    </w:p>
    <w:p w:rsidR="00EA7823" w:rsidRPr="00F20F8A" w:rsidRDefault="00C16A30" w:rsidP="00C30A1E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r w:rsidRPr="00F20F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Русские народные сказки</w:t>
      </w:r>
      <w:r w:rsidR="0093139C" w:rsidRPr="00F20F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93139C" w:rsidRPr="00F20F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как метод формирования духовно- нравственных качеств у детей</w:t>
      </w:r>
    </w:p>
    <w:p w:rsidR="00CA5A1C" w:rsidRPr="00C30A1E" w:rsidRDefault="00CA5A1C" w:rsidP="00C30A1E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A5A1C" w:rsidRPr="00C30A1E" w:rsidRDefault="00CA5A1C" w:rsidP="00C30A1E">
      <w:pPr>
        <w:pStyle w:val="a3"/>
        <w:spacing w:before="0" w:beforeAutospacing="0" w:after="0" w:afterAutospacing="0"/>
        <w:ind w:firstLine="709"/>
        <w:jc w:val="right"/>
        <w:rPr>
          <w:color w:val="111111"/>
          <w:shd w:val="clear" w:color="auto" w:fill="FFFFFF"/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 xml:space="preserve">Если вы хотите, чтобы ваши дети были умными, читайте им сказки. </w:t>
      </w:r>
    </w:p>
    <w:p w:rsidR="00CA5A1C" w:rsidRPr="00C30A1E" w:rsidRDefault="00CA5A1C" w:rsidP="00C30A1E">
      <w:pPr>
        <w:pStyle w:val="a3"/>
        <w:spacing w:before="0" w:beforeAutospacing="0" w:after="0" w:afterAutospacing="0"/>
        <w:ind w:firstLine="709"/>
        <w:jc w:val="right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Если вы хотите, чтобы они были умнее, читайте им ещё больше сказок</w:t>
      </w:r>
      <w:r w:rsidR="00F20F8A">
        <w:rPr>
          <w:color w:val="111111"/>
          <w:shd w:val="clear" w:color="auto" w:fill="FFFFFF"/>
          <w:lang w:val="ru-RU"/>
        </w:rPr>
        <w:t>.</w:t>
      </w:r>
    </w:p>
    <w:p w:rsidR="00CA5A1C" w:rsidRPr="00C30A1E" w:rsidRDefault="00CA5A1C" w:rsidP="00C30A1E">
      <w:pPr>
        <w:pStyle w:val="a3"/>
        <w:spacing w:before="0" w:beforeAutospacing="0" w:after="0" w:afterAutospacing="0"/>
        <w:ind w:firstLine="709"/>
        <w:jc w:val="right"/>
        <w:rPr>
          <w:i/>
          <w:lang w:val="ru-RU"/>
        </w:rPr>
      </w:pPr>
      <w:r w:rsidRPr="00C30A1E">
        <w:rPr>
          <w:i/>
          <w:color w:val="111111"/>
          <w:shd w:val="clear" w:color="auto" w:fill="FFFFFF"/>
          <w:lang w:val="ru-RU"/>
        </w:rPr>
        <w:t xml:space="preserve"> Альберт Эйнштейн</w:t>
      </w:r>
    </w:p>
    <w:p w:rsidR="00EA7823" w:rsidRPr="00C30A1E" w:rsidRDefault="00EA7823" w:rsidP="00C30A1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7823" w:rsidRPr="00C30A1E" w:rsidRDefault="00085628" w:rsidP="00C30A1E">
      <w:pPr>
        <w:ind w:firstLineChars="253" w:firstLine="6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A1E">
        <w:rPr>
          <w:rFonts w:ascii="Times New Roman" w:hAnsi="Times New Roman" w:cs="Times New Roman"/>
          <w:sz w:val="24"/>
          <w:szCs w:val="24"/>
          <w:lang w:val="ru-RU"/>
        </w:rPr>
        <w:t>Русская народная сказка</w:t>
      </w:r>
      <w:r w:rsidR="008021FA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C30A1E">
        <w:rPr>
          <w:rFonts w:ascii="Times New Roman" w:hAnsi="Times New Roman" w:cs="Times New Roman"/>
          <w:sz w:val="24"/>
          <w:szCs w:val="24"/>
          <w:lang w:val="ru-RU"/>
        </w:rPr>
        <w:t>это сокровище народной мудрости. Её отличает глубина идей, богатство содержания, поэтический язык и высокая воспитательная направленность («</w:t>
      </w:r>
      <w:r w:rsidR="00F20F8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30A1E">
        <w:rPr>
          <w:rFonts w:ascii="Times New Roman" w:hAnsi="Times New Roman" w:cs="Times New Roman"/>
          <w:sz w:val="24"/>
          <w:szCs w:val="24"/>
          <w:lang w:val="ru-RU"/>
        </w:rPr>
        <w:t>казка ложь, да в ней намёк»)</w:t>
      </w:r>
      <w:r w:rsidR="00926CA7" w:rsidRPr="00C30A1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7823" w:rsidRPr="00C30A1E" w:rsidRDefault="00085628" w:rsidP="00C30A1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A1E">
        <w:rPr>
          <w:rFonts w:ascii="Times New Roman" w:hAnsi="Times New Roman" w:cs="Times New Roman"/>
          <w:sz w:val="24"/>
          <w:szCs w:val="24"/>
          <w:lang w:val="ru-RU"/>
        </w:rPr>
        <w:t>Сказка входит в жизнь ребёнка с самого раннего возраста и способствует не только разви</w:t>
      </w:r>
      <w:r w:rsidR="00926CA7" w:rsidRPr="00C30A1E">
        <w:rPr>
          <w:rFonts w:ascii="Times New Roman" w:hAnsi="Times New Roman" w:cs="Times New Roman"/>
          <w:sz w:val="24"/>
          <w:szCs w:val="24"/>
          <w:lang w:val="ru-RU"/>
        </w:rPr>
        <w:t>тию эмоционально-</w:t>
      </w:r>
      <w:r w:rsidRPr="00C30A1E">
        <w:rPr>
          <w:rFonts w:ascii="Times New Roman" w:hAnsi="Times New Roman" w:cs="Times New Roman"/>
          <w:sz w:val="24"/>
          <w:szCs w:val="24"/>
          <w:lang w:val="ru-RU"/>
        </w:rPr>
        <w:t>нравственного опыта, но и помогает представлять последствия своих поступков и переживать их смысл для себя и окружающих. Использование сказки как одного из самых доступных средств развития ребёнка способствует формированию социальных умений и навыков поведения, развитию межличностных отношений, а также нравственных качеств личности дошкольника. При этом именно развитие нравственных качеств детей дошкольного возраста определяет их внутренний мир</w:t>
      </w:r>
      <w:r w:rsidR="00130124" w:rsidRPr="00C30A1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7823" w:rsidRPr="00C30A1E" w:rsidRDefault="00085628" w:rsidP="00C30A1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A1E">
        <w:rPr>
          <w:rFonts w:ascii="Times New Roman" w:hAnsi="Times New Roman" w:cs="Times New Roman"/>
          <w:sz w:val="24"/>
          <w:szCs w:val="24"/>
          <w:lang w:val="ru-RU"/>
        </w:rPr>
        <w:t>Актуальность тематики заключается в формировании общей культуры и личностных качеств у детей дошкольного возраста в процессе использования русской народной сказки как средства д</w:t>
      </w:r>
      <w:r w:rsidR="00926CA7" w:rsidRPr="00C30A1E">
        <w:rPr>
          <w:rFonts w:ascii="Times New Roman" w:hAnsi="Times New Roman" w:cs="Times New Roman"/>
          <w:sz w:val="24"/>
          <w:szCs w:val="24"/>
          <w:lang w:val="ru-RU"/>
        </w:rPr>
        <w:t>уховного обогащения</w:t>
      </w:r>
      <w:r w:rsidRPr="00C30A1E">
        <w:rPr>
          <w:rFonts w:ascii="Times New Roman" w:hAnsi="Times New Roman" w:cs="Times New Roman"/>
          <w:sz w:val="24"/>
          <w:szCs w:val="24"/>
          <w:lang w:val="ru-RU"/>
        </w:rPr>
        <w:t>, способствующего закладке этических и э</w:t>
      </w:r>
      <w:r w:rsidR="00926CA7" w:rsidRPr="00C30A1E">
        <w:rPr>
          <w:rFonts w:ascii="Times New Roman" w:hAnsi="Times New Roman" w:cs="Times New Roman"/>
          <w:sz w:val="24"/>
          <w:szCs w:val="24"/>
          <w:lang w:val="ru-RU"/>
        </w:rPr>
        <w:t>стетических чувств. Особенность</w:t>
      </w:r>
      <w:r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образовательного и воспитательного процесса заключается в том, что процессы воспитания и обучения не сами по себе развивают ребёнка, а лишь тогда, когда они имеют деятельные формы и обладают соответствующим содержанием.</w:t>
      </w:r>
      <w:r w:rsidR="00E75DE0" w:rsidRPr="00C30A1E">
        <w:rPr>
          <w:rFonts w:ascii="Times New Roman" w:hAnsi="Times New Roman" w:cs="Times New Roman"/>
          <w:sz w:val="24"/>
          <w:szCs w:val="24"/>
          <w:lang w:val="ru-RU"/>
        </w:rPr>
        <w:t>[1]</w:t>
      </w:r>
    </w:p>
    <w:p w:rsidR="008018BE" w:rsidRPr="00C30A1E" w:rsidRDefault="00085628" w:rsidP="00C30A1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A1E">
        <w:rPr>
          <w:rFonts w:ascii="Times New Roman" w:hAnsi="Times New Roman" w:cs="Times New Roman"/>
          <w:sz w:val="24"/>
          <w:szCs w:val="24"/>
          <w:lang w:val="ru-RU"/>
        </w:rPr>
        <w:t>Многочисл</w:t>
      </w:r>
      <w:r w:rsidR="00926CA7" w:rsidRPr="00C30A1E">
        <w:rPr>
          <w:rFonts w:ascii="Times New Roman" w:hAnsi="Times New Roman" w:cs="Times New Roman"/>
          <w:sz w:val="24"/>
          <w:szCs w:val="24"/>
          <w:lang w:val="ru-RU"/>
        </w:rPr>
        <w:t>енные исследования, описанные Даниилом Борисовичем</w:t>
      </w:r>
      <w:r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 Элькониным, установили, что композиция сказки вводит ребёнка в ситуацию действий героя и вызывает у него состояние содействия, совместного проживани</w:t>
      </w:r>
      <w:r w:rsidR="00F20F8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 жизни героя, переживания его успехов и неудач, тем самым повышая эффективность понимания ребёнком литературного произведения. Основной особенностью процесса понимания литературного произведения в дошкольном возрасте, по мнению Д.Б. Эльконина, является то, что он опирается на непосредственное эмоциональное отношение к описываемым событиям. Понимание возникает в процессе активного сопереживания и содействия герою.</w:t>
      </w:r>
    </w:p>
    <w:p w:rsidR="008018BE" w:rsidRPr="00C30A1E" w:rsidRDefault="00085628" w:rsidP="00C30A1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A1E">
        <w:rPr>
          <w:rFonts w:ascii="Times New Roman" w:hAnsi="Times New Roman" w:cs="Times New Roman"/>
          <w:sz w:val="24"/>
          <w:szCs w:val="24"/>
          <w:lang w:val="ru-RU"/>
        </w:rPr>
        <w:t>Исходя из собственной практики работы с детьми дошкольного возраста</w:t>
      </w:r>
      <w:r w:rsidR="00F20F8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5314" w:rsidRPr="00C30A1E">
        <w:rPr>
          <w:rFonts w:ascii="Times New Roman" w:hAnsi="Times New Roman" w:cs="Times New Roman"/>
          <w:sz w:val="24"/>
          <w:szCs w:val="24"/>
          <w:lang w:val="ru-RU"/>
        </w:rPr>
        <w:t>могу сказать, что</w:t>
      </w:r>
      <w:r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 для формирования общей культуры и развития личностных </w:t>
      </w:r>
      <w:r w:rsidR="00EA5314" w:rsidRPr="00C30A1E">
        <w:rPr>
          <w:rFonts w:ascii="Times New Roman" w:hAnsi="Times New Roman" w:cs="Times New Roman"/>
          <w:sz w:val="24"/>
          <w:szCs w:val="24"/>
          <w:lang w:val="ru-RU"/>
        </w:rPr>
        <w:t>качеств дошкольников о</w:t>
      </w:r>
      <w:r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дин из </w:t>
      </w:r>
      <w:r w:rsidR="00EA5314" w:rsidRPr="00C30A1E">
        <w:rPr>
          <w:rFonts w:ascii="Times New Roman" w:hAnsi="Times New Roman" w:cs="Times New Roman"/>
          <w:sz w:val="24"/>
          <w:szCs w:val="24"/>
          <w:lang w:val="ru-RU"/>
        </w:rPr>
        <w:t>наиболее эффективных способов</w:t>
      </w:r>
      <w:r w:rsidR="00F20F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5314" w:rsidRPr="00C30A1E">
        <w:rPr>
          <w:rFonts w:ascii="Times New Roman" w:hAnsi="Times New Roman" w:cs="Times New Roman"/>
          <w:sz w:val="24"/>
          <w:szCs w:val="24"/>
          <w:lang w:val="ru-RU"/>
        </w:rPr>
        <w:t>духовного обогащения и развития ребёнка является русская народная сказка.</w:t>
      </w:r>
      <w:r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80B62" w:rsidRPr="00C30A1E" w:rsidRDefault="00085628" w:rsidP="00C30A1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В статье рассмотрим вопросы применения русских народных сказок </w:t>
      </w:r>
      <w:r w:rsidR="00EA5314" w:rsidRPr="00C30A1E">
        <w:rPr>
          <w:rFonts w:ascii="Times New Roman" w:hAnsi="Times New Roman" w:cs="Times New Roman"/>
          <w:sz w:val="24"/>
          <w:szCs w:val="24"/>
          <w:lang w:val="ru-RU"/>
        </w:rPr>
        <w:t>в образовательной деятельности</w:t>
      </w:r>
      <w:r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 как </w:t>
      </w:r>
      <w:r w:rsidR="00EA5314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необходимое </w:t>
      </w:r>
      <w:r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условие развития эмоционально- нравственных качеств детей дошкольного возраста в рамках </w:t>
      </w:r>
      <w:r w:rsidR="00EA5314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системы </w:t>
      </w:r>
      <w:r w:rsidR="0093139C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работы </w:t>
      </w:r>
      <w:bookmarkStart w:id="0" w:name="_Hlk148406845"/>
      <w:r w:rsidR="00EA5314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по направлению </w:t>
      </w:r>
      <w:r w:rsidR="0093139C" w:rsidRPr="00C30A1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«Русские народные сказки»</w:t>
      </w:r>
      <w:bookmarkEnd w:id="0"/>
      <w:r w:rsidR="008C14D2" w:rsidRPr="00C30A1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EA7823" w:rsidRPr="00C30A1E" w:rsidRDefault="0093139C" w:rsidP="00C30A1E">
      <w:pPr>
        <w:ind w:firstLineChars="253" w:firstLine="6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Работа </w:t>
      </w:r>
      <w:r w:rsidR="00085628" w:rsidRPr="00C30A1E">
        <w:rPr>
          <w:rFonts w:ascii="Times New Roman" w:hAnsi="Times New Roman" w:cs="Times New Roman"/>
          <w:sz w:val="24"/>
          <w:szCs w:val="24"/>
          <w:lang w:val="ru-RU"/>
        </w:rPr>
        <w:t>ориентирован</w:t>
      </w:r>
      <w:r w:rsidRPr="00C30A1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85628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 на формирование общей культуры, развитие интелл</w:t>
      </w:r>
      <w:r w:rsidR="00EA5314" w:rsidRPr="00C30A1E">
        <w:rPr>
          <w:rFonts w:ascii="Times New Roman" w:hAnsi="Times New Roman" w:cs="Times New Roman"/>
          <w:sz w:val="24"/>
          <w:szCs w:val="24"/>
          <w:lang w:val="ru-RU"/>
        </w:rPr>
        <w:t>ектуальных и личностных качеств</w:t>
      </w:r>
      <w:r w:rsidR="006C4B88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 через эстетическое восприятие окружающего </w:t>
      </w:r>
      <w:r w:rsidR="006C4B88" w:rsidRPr="00C30A1E">
        <w:rPr>
          <w:rFonts w:ascii="Times New Roman" w:hAnsi="Times New Roman" w:cs="Times New Roman"/>
          <w:sz w:val="24"/>
          <w:szCs w:val="24"/>
          <w:lang w:val="ru-RU"/>
        </w:rPr>
        <w:lastRenderedPageBreak/>
        <w:t>мира</w:t>
      </w:r>
      <w:bookmarkStart w:id="1" w:name="_Hlk148137287"/>
      <w:r w:rsidR="006C4B88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1"/>
      <w:r w:rsidR="006C4B88" w:rsidRPr="00C30A1E">
        <w:rPr>
          <w:rFonts w:ascii="Times New Roman" w:hAnsi="Times New Roman" w:cs="Times New Roman"/>
          <w:sz w:val="24"/>
          <w:szCs w:val="24"/>
          <w:lang w:val="ru-RU"/>
        </w:rPr>
        <w:t>обеспечивающих социальную успешность, сохранение и укрепление здоровья детей дошкольного возраста.</w:t>
      </w:r>
    </w:p>
    <w:p w:rsidR="006C4B88" w:rsidRPr="00C30A1E" w:rsidRDefault="00EA5314" w:rsidP="00C30A1E">
      <w:pPr>
        <w:ind w:firstLineChars="253" w:firstLine="6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A1E">
        <w:rPr>
          <w:rFonts w:ascii="Times New Roman" w:hAnsi="Times New Roman" w:cs="Times New Roman"/>
          <w:sz w:val="24"/>
          <w:szCs w:val="24"/>
          <w:lang w:val="ru-RU"/>
        </w:rPr>
        <w:t>Для развития эмоционально-</w:t>
      </w:r>
      <w:r w:rsidR="006C4B88" w:rsidRPr="00C30A1E">
        <w:rPr>
          <w:rFonts w:ascii="Times New Roman" w:hAnsi="Times New Roman" w:cs="Times New Roman"/>
          <w:sz w:val="24"/>
          <w:szCs w:val="24"/>
          <w:lang w:val="ru-RU"/>
        </w:rPr>
        <w:t>нравственных качеств дошкольников мы учитываем тот факт, что эффективное восприятие сказки детьми возможно в процессе применения активных</w:t>
      </w:r>
      <w:r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 методов обучения и разнообразных форм</w:t>
      </w:r>
      <w:r w:rsidR="006C4B88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 игровой деятельности, максимально учитывающих индивидуальные, психофиз</w:t>
      </w:r>
      <w:r w:rsidR="00F82458" w:rsidRPr="00C30A1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C4B88" w:rsidRPr="00C30A1E">
        <w:rPr>
          <w:rFonts w:ascii="Times New Roman" w:hAnsi="Times New Roman" w:cs="Times New Roman"/>
          <w:sz w:val="24"/>
          <w:szCs w:val="24"/>
          <w:lang w:val="ru-RU"/>
        </w:rPr>
        <w:t>ологические особенности каждого ребёнка.</w:t>
      </w:r>
    </w:p>
    <w:p w:rsidR="00AB5E47" w:rsidRPr="00C30A1E" w:rsidRDefault="00EA5314" w:rsidP="00C30A1E">
      <w:pPr>
        <w:ind w:firstLineChars="253" w:firstLine="6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В практике работы </w:t>
      </w:r>
      <w:r w:rsidR="00403107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прекрасно зарекомендовали себя такие </w:t>
      </w:r>
      <w:r w:rsidR="00F82458" w:rsidRPr="00C30A1E">
        <w:rPr>
          <w:rFonts w:ascii="Times New Roman" w:hAnsi="Times New Roman" w:cs="Times New Roman"/>
          <w:sz w:val="24"/>
          <w:szCs w:val="24"/>
          <w:lang w:val="ru-RU"/>
        </w:rPr>
        <w:t>сказки</w:t>
      </w:r>
      <w:r w:rsidR="00F20F8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82458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3107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как </w:t>
      </w:r>
      <w:r w:rsidR="00F82458" w:rsidRPr="00C30A1E">
        <w:rPr>
          <w:rFonts w:ascii="Times New Roman" w:hAnsi="Times New Roman" w:cs="Times New Roman"/>
          <w:sz w:val="24"/>
          <w:szCs w:val="24"/>
          <w:lang w:val="ru-RU"/>
        </w:rPr>
        <w:t>«Теремок»</w:t>
      </w:r>
      <w:r w:rsidR="00403107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82458" w:rsidRPr="00C30A1E">
        <w:rPr>
          <w:rFonts w:ascii="Times New Roman" w:hAnsi="Times New Roman" w:cs="Times New Roman"/>
          <w:sz w:val="24"/>
          <w:szCs w:val="24"/>
          <w:lang w:val="ru-RU"/>
        </w:rPr>
        <w:t>«Заюшкина</w:t>
      </w:r>
      <w:r w:rsidR="00C16A30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2458" w:rsidRPr="00C30A1E">
        <w:rPr>
          <w:rFonts w:ascii="Times New Roman" w:hAnsi="Times New Roman" w:cs="Times New Roman"/>
          <w:sz w:val="24"/>
          <w:szCs w:val="24"/>
          <w:lang w:val="ru-RU"/>
        </w:rPr>
        <w:t>избушка»</w:t>
      </w:r>
      <w:r w:rsidR="0093139C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 и другие сказки, </w:t>
      </w:r>
      <w:r w:rsidR="00AB5E47" w:rsidRPr="00C30A1E">
        <w:rPr>
          <w:rFonts w:ascii="Times New Roman" w:hAnsi="Times New Roman" w:cs="Times New Roman"/>
          <w:sz w:val="24"/>
          <w:szCs w:val="24"/>
          <w:lang w:val="ru-RU"/>
        </w:rPr>
        <w:t>которые включают в себя комплекс дидактического материала, сопровождающего активную игровую деятельность дошкольников. Разработка каждой сказки разделена на две части. Первая часть включает активную игр</w:t>
      </w:r>
      <w:r w:rsidR="00946DDE" w:rsidRPr="00C30A1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B5E47" w:rsidRPr="00C30A1E">
        <w:rPr>
          <w:rFonts w:ascii="Times New Roman" w:hAnsi="Times New Roman" w:cs="Times New Roman"/>
          <w:sz w:val="24"/>
          <w:szCs w:val="24"/>
          <w:lang w:val="ru-RU"/>
        </w:rPr>
        <w:t>вую деятельность</w:t>
      </w:r>
      <w:r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B5E47" w:rsidRPr="00C30A1E">
        <w:rPr>
          <w:rFonts w:ascii="Times New Roman" w:hAnsi="Times New Roman" w:cs="Times New Roman"/>
          <w:sz w:val="24"/>
          <w:szCs w:val="24"/>
          <w:lang w:val="ru-RU"/>
        </w:rPr>
        <w:t>способствующую получению</w:t>
      </w:r>
      <w:r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5E47" w:rsidRPr="00C30A1E">
        <w:rPr>
          <w:rFonts w:ascii="Times New Roman" w:hAnsi="Times New Roman" w:cs="Times New Roman"/>
          <w:sz w:val="24"/>
          <w:szCs w:val="24"/>
          <w:lang w:val="ru-RU"/>
        </w:rPr>
        <w:t>новых для детей дошкольного возраста навыков, необходимых в дальнейшем для успешной по</w:t>
      </w:r>
      <w:r w:rsidR="007147B6" w:rsidRPr="00C30A1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AB5E47" w:rsidRPr="00C30A1E">
        <w:rPr>
          <w:rFonts w:ascii="Times New Roman" w:hAnsi="Times New Roman" w:cs="Times New Roman"/>
          <w:sz w:val="24"/>
          <w:szCs w:val="24"/>
          <w:lang w:val="ru-RU"/>
        </w:rPr>
        <w:t>готовки к обучению в школе.</w:t>
      </w:r>
      <w:r w:rsidR="00403107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 При этом следует</w:t>
      </w:r>
      <w:r w:rsidR="00AB5E47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 чередо</w:t>
      </w:r>
      <w:r w:rsidR="00403107" w:rsidRPr="00C30A1E">
        <w:rPr>
          <w:rFonts w:ascii="Times New Roman" w:hAnsi="Times New Roman" w:cs="Times New Roman"/>
          <w:sz w:val="24"/>
          <w:szCs w:val="24"/>
          <w:lang w:val="ru-RU"/>
        </w:rPr>
        <w:t>вать различные виды игр, гибко взаимодействовать с детьми, давая</w:t>
      </w:r>
      <w:r w:rsidR="007147B6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возможность высказывания своего мнения, </w:t>
      </w:r>
      <w:r w:rsidR="00403107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что, в свою очередь, вызывает </w:t>
      </w:r>
      <w:r w:rsidR="007147B6" w:rsidRPr="00C30A1E">
        <w:rPr>
          <w:rFonts w:ascii="Times New Roman" w:hAnsi="Times New Roman" w:cs="Times New Roman"/>
          <w:sz w:val="24"/>
          <w:szCs w:val="24"/>
          <w:lang w:val="ru-RU"/>
        </w:rPr>
        <w:t>возрастание за</w:t>
      </w:r>
      <w:r w:rsidR="00403107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интересованности дошкольников и </w:t>
      </w:r>
      <w:r w:rsidR="007147B6" w:rsidRPr="00C30A1E">
        <w:rPr>
          <w:rFonts w:ascii="Times New Roman" w:hAnsi="Times New Roman" w:cs="Times New Roman"/>
          <w:sz w:val="24"/>
          <w:szCs w:val="24"/>
          <w:lang w:val="ru-RU"/>
        </w:rPr>
        <w:t>формирование атмосферы доверия.</w:t>
      </w:r>
    </w:p>
    <w:p w:rsidR="007147B6" w:rsidRPr="00C30A1E" w:rsidRDefault="007147B6" w:rsidP="00C30A1E">
      <w:pPr>
        <w:ind w:firstLineChars="253" w:firstLine="6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A1E">
        <w:rPr>
          <w:rFonts w:ascii="Times New Roman" w:hAnsi="Times New Roman" w:cs="Times New Roman"/>
          <w:sz w:val="24"/>
          <w:szCs w:val="24"/>
          <w:lang w:val="ru-RU"/>
        </w:rPr>
        <w:t>Дидактические игры и упражнения занимают важнейшее место в жизни ребёнка. Они расширяют представление малыша об окружающем мире</w:t>
      </w:r>
      <w:r w:rsidR="00403107" w:rsidRPr="00C30A1E">
        <w:rPr>
          <w:rFonts w:ascii="Times New Roman" w:hAnsi="Times New Roman" w:cs="Times New Roman"/>
          <w:sz w:val="24"/>
          <w:szCs w:val="24"/>
          <w:lang w:val="ru-RU"/>
        </w:rPr>
        <w:t>, уча</w:t>
      </w:r>
      <w:r w:rsidR="00CA0A8A" w:rsidRPr="00C30A1E">
        <w:rPr>
          <w:rFonts w:ascii="Times New Roman" w:hAnsi="Times New Roman" w:cs="Times New Roman"/>
          <w:sz w:val="24"/>
          <w:szCs w:val="24"/>
          <w:lang w:val="ru-RU"/>
        </w:rPr>
        <w:t>т ребёнка наблюдать и выделять характерные признаки предметов (величину, форму, цвет), различать их, а также устанавливать простейшие взаимосвязи.</w:t>
      </w:r>
      <w:r w:rsidR="00D665B7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A0A8A" w:rsidRPr="00C30A1E" w:rsidRDefault="00D665B7" w:rsidP="00C30A1E">
      <w:pPr>
        <w:ind w:firstLineChars="253" w:firstLine="6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A1E">
        <w:rPr>
          <w:rFonts w:ascii="Times New Roman" w:hAnsi="Times New Roman" w:cs="Times New Roman"/>
          <w:sz w:val="24"/>
          <w:szCs w:val="24"/>
          <w:lang w:val="ru-RU"/>
        </w:rPr>
        <w:t>В качестве примеров</w:t>
      </w:r>
      <w:r w:rsidR="00CA0A8A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 игр на</w:t>
      </w:r>
      <w:r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внимания, воображения</w:t>
      </w:r>
      <w:r w:rsidR="00F20F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0A1E">
        <w:rPr>
          <w:rFonts w:ascii="Times New Roman" w:hAnsi="Times New Roman" w:cs="Times New Roman"/>
          <w:sz w:val="24"/>
          <w:szCs w:val="24"/>
          <w:lang w:val="ru-RU"/>
        </w:rPr>
        <w:t>и логического мышления является</w:t>
      </w:r>
      <w:r w:rsidR="00CA0A8A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 дидактическая игра «Золотой ключик» (герою сказки,</w:t>
      </w:r>
      <w:r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0A8A" w:rsidRPr="00C30A1E">
        <w:rPr>
          <w:rFonts w:ascii="Times New Roman" w:hAnsi="Times New Roman" w:cs="Times New Roman"/>
          <w:sz w:val="24"/>
          <w:szCs w:val="24"/>
          <w:lang w:val="ru-RU"/>
        </w:rPr>
        <w:t>чтобы попасть в теремок</w:t>
      </w:r>
      <w:r w:rsidRPr="00C30A1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A0A8A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подобр</w:t>
      </w:r>
      <w:r w:rsidRPr="00C30A1E">
        <w:rPr>
          <w:rFonts w:ascii="Times New Roman" w:hAnsi="Times New Roman" w:cs="Times New Roman"/>
          <w:sz w:val="24"/>
          <w:szCs w:val="24"/>
          <w:lang w:val="ru-RU"/>
        </w:rPr>
        <w:t>ать ключик к замочной скважине)</w:t>
      </w:r>
      <w:r w:rsidR="00CA0A8A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 или игра «Укажи путь» (герою</w:t>
      </w:r>
      <w:r w:rsidR="00AD14FB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 сказки необходимо выбрать правильный путь в теремок), а также упражнения, направленные на физическую активность и формирование умения взаимодействовать в группе.</w:t>
      </w:r>
    </w:p>
    <w:p w:rsidR="00F50232" w:rsidRPr="00C30A1E" w:rsidRDefault="00AD14FB" w:rsidP="00C30A1E">
      <w:pPr>
        <w:ind w:firstLineChars="253" w:firstLine="6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A1E">
        <w:rPr>
          <w:rFonts w:ascii="Times New Roman" w:hAnsi="Times New Roman" w:cs="Times New Roman"/>
          <w:sz w:val="24"/>
          <w:szCs w:val="24"/>
          <w:lang w:val="ru-RU"/>
        </w:rPr>
        <w:t>При включении дидактических игр и упражнений в сказки от дошкольника часто требуется активное участие: помощь героям сказки в трудных ситуациях, поиск путей решения проблем, то есть необходимо</w:t>
      </w:r>
      <w:r w:rsidR="00D665B7" w:rsidRPr="00C30A1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 осмысление событий, происходящих в сказке, принятие самостоятельн</w:t>
      </w:r>
      <w:r w:rsidR="00024368" w:rsidRPr="00C30A1E">
        <w:rPr>
          <w:rFonts w:ascii="Times New Roman" w:hAnsi="Times New Roman" w:cs="Times New Roman"/>
          <w:sz w:val="24"/>
          <w:szCs w:val="24"/>
          <w:lang w:val="ru-RU"/>
        </w:rPr>
        <w:t>ых решений и, как результат, получают новые важные знания и развивают творческие способности</w:t>
      </w:r>
      <w:r w:rsidRPr="00C30A1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345E3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 Так, например, в сказке «Заюшкина избушка», осмыслив поступок лисы, дошкольники сопереживают испытаниям, выпавшим на долю героя, и, в ходе активной игровой деятельности, проявляют взаимовыручку, ведущую к восстановлению справедливости.</w:t>
      </w:r>
    </w:p>
    <w:p w:rsidR="00AD14FB" w:rsidRPr="00C30A1E" w:rsidRDefault="00024368" w:rsidP="00C30A1E">
      <w:pPr>
        <w:ind w:firstLineChars="253" w:firstLine="6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A1E">
        <w:rPr>
          <w:rFonts w:ascii="Times New Roman" w:hAnsi="Times New Roman" w:cs="Times New Roman"/>
          <w:sz w:val="24"/>
          <w:szCs w:val="24"/>
          <w:lang w:val="ru-RU"/>
        </w:rPr>
        <w:t>Вторая часть работы над сказками</w:t>
      </w:r>
      <w:r w:rsidR="00F50232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 носит прикладной характер, итогом которо</w:t>
      </w:r>
      <w:r w:rsidR="008C14D2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r w:rsidR="00F50232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станут </w:t>
      </w:r>
      <w:r w:rsidRPr="00C30A1E">
        <w:rPr>
          <w:rFonts w:ascii="Times New Roman" w:hAnsi="Times New Roman" w:cs="Times New Roman"/>
          <w:sz w:val="24"/>
          <w:szCs w:val="24"/>
          <w:lang w:val="ru-RU"/>
        </w:rPr>
        <w:t>поделки, изготовленные детьми</w:t>
      </w:r>
      <w:r w:rsidR="00F20F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0F8A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30A1E">
        <w:rPr>
          <w:rFonts w:ascii="Times New Roman" w:hAnsi="Times New Roman" w:cs="Times New Roman"/>
          <w:sz w:val="24"/>
          <w:szCs w:val="24"/>
          <w:lang w:val="ru-RU"/>
        </w:rPr>
        <w:t>апример, д</w:t>
      </w:r>
      <w:r w:rsidR="00F50232" w:rsidRPr="00C30A1E">
        <w:rPr>
          <w:rFonts w:ascii="Times New Roman" w:hAnsi="Times New Roman" w:cs="Times New Roman"/>
          <w:sz w:val="24"/>
          <w:szCs w:val="24"/>
          <w:lang w:val="ru-RU"/>
        </w:rPr>
        <w:t>ошкольникам предлагается изготовить любимого сказочного героя из разн</w:t>
      </w:r>
      <w:r w:rsidRPr="00C30A1E">
        <w:rPr>
          <w:rFonts w:ascii="Times New Roman" w:hAnsi="Times New Roman" w:cs="Times New Roman"/>
          <w:sz w:val="24"/>
          <w:szCs w:val="24"/>
          <w:lang w:val="ru-RU"/>
        </w:rPr>
        <w:t>ообразных материалов. Прикладным</w:t>
      </w:r>
      <w:r w:rsidR="00F50232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 творчество</w:t>
      </w:r>
      <w:r w:rsidRPr="00C30A1E">
        <w:rPr>
          <w:rFonts w:ascii="Times New Roman" w:hAnsi="Times New Roman" w:cs="Times New Roman"/>
          <w:sz w:val="24"/>
          <w:szCs w:val="24"/>
          <w:lang w:val="ru-RU"/>
        </w:rPr>
        <w:t>м дети занимаются</w:t>
      </w:r>
      <w:r w:rsidR="00F50232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 с большим увлечением </w:t>
      </w:r>
      <w:r w:rsidRPr="00C30A1E">
        <w:rPr>
          <w:rFonts w:ascii="Times New Roman" w:hAnsi="Times New Roman" w:cs="Times New Roman"/>
          <w:sz w:val="24"/>
          <w:szCs w:val="24"/>
          <w:lang w:val="ru-RU"/>
        </w:rPr>
        <w:t>и интересом – ведь это не просто поделка, это герой сказки</w:t>
      </w:r>
      <w:r w:rsidR="00F20F8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 за которого ты переживал, которому </w:t>
      </w:r>
      <w:r w:rsidR="00610D60" w:rsidRPr="00C30A1E">
        <w:rPr>
          <w:rFonts w:ascii="Times New Roman" w:hAnsi="Times New Roman" w:cs="Times New Roman"/>
          <w:sz w:val="24"/>
          <w:szCs w:val="24"/>
          <w:lang w:val="ru-RU"/>
        </w:rPr>
        <w:t>пытался помочь в трудной ситуации</w:t>
      </w:r>
      <w:r w:rsidR="00F50232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. Самостоятельный выбор сказочного героя, создание работы по образцу взрослого или собственному замыслу способствуют развитию воображения, образного мышления, внимания, </w:t>
      </w:r>
      <w:r w:rsidR="007345E3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и, </w:t>
      </w:r>
      <w:r w:rsidR="00610D60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конечно же, </w:t>
      </w:r>
      <w:r w:rsidR="00F50232" w:rsidRPr="00C30A1E">
        <w:rPr>
          <w:rFonts w:ascii="Times New Roman" w:hAnsi="Times New Roman" w:cs="Times New Roman"/>
          <w:sz w:val="24"/>
          <w:szCs w:val="24"/>
          <w:lang w:val="ru-RU"/>
        </w:rPr>
        <w:t>мелкой моторики.</w:t>
      </w:r>
    </w:p>
    <w:p w:rsidR="008B4789" w:rsidRPr="00C30A1E" w:rsidRDefault="008B4789" w:rsidP="00C30A1E">
      <w:pPr>
        <w:ind w:firstLineChars="253" w:firstLine="6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Основой при проведении занятий с использованием сказок является деятельностный принцип, повышающий игровую активность и познавательную деятельность дошкольников. Создание героев сказки своими руками, учитывая их эмоциональные характеристики, стимулировало способность самостоятельно творить художественные образы. Активная игровая деятельность, сопровождающая занятие с использованием русской народной сказки, развивает нравственные качества детей дошкольного возраста </w:t>
      </w:r>
      <w:r w:rsidR="00946DDE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через осмысление </w:t>
      </w:r>
      <w:r w:rsidR="00D33B5E" w:rsidRPr="00C30A1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46DDE" w:rsidRPr="00C30A1E">
        <w:rPr>
          <w:rFonts w:ascii="Times New Roman" w:hAnsi="Times New Roman" w:cs="Times New Roman"/>
          <w:sz w:val="24"/>
          <w:szCs w:val="24"/>
          <w:lang w:val="ru-RU"/>
        </w:rPr>
        <w:t>обытий</w:t>
      </w:r>
      <w:r w:rsidR="007345E3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33B5E" w:rsidRPr="00C30A1E">
        <w:rPr>
          <w:rFonts w:ascii="Times New Roman" w:hAnsi="Times New Roman" w:cs="Times New Roman"/>
          <w:sz w:val="24"/>
          <w:szCs w:val="24"/>
          <w:lang w:val="ru-RU"/>
        </w:rPr>
        <w:t>происходящих в сказке, ситуаций</w:t>
      </w:r>
      <w:r w:rsidR="007345E3" w:rsidRPr="00C30A1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33B5E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 носящих различные эмоциональные окраски. </w:t>
      </w:r>
    </w:p>
    <w:p w:rsidR="00D33B5E" w:rsidRPr="00C30A1E" w:rsidRDefault="00D33B5E" w:rsidP="00C30A1E">
      <w:pPr>
        <w:ind w:firstLineChars="253" w:firstLine="6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применения сказки как средства развития личностных качеств </w:t>
      </w:r>
      <w:r w:rsidR="004B1612" w:rsidRPr="00C30A1E">
        <w:rPr>
          <w:rFonts w:ascii="Times New Roman" w:hAnsi="Times New Roman" w:cs="Times New Roman"/>
          <w:sz w:val="24"/>
          <w:szCs w:val="24"/>
          <w:lang w:val="ru-RU"/>
        </w:rPr>
        <w:t>детей дошкольного возраста выражаются не только в формировании эмоционально-</w:t>
      </w:r>
      <w:r w:rsidR="004B1612" w:rsidRPr="00C30A1E">
        <w:rPr>
          <w:rFonts w:ascii="Times New Roman" w:hAnsi="Times New Roman" w:cs="Times New Roman"/>
          <w:sz w:val="24"/>
          <w:szCs w:val="24"/>
          <w:lang w:val="ru-RU"/>
        </w:rPr>
        <w:lastRenderedPageBreak/>
        <w:t>нравственных основ, но и в развитии умения вз</w:t>
      </w:r>
      <w:r w:rsidR="007345E3" w:rsidRPr="00C30A1E">
        <w:rPr>
          <w:rFonts w:ascii="Times New Roman" w:hAnsi="Times New Roman" w:cs="Times New Roman"/>
          <w:sz w:val="24"/>
          <w:szCs w:val="24"/>
          <w:lang w:val="ru-RU"/>
        </w:rPr>
        <w:t>аимодействовать со сверстниками</w:t>
      </w:r>
      <w:r w:rsidR="004B1612" w:rsidRPr="00C30A1E">
        <w:rPr>
          <w:rFonts w:ascii="Times New Roman" w:hAnsi="Times New Roman" w:cs="Times New Roman"/>
          <w:sz w:val="24"/>
          <w:szCs w:val="24"/>
          <w:lang w:val="ru-RU"/>
        </w:rPr>
        <w:t xml:space="preserve"> и взрослыми, развитию логического мышлен</w:t>
      </w:r>
      <w:r w:rsidR="007345E3" w:rsidRPr="00C30A1E">
        <w:rPr>
          <w:rFonts w:ascii="Times New Roman" w:hAnsi="Times New Roman" w:cs="Times New Roman"/>
          <w:sz w:val="24"/>
          <w:szCs w:val="24"/>
          <w:lang w:val="ru-RU"/>
        </w:rPr>
        <w:t>ия, воображения, наглядно-образного и наглядно-</w:t>
      </w:r>
      <w:r w:rsidR="004B1612" w:rsidRPr="00C30A1E">
        <w:rPr>
          <w:rFonts w:ascii="Times New Roman" w:hAnsi="Times New Roman" w:cs="Times New Roman"/>
          <w:sz w:val="24"/>
          <w:szCs w:val="24"/>
          <w:lang w:val="ru-RU"/>
        </w:rPr>
        <w:t>действенного мышления.</w:t>
      </w:r>
    </w:p>
    <w:p w:rsidR="00015D2A" w:rsidRPr="00C30A1E" w:rsidRDefault="004B1612" w:rsidP="00C30A1E">
      <w:pPr>
        <w:pStyle w:val="a3"/>
        <w:spacing w:before="0" w:beforeAutospacing="0" w:after="0" w:afterAutospacing="0"/>
        <w:ind w:firstLine="709"/>
        <w:jc w:val="both"/>
        <w:rPr>
          <w:color w:val="111111"/>
          <w:shd w:val="clear" w:color="auto" w:fill="FFFFFF"/>
          <w:lang w:val="ru-RU"/>
        </w:rPr>
      </w:pPr>
      <w:r w:rsidRPr="00C30A1E">
        <w:rPr>
          <w:lang w:val="ru-RU"/>
        </w:rPr>
        <w:t xml:space="preserve">В перспективе </w:t>
      </w:r>
      <w:r w:rsidR="007345E3" w:rsidRPr="00C30A1E">
        <w:rPr>
          <w:lang w:val="ru-RU"/>
        </w:rPr>
        <w:t>планируется разработка методического</w:t>
      </w:r>
      <w:r w:rsidRPr="00C30A1E">
        <w:rPr>
          <w:lang w:val="ru-RU"/>
        </w:rPr>
        <w:t xml:space="preserve"> комплекс</w:t>
      </w:r>
      <w:r w:rsidR="007345E3" w:rsidRPr="00C30A1E">
        <w:rPr>
          <w:lang w:val="ru-RU"/>
        </w:rPr>
        <w:t>а</w:t>
      </w:r>
      <w:r w:rsidRPr="00C30A1E">
        <w:rPr>
          <w:lang w:val="ru-RU"/>
        </w:rPr>
        <w:t xml:space="preserve"> по использованию сказок на занятиях разной направленности</w:t>
      </w:r>
      <w:r w:rsidR="00015D2A" w:rsidRPr="00C30A1E">
        <w:rPr>
          <w:lang w:val="ru-RU"/>
        </w:rPr>
        <w:t xml:space="preserve">. Исходя из уже имеющегося опыта работы по воспитанию </w:t>
      </w:r>
      <w:r w:rsidR="005E4722" w:rsidRPr="00C30A1E">
        <w:rPr>
          <w:color w:val="111111"/>
          <w:shd w:val="clear" w:color="auto" w:fill="FFFFFF"/>
          <w:lang w:val="ru-RU"/>
        </w:rPr>
        <w:t>у детей любви к русским народным сказкам</w:t>
      </w:r>
      <w:r w:rsidR="00015D2A" w:rsidRPr="00C30A1E">
        <w:rPr>
          <w:color w:val="111111"/>
          <w:shd w:val="clear" w:color="auto" w:fill="FFFFFF"/>
          <w:lang w:val="ru-RU"/>
        </w:rPr>
        <w:t xml:space="preserve"> как к произведению искусства</w:t>
      </w:r>
      <w:r w:rsidR="005E4722" w:rsidRPr="00C30A1E">
        <w:rPr>
          <w:color w:val="111111"/>
          <w:shd w:val="clear" w:color="auto" w:fill="FFFFFF"/>
          <w:lang w:val="ru-RU"/>
        </w:rPr>
        <w:t>, ставлю перед собой следующие задачи: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1. Учить узнавать персонажи сказок по загадкам, иллюстрациям, пересказывать содержание; выражать свое отношение к героям сказки.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2. Закреплять умения использовать средства выразительности (позы, жесты, мимику, интонации, движения).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3. Совершенствовать навыки самостоятельно выбирать сказку для вечернего прочтения.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4. Формировать у детей запас литературных художественных впечатлений. Развивать творческую самостоятельность и эстетический вкус.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5. Создавать положительный эмоциональный настрой.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6. Воспитывать интерес к сказкам.</w:t>
      </w:r>
    </w:p>
    <w:p w:rsidR="005E4722" w:rsidRPr="00C30A1E" w:rsidRDefault="00630B27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Материалы и оборудование к занятиям</w:t>
      </w:r>
      <w:r w:rsidR="005E4722" w:rsidRPr="00C30A1E">
        <w:rPr>
          <w:color w:val="111111"/>
          <w:shd w:val="clear" w:color="auto" w:fill="FFFFFF"/>
          <w:lang w:val="ru-RU"/>
        </w:rPr>
        <w:t xml:space="preserve">: иллюстрации к сказкам, презентации </w:t>
      </w:r>
      <w:r w:rsidRPr="00C30A1E">
        <w:rPr>
          <w:color w:val="111111"/>
          <w:shd w:val="clear" w:color="auto" w:fill="FFFFFF"/>
          <w:lang w:val="ru-RU"/>
        </w:rPr>
        <w:t xml:space="preserve">к сказкам </w:t>
      </w:r>
      <w:r w:rsidR="005E4722" w:rsidRPr="00C30A1E">
        <w:rPr>
          <w:color w:val="111111"/>
          <w:shd w:val="clear" w:color="auto" w:fill="FFFFFF"/>
          <w:lang w:val="ru-RU"/>
        </w:rPr>
        <w:t>– викторины, задания по сказкам, разрезные картинки, пазлы, книги, атрибуты к театру «Заюшкина избушка», «Теремок».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Этапы подготовки</w:t>
      </w:r>
      <w:r w:rsidR="00630B27" w:rsidRPr="00C30A1E">
        <w:rPr>
          <w:color w:val="111111"/>
          <w:shd w:val="clear" w:color="auto" w:fill="FFFFFF"/>
          <w:lang w:val="ru-RU"/>
        </w:rPr>
        <w:t xml:space="preserve"> работы со сказками</w:t>
      </w:r>
      <w:r w:rsidRPr="00C30A1E">
        <w:rPr>
          <w:color w:val="111111"/>
          <w:shd w:val="clear" w:color="auto" w:fill="FFFFFF"/>
          <w:lang w:val="ru-RU"/>
        </w:rPr>
        <w:t>: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b/>
          <w:u w:val="single"/>
          <w:lang w:val="ru-RU"/>
        </w:rPr>
      </w:pPr>
      <w:r w:rsidRPr="00C30A1E">
        <w:rPr>
          <w:b/>
          <w:color w:val="111111"/>
          <w:u w:val="single"/>
          <w:shd w:val="clear" w:color="auto" w:fill="FFFFFF"/>
          <w:lang w:val="ru-RU"/>
        </w:rPr>
        <w:t>1</w:t>
      </w:r>
      <w:r w:rsidRPr="00C30A1E">
        <w:rPr>
          <w:rStyle w:val="ad"/>
          <w:b w:val="0"/>
          <w:color w:val="111111"/>
          <w:u w:val="single"/>
          <w:shd w:val="clear" w:color="auto" w:fill="FFFFFF"/>
          <w:lang w:val="ru-RU"/>
        </w:rPr>
        <w:t>.</w:t>
      </w:r>
      <w:r w:rsidR="00F20F8A">
        <w:rPr>
          <w:rStyle w:val="ad"/>
          <w:b w:val="0"/>
          <w:color w:val="111111"/>
          <w:u w:val="single"/>
          <w:shd w:val="clear" w:color="auto" w:fill="FFFFFF"/>
          <w:lang w:val="ru-RU"/>
        </w:rPr>
        <w:t xml:space="preserve"> </w:t>
      </w:r>
      <w:r w:rsidRPr="00C30A1E">
        <w:rPr>
          <w:rStyle w:val="ad"/>
          <w:b w:val="0"/>
          <w:color w:val="111111"/>
          <w:u w:val="single"/>
          <w:shd w:val="clear" w:color="auto" w:fill="FFFFFF"/>
          <w:lang w:val="ru-RU"/>
        </w:rPr>
        <w:t>Подготовительный</w:t>
      </w:r>
      <w:r w:rsidRPr="00C30A1E">
        <w:rPr>
          <w:b/>
          <w:color w:val="111111"/>
          <w:u w:val="single"/>
          <w:shd w:val="clear" w:color="auto" w:fill="FFFFFF"/>
          <w:lang w:val="ru-RU"/>
        </w:rPr>
        <w:t>: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- Постановка цели и задач</w:t>
      </w:r>
      <w:r w:rsidR="00630B27" w:rsidRPr="00C30A1E">
        <w:rPr>
          <w:color w:val="111111"/>
          <w:shd w:val="clear" w:color="auto" w:fill="FFFFFF"/>
          <w:lang w:val="ru-RU"/>
        </w:rPr>
        <w:t>;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- Составление плана деятельности</w:t>
      </w:r>
      <w:r w:rsidR="00630B27" w:rsidRPr="00C30A1E">
        <w:rPr>
          <w:color w:val="111111"/>
          <w:shd w:val="clear" w:color="auto" w:fill="FFFFFF"/>
          <w:lang w:val="ru-RU"/>
        </w:rPr>
        <w:t>;</w:t>
      </w:r>
    </w:p>
    <w:p w:rsidR="005E4722" w:rsidRPr="00C30A1E" w:rsidRDefault="00630B27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- Подбор материала по</w:t>
      </w:r>
      <w:r w:rsidR="005E4722" w:rsidRPr="00C30A1E">
        <w:rPr>
          <w:color w:val="111111"/>
          <w:shd w:val="clear" w:color="auto" w:fill="FFFFFF"/>
          <w:lang w:val="ru-RU"/>
        </w:rPr>
        <w:t xml:space="preserve"> теме</w:t>
      </w:r>
      <w:r w:rsidRPr="00C30A1E">
        <w:rPr>
          <w:color w:val="111111"/>
          <w:shd w:val="clear" w:color="auto" w:fill="FFFFFF"/>
          <w:lang w:val="ru-RU"/>
        </w:rPr>
        <w:t>;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- Подбор информации для родителей.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b/>
          <w:u w:val="single"/>
          <w:lang w:val="ru-RU"/>
        </w:rPr>
      </w:pPr>
      <w:r w:rsidRPr="00C30A1E">
        <w:rPr>
          <w:b/>
          <w:color w:val="111111"/>
          <w:u w:val="single"/>
          <w:shd w:val="clear" w:color="auto" w:fill="FFFFFF"/>
          <w:lang w:val="ru-RU"/>
        </w:rPr>
        <w:t>2</w:t>
      </w:r>
      <w:r w:rsidRPr="00C30A1E">
        <w:rPr>
          <w:rStyle w:val="ad"/>
          <w:b w:val="0"/>
          <w:color w:val="111111"/>
          <w:u w:val="single"/>
          <w:shd w:val="clear" w:color="auto" w:fill="FFFFFF"/>
          <w:lang w:val="ru-RU"/>
        </w:rPr>
        <w:t>.</w:t>
      </w:r>
      <w:r w:rsidR="00833D80">
        <w:rPr>
          <w:rStyle w:val="ad"/>
          <w:b w:val="0"/>
          <w:color w:val="111111"/>
          <w:u w:val="single"/>
          <w:shd w:val="clear" w:color="auto" w:fill="FFFFFF"/>
          <w:lang w:val="ru-RU"/>
        </w:rPr>
        <w:t xml:space="preserve"> </w:t>
      </w:r>
      <w:r w:rsidRPr="00C30A1E">
        <w:rPr>
          <w:rStyle w:val="ad"/>
          <w:b w:val="0"/>
          <w:color w:val="111111"/>
          <w:u w:val="single"/>
          <w:shd w:val="clear" w:color="auto" w:fill="FFFFFF"/>
          <w:lang w:val="ru-RU"/>
        </w:rPr>
        <w:t>Основной: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- Совместная деятельность детей и воспитателей в соответствии с поставленной задачей</w:t>
      </w:r>
      <w:r w:rsidR="00630B27" w:rsidRPr="00C30A1E">
        <w:rPr>
          <w:color w:val="111111"/>
          <w:shd w:val="clear" w:color="auto" w:fill="FFFFFF"/>
          <w:lang w:val="ru-RU"/>
        </w:rPr>
        <w:t>;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-</w:t>
      </w:r>
      <w:r w:rsidR="00630B27" w:rsidRPr="00C30A1E">
        <w:rPr>
          <w:color w:val="111111"/>
          <w:shd w:val="clear" w:color="auto" w:fill="FFFFFF"/>
          <w:lang w:val="ru-RU"/>
        </w:rPr>
        <w:t xml:space="preserve"> </w:t>
      </w:r>
      <w:r w:rsidRPr="00C30A1E">
        <w:rPr>
          <w:color w:val="111111"/>
          <w:shd w:val="clear" w:color="auto" w:fill="FFFFFF"/>
          <w:lang w:val="ru-RU"/>
        </w:rPr>
        <w:t>Работа с родителями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b/>
          <w:u w:val="single"/>
          <w:lang w:val="ru-RU"/>
        </w:rPr>
      </w:pPr>
      <w:r w:rsidRPr="00C30A1E">
        <w:rPr>
          <w:b/>
          <w:color w:val="111111"/>
          <w:u w:val="single"/>
          <w:shd w:val="clear" w:color="auto" w:fill="FFFFFF"/>
          <w:lang w:val="ru-RU"/>
        </w:rPr>
        <w:t>3.</w:t>
      </w:r>
      <w:r w:rsidRPr="00C30A1E">
        <w:rPr>
          <w:b/>
          <w:color w:val="111111"/>
          <w:u w:val="single"/>
          <w:shd w:val="clear" w:color="auto" w:fill="FFFFFF"/>
        </w:rPr>
        <w:t> </w:t>
      </w:r>
      <w:r w:rsidRPr="00C30A1E">
        <w:rPr>
          <w:rStyle w:val="ad"/>
          <w:b w:val="0"/>
          <w:color w:val="111111"/>
          <w:u w:val="single"/>
          <w:shd w:val="clear" w:color="auto" w:fill="FFFFFF"/>
          <w:lang w:val="ru-RU"/>
        </w:rPr>
        <w:t>Заключительный</w:t>
      </w:r>
      <w:r w:rsidR="00630B27" w:rsidRPr="00C30A1E">
        <w:rPr>
          <w:rStyle w:val="ad"/>
          <w:b w:val="0"/>
          <w:color w:val="111111"/>
          <w:u w:val="single"/>
          <w:shd w:val="clear" w:color="auto" w:fill="FFFFFF"/>
          <w:lang w:val="ru-RU"/>
        </w:rPr>
        <w:t xml:space="preserve">: 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Анализ результатов, выводы и дополнения. Оформление выставки рисунков «Любимый герой из сказки».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bookmarkStart w:id="2" w:name="_Hlk148407912"/>
      <w:r w:rsidRPr="00C30A1E">
        <w:rPr>
          <w:i/>
          <w:iCs/>
          <w:color w:val="111111"/>
          <w:shd w:val="clear" w:color="auto" w:fill="FFFFFF"/>
          <w:lang w:val="ru-RU"/>
        </w:rPr>
        <w:t>Взаимодействие с родителями:</w:t>
      </w:r>
      <w:r w:rsidRPr="00C30A1E">
        <w:rPr>
          <w:color w:val="111111"/>
          <w:shd w:val="clear" w:color="auto" w:fill="FFFFFF"/>
          <w:lang w:val="ru-RU"/>
        </w:rPr>
        <w:t xml:space="preserve"> Сбор иллюстраций на тему</w:t>
      </w:r>
      <w:r w:rsidR="00630B27" w:rsidRPr="00C30A1E">
        <w:rPr>
          <w:color w:val="111111"/>
          <w:shd w:val="clear" w:color="auto" w:fill="FFFFFF"/>
          <w:lang w:val="ru-RU"/>
        </w:rPr>
        <w:t>: «Р</w:t>
      </w:r>
      <w:r w:rsidRPr="00C30A1E">
        <w:rPr>
          <w:color w:val="111111"/>
          <w:shd w:val="clear" w:color="auto" w:fill="FFFFFF"/>
          <w:lang w:val="ru-RU"/>
        </w:rPr>
        <w:t>усские народные сказки</w:t>
      </w:r>
      <w:r w:rsidR="00630B27" w:rsidRPr="00C30A1E">
        <w:rPr>
          <w:color w:val="111111"/>
          <w:shd w:val="clear" w:color="auto" w:fill="FFFFFF"/>
          <w:lang w:val="ru-RU"/>
        </w:rPr>
        <w:t>»;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Консультация «Сказка в жизни ребенка»</w:t>
      </w:r>
      <w:r w:rsidR="00630B27" w:rsidRPr="00C30A1E">
        <w:rPr>
          <w:color w:val="111111"/>
          <w:shd w:val="clear" w:color="auto" w:fill="FFFFFF"/>
          <w:lang w:val="ru-RU"/>
        </w:rPr>
        <w:t>;</w:t>
      </w:r>
      <w:r w:rsidR="00F20F8A">
        <w:rPr>
          <w:color w:val="111111"/>
          <w:shd w:val="clear" w:color="auto" w:fill="FFFFFF"/>
          <w:lang w:val="ru-RU"/>
        </w:rPr>
        <w:t xml:space="preserve"> </w:t>
      </w:r>
      <w:bookmarkStart w:id="3" w:name="_Hlk148407726"/>
      <w:r w:rsidRPr="00C30A1E">
        <w:rPr>
          <w:color w:val="111111"/>
          <w:shd w:val="clear" w:color="auto" w:fill="FFFFFF"/>
          <w:lang w:val="ru-RU"/>
        </w:rPr>
        <w:t>Анкетирование «Русская сказка в жизни вашего ребенка»</w:t>
      </w:r>
      <w:r w:rsidR="00630B27" w:rsidRPr="00C30A1E">
        <w:rPr>
          <w:color w:val="111111"/>
          <w:shd w:val="clear" w:color="auto" w:fill="FFFFFF"/>
          <w:lang w:val="ru-RU"/>
        </w:rPr>
        <w:t>;</w:t>
      </w:r>
      <w:bookmarkEnd w:id="2"/>
      <w:bookmarkEnd w:id="3"/>
      <w:r w:rsidRPr="00C30A1E">
        <w:rPr>
          <w:color w:val="111111"/>
          <w:shd w:val="clear" w:color="auto" w:fill="FFFFFF"/>
          <w:lang w:val="ru-RU"/>
        </w:rPr>
        <w:t xml:space="preserve"> Оформление выставки «Любимый герой из сказки»</w:t>
      </w:r>
      <w:r w:rsidR="00630B27" w:rsidRPr="00C30A1E">
        <w:rPr>
          <w:color w:val="111111"/>
          <w:shd w:val="clear" w:color="auto" w:fill="FFFFFF"/>
          <w:lang w:val="ru-RU"/>
        </w:rPr>
        <w:t xml:space="preserve"> </w:t>
      </w:r>
      <w:r w:rsidRPr="00C30A1E">
        <w:rPr>
          <w:color w:val="111111"/>
          <w:shd w:val="clear" w:color="auto" w:fill="FFFFFF"/>
          <w:lang w:val="ru-RU"/>
        </w:rPr>
        <w:t>(рисунки)</w:t>
      </w:r>
      <w:r w:rsidR="00630B27" w:rsidRPr="00C30A1E">
        <w:rPr>
          <w:color w:val="111111"/>
          <w:shd w:val="clear" w:color="auto" w:fill="FFFFFF"/>
          <w:lang w:val="ru-RU"/>
        </w:rPr>
        <w:t>.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i/>
          <w:iCs/>
          <w:color w:val="111111"/>
          <w:shd w:val="clear" w:color="auto" w:fill="FFFFFF"/>
          <w:lang w:val="ru-RU"/>
        </w:rPr>
        <w:t>Ожидаемые результаты: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- проявляет интерес и любовь к сказкам;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- знает и называет прочитанные сказочные произведения, тексты, персонажей;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- узнаёт сказку по загадке, иллюстрации;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- умеет использовать различные средства выразительности;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- умеет самостоятельно выбирать сказку для чтения и театрального обыгрывания.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i/>
          <w:iCs/>
          <w:color w:val="111111"/>
          <w:shd w:val="clear" w:color="auto" w:fill="FFFFFF"/>
          <w:lang w:val="ru-RU"/>
        </w:rPr>
        <w:t>Познавательное развитие</w:t>
      </w:r>
      <w:r w:rsidR="00630B27" w:rsidRPr="00C30A1E">
        <w:rPr>
          <w:i/>
          <w:iCs/>
          <w:color w:val="111111"/>
          <w:shd w:val="clear" w:color="auto" w:fill="FFFFFF"/>
          <w:lang w:val="ru-RU"/>
        </w:rPr>
        <w:t>: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Беседы: «На кого из сказочных героев я похож»</w:t>
      </w:r>
      <w:r w:rsidR="00630B27" w:rsidRPr="00C30A1E">
        <w:rPr>
          <w:color w:val="111111"/>
          <w:shd w:val="clear" w:color="auto" w:fill="FFFFFF"/>
          <w:lang w:val="ru-RU"/>
        </w:rPr>
        <w:t>,</w:t>
      </w:r>
      <w:r w:rsidRPr="00C30A1E">
        <w:rPr>
          <w:color w:val="111111"/>
          <w:shd w:val="clear" w:color="auto" w:fill="FFFFFF"/>
          <w:lang w:val="ru-RU"/>
        </w:rPr>
        <w:t xml:space="preserve"> «В гости к книге»</w:t>
      </w:r>
      <w:r w:rsidR="00630B27" w:rsidRPr="00C30A1E">
        <w:rPr>
          <w:color w:val="111111"/>
          <w:shd w:val="clear" w:color="auto" w:fill="FFFFFF"/>
          <w:lang w:val="ru-RU"/>
        </w:rPr>
        <w:t xml:space="preserve">, </w:t>
      </w:r>
      <w:r w:rsidRPr="00C30A1E">
        <w:rPr>
          <w:color w:val="111111"/>
          <w:shd w:val="clear" w:color="auto" w:fill="FFFFFF"/>
          <w:lang w:val="ru-RU"/>
        </w:rPr>
        <w:t>Просмотр сказки «Заюшкина избушка»</w:t>
      </w:r>
      <w:r w:rsidR="00630B27" w:rsidRPr="00C30A1E">
        <w:rPr>
          <w:color w:val="111111"/>
          <w:shd w:val="clear" w:color="auto" w:fill="FFFFFF"/>
          <w:lang w:val="ru-RU"/>
        </w:rPr>
        <w:t xml:space="preserve"> и её последующее обсуждение.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i/>
          <w:iCs/>
          <w:color w:val="111111"/>
          <w:shd w:val="clear" w:color="auto" w:fill="FFFFFF"/>
          <w:lang w:val="ru-RU"/>
        </w:rPr>
        <w:t>Речевое развитие</w:t>
      </w:r>
      <w:r w:rsidR="00630B27" w:rsidRPr="00C30A1E">
        <w:rPr>
          <w:i/>
          <w:iCs/>
          <w:color w:val="111111"/>
          <w:shd w:val="clear" w:color="auto" w:fill="FFFFFF"/>
          <w:lang w:val="ru-RU"/>
        </w:rPr>
        <w:t>: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Творческое рассказывание по темам. Рассматривание иллюстраций с изображением сказок.</w:t>
      </w:r>
      <w:r w:rsidR="00630B27" w:rsidRPr="00C30A1E">
        <w:rPr>
          <w:color w:val="111111"/>
          <w:shd w:val="clear" w:color="auto" w:fill="FFFFFF"/>
          <w:lang w:val="ru-RU"/>
        </w:rPr>
        <w:t xml:space="preserve"> </w:t>
      </w:r>
      <w:r w:rsidRPr="00C30A1E">
        <w:rPr>
          <w:color w:val="111111"/>
          <w:shd w:val="clear" w:color="auto" w:fill="FFFFFF"/>
          <w:lang w:val="ru-RU"/>
        </w:rPr>
        <w:t>Загадывание загадок о сказках.</w:t>
      </w:r>
      <w:r w:rsidR="00630B27" w:rsidRPr="00C30A1E">
        <w:rPr>
          <w:color w:val="111111"/>
          <w:shd w:val="clear" w:color="auto" w:fill="FFFFFF"/>
          <w:lang w:val="ru-RU"/>
        </w:rPr>
        <w:t xml:space="preserve"> </w:t>
      </w:r>
      <w:r w:rsidRPr="00C30A1E">
        <w:rPr>
          <w:color w:val="111111"/>
          <w:shd w:val="clear" w:color="auto" w:fill="FFFFFF"/>
          <w:lang w:val="ru-RU"/>
        </w:rPr>
        <w:t>Пословицы, поговорки о русском народном быте.</w:t>
      </w:r>
    </w:p>
    <w:p w:rsidR="00833D80" w:rsidRDefault="00833D80" w:rsidP="00C30A1E">
      <w:pPr>
        <w:pStyle w:val="a3"/>
        <w:spacing w:before="0" w:beforeAutospacing="0" w:after="0" w:afterAutospacing="0"/>
        <w:ind w:firstLine="709"/>
        <w:jc w:val="both"/>
        <w:rPr>
          <w:color w:val="111111"/>
          <w:shd w:val="clear" w:color="auto" w:fill="FFFFFF"/>
          <w:lang w:val="ru-RU"/>
        </w:rPr>
      </w:pPr>
      <w:bookmarkStart w:id="4" w:name="_Hlk148407201"/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color w:val="111111"/>
          <w:shd w:val="clear" w:color="auto" w:fill="FFFFFF"/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Пальчиковые игры.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b/>
          <w:bCs/>
          <w:lang w:val="ru-RU"/>
        </w:rPr>
      </w:pPr>
      <w:r w:rsidRPr="00C30A1E">
        <w:rPr>
          <w:b/>
          <w:bCs/>
          <w:color w:val="111111"/>
          <w:shd w:val="clear" w:color="auto" w:fill="FFFFFF"/>
          <w:lang w:val="ru-RU"/>
        </w:rPr>
        <w:t>«Сказки»</w:t>
      </w:r>
      <w:r w:rsidR="00946622">
        <w:rPr>
          <w:b/>
          <w:bCs/>
          <w:color w:val="111111"/>
          <w:shd w:val="clear" w:color="auto" w:fill="FFFFFF"/>
          <w:lang w:val="ru-RU"/>
        </w:rPr>
        <w:t>: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lastRenderedPageBreak/>
        <w:t>Будем пальчики считать</w:t>
      </w:r>
      <w:r w:rsidR="00833D80">
        <w:rPr>
          <w:color w:val="111111"/>
          <w:shd w:val="clear" w:color="auto" w:fill="FFFFFF"/>
          <w:lang w:val="ru-RU"/>
        </w:rPr>
        <w:t>.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Будем сказки называть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(хлопок, кулачок)</w:t>
      </w:r>
      <w:r w:rsidR="00833D80">
        <w:rPr>
          <w:color w:val="111111"/>
          <w:shd w:val="clear" w:color="auto" w:fill="FFFFFF"/>
          <w:lang w:val="ru-RU"/>
        </w:rPr>
        <w:t>.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Эта сказка – «Теремок»,</w:t>
      </w:r>
    </w:p>
    <w:p w:rsidR="005E4722" w:rsidRPr="00C30A1E" w:rsidRDefault="00833D80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>
        <w:rPr>
          <w:color w:val="111111"/>
          <w:shd w:val="clear" w:color="auto" w:fill="FFFFFF"/>
          <w:lang w:val="ru-RU"/>
        </w:rPr>
        <w:t>э</w:t>
      </w:r>
      <w:r w:rsidR="005E4722" w:rsidRPr="00C30A1E">
        <w:rPr>
          <w:color w:val="111111"/>
          <w:shd w:val="clear" w:color="auto" w:fill="FFFFFF"/>
          <w:lang w:val="ru-RU"/>
        </w:rPr>
        <w:t>та сказка – «Колобок»,</w:t>
      </w:r>
    </w:p>
    <w:p w:rsidR="005E4722" w:rsidRPr="00C30A1E" w:rsidRDefault="00833D80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>
        <w:rPr>
          <w:color w:val="111111"/>
          <w:shd w:val="clear" w:color="auto" w:fill="FFFFFF"/>
          <w:lang w:val="ru-RU"/>
        </w:rPr>
        <w:t>э</w:t>
      </w:r>
      <w:r w:rsidR="005E4722" w:rsidRPr="00C30A1E">
        <w:rPr>
          <w:color w:val="111111"/>
          <w:shd w:val="clear" w:color="auto" w:fill="FFFFFF"/>
          <w:lang w:val="ru-RU"/>
        </w:rPr>
        <w:t>та сказка – «Репка»</w:t>
      </w:r>
    </w:p>
    <w:p w:rsidR="005E4722" w:rsidRPr="00C30A1E" w:rsidRDefault="00833D80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>
        <w:rPr>
          <w:color w:val="111111"/>
          <w:shd w:val="clear" w:color="auto" w:fill="FFFFFF"/>
          <w:lang w:val="ru-RU"/>
        </w:rPr>
        <w:t>п</w:t>
      </w:r>
      <w:r w:rsidR="005E4722" w:rsidRPr="00C30A1E">
        <w:rPr>
          <w:color w:val="111111"/>
          <w:shd w:val="clear" w:color="auto" w:fill="FFFFFF"/>
          <w:lang w:val="ru-RU"/>
        </w:rPr>
        <w:t>ро внучку и про дедку.</w:t>
      </w:r>
    </w:p>
    <w:bookmarkEnd w:id="4"/>
    <w:p w:rsidR="00946622" w:rsidRDefault="00946622" w:rsidP="00C30A1E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111111"/>
          <w:shd w:val="clear" w:color="auto" w:fill="FFFFFF"/>
          <w:lang w:val="ru-RU"/>
        </w:rPr>
      </w:pPr>
    </w:p>
    <w:p w:rsidR="005E4722" w:rsidRPr="00946622" w:rsidRDefault="005E4722" w:rsidP="0094662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Cs/>
          <w:lang w:val="ru-RU"/>
        </w:rPr>
      </w:pPr>
      <w:r w:rsidRPr="00946622">
        <w:rPr>
          <w:bCs/>
          <w:color w:val="111111"/>
          <w:shd w:val="clear" w:color="auto" w:fill="FFFFFF"/>
          <w:lang w:val="ru-RU"/>
        </w:rPr>
        <w:t>«Репка»</w:t>
      </w:r>
    </w:p>
    <w:p w:rsidR="005E4722" w:rsidRPr="00C30A1E" w:rsidRDefault="007B3285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Тянут, тянут бабка с дедкой</w:t>
      </w:r>
      <w:r w:rsidR="00833D80">
        <w:rPr>
          <w:color w:val="111111"/>
          <w:shd w:val="clear" w:color="auto" w:fill="FFFFFF"/>
          <w:lang w:val="ru-RU"/>
        </w:rPr>
        <w:t xml:space="preserve"> д</w:t>
      </w:r>
      <w:r w:rsidR="005E4722" w:rsidRPr="00C30A1E">
        <w:rPr>
          <w:color w:val="111111"/>
          <w:shd w:val="clear" w:color="auto" w:fill="FFFFFF"/>
          <w:lang w:val="ru-RU"/>
        </w:rPr>
        <w:t>ети вытягивают большие пальцы).</w:t>
      </w:r>
    </w:p>
    <w:p w:rsidR="005E4722" w:rsidRPr="00C30A1E" w:rsidRDefault="00833D80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>
        <w:rPr>
          <w:color w:val="111111"/>
          <w:shd w:val="clear" w:color="auto" w:fill="FFFFFF"/>
          <w:lang w:val="ru-RU"/>
        </w:rPr>
        <w:t>и</w:t>
      </w:r>
      <w:r w:rsidR="005E4722" w:rsidRPr="00C30A1E">
        <w:rPr>
          <w:color w:val="111111"/>
          <w:shd w:val="clear" w:color="auto" w:fill="FFFFFF"/>
          <w:lang w:val="ru-RU"/>
        </w:rPr>
        <w:t>з земли большую репку. (</w:t>
      </w:r>
      <w:r>
        <w:rPr>
          <w:color w:val="111111"/>
          <w:shd w:val="clear" w:color="auto" w:fill="FFFFFF"/>
          <w:lang w:val="ru-RU"/>
        </w:rPr>
        <w:t>у</w:t>
      </w:r>
      <w:r w:rsidR="005E4722" w:rsidRPr="00C30A1E">
        <w:rPr>
          <w:color w:val="111111"/>
          <w:shd w:val="clear" w:color="auto" w:fill="FFFFFF"/>
          <w:lang w:val="ru-RU"/>
        </w:rPr>
        <w:t>казательные).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К ним пришла тут внучка</w:t>
      </w:r>
      <w:r w:rsidR="00833D80">
        <w:rPr>
          <w:color w:val="111111"/>
          <w:shd w:val="clear" w:color="auto" w:fill="FFFFFF"/>
          <w:lang w:val="ru-RU"/>
        </w:rPr>
        <w:t>,</w:t>
      </w:r>
      <w:r w:rsidRPr="00C30A1E">
        <w:rPr>
          <w:color w:val="111111"/>
          <w:shd w:val="clear" w:color="auto" w:fill="FFFFFF"/>
          <w:lang w:val="ru-RU"/>
        </w:rPr>
        <w:t xml:space="preserve"> (</w:t>
      </w:r>
      <w:r w:rsidR="00833D80">
        <w:rPr>
          <w:color w:val="111111"/>
          <w:shd w:val="clear" w:color="auto" w:fill="FFFFFF"/>
          <w:lang w:val="ru-RU"/>
        </w:rPr>
        <w:t>с</w:t>
      </w:r>
      <w:r w:rsidRPr="00C30A1E">
        <w:rPr>
          <w:color w:val="111111"/>
          <w:shd w:val="clear" w:color="auto" w:fill="FFFFFF"/>
          <w:lang w:val="ru-RU"/>
        </w:rPr>
        <w:t>редние).</w:t>
      </w:r>
    </w:p>
    <w:p w:rsidR="005E4722" w:rsidRPr="00C30A1E" w:rsidRDefault="00833D80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>
        <w:rPr>
          <w:color w:val="111111"/>
          <w:shd w:val="clear" w:color="auto" w:fill="FFFFFF"/>
          <w:lang w:val="ru-RU"/>
        </w:rPr>
        <w:t>п</w:t>
      </w:r>
      <w:r w:rsidR="005E4722" w:rsidRPr="00C30A1E">
        <w:rPr>
          <w:color w:val="111111"/>
          <w:shd w:val="clear" w:color="auto" w:fill="FFFFFF"/>
          <w:lang w:val="ru-RU"/>
        </w:rPr>
        <w:t>одбежала Жучка, (</w:t>
      </w:r>
      <w:r>
        <w:rPr>
          <w:color w:val="111111"/>
          <w:shd w:val="clear" w:color="auto" w:fill="FFFFFF"/>
          <w:lang w:val="ru-RU"/>
        </w:rPr>
        <w:t>б</w:t>
      </w:r>
      <w:r w:rsidR="005E4722" w:rsidRPr="00C30A1E">
        <w:rPr>
          <w:color w:val="111111"/>
          <w:shd w:val="clear" w:color="auto" w:fill="FFFFFF"/>
          <w:lang w:val="ru-RU"/>
        </w:rPr>
        <w:t>езымянные.)</w:t>
      </w:r>
    </w:p>
    <w:p w:rsidR="005E4722" w:rsidRPr="00C30A1E" w:rsidRDefault="00833D80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>
        <w:rPr>
          <w:color w:val="111111"/>
          <w:shd w:val="clear" w:color="auto" w:fill="FFFFFF"/>
          <w:lang w:val="ru-RU"/>
        </w:rPr>
        <w:t>к</w:t>
      </w:r>
      <w:r w:rsidR="005E4722" w:rsidRPr="00C30A1E">
        <w:rPr>
          <w:color w:val="111111"/>
          <w:shd w:val="clear" w:color="auto" w:fill="FFFFFF"/>
          <w:lang w:val="ru-RU"/>
        </w:rPr>
        <w:t>ошка тоже потянула. (</w:t>
      </w:r>
      <w:r>
        <w:rPr>
          <w:color w:val="111111"/>
          <w:shd w:val="clear" w:color="auto" w:fill="FFFFFF"/>
          <w:lang w:val="ru-RU"/>
        </w:rPr>
        <w:t>м</w:t>
      </w:r>
      <w:r w:rsidR="005E4722" w:rsidRPr="00C30A1E">
        <w:rPr>
          <w:color w:val="111111"/>
          <w:shd w:val="clear" w:color="auto" w:fill="FFFFFF"/>
          <w:lang w:val="ru-RU"/>
        </w:rPr>
        <w:t>изинцы.)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Хоть держалась крепко</w:t>
      </w:r>
      <w:r w:rsidR="007B3285" w:rsidRPr="00C30A1E">
        <w:rPr>
          <w:color w:val="111111"/>
          <w:shd w:val="clear" w:color="auto" w:fill="FFFFFF"/>
          <w:lang w:val="ru-RU"/>
        </w:rPr>
        <w:t>,</w:t>
      </w:r>
      <w:r w:rsidRPr="00C30A1E">
        <w:rPr>
          <w:color w:val="111111"/>
          <w:shd w:val="clear" w:color="auto" w:fill="FFFFFF"/>
          <w:lang w:val="ru-RU"/>
        </w:rPr>
        <w:t xml:space="preserve"> (</w:t>
      </w:r>
      <w:r w:rsidR="00833D80">
        <w:rPr>
          <w:color w:val="111111"/>
          <w:shd w:val="clear" w:color="auto" w:fill="FFFFFF"/>
          <w:lang w:val="ru-RU"/>
        </w:rPr>
        <w:t>б</w:t>
      </w:r>
      <w:r w:rsidRPr="00C30A1E">
        <w:rPr>
          <w:color w:val="111111"/>
          <w:shd w:val="clear" w:color="auto" w:fill="FFFFFF"/>
          <w:lang w:val="ru-RU"/>
        </w:rPr>
        <w:t>ерут репку).</w:t>
      </w:r>
    </w:p>
    <w:p w:rsidR="005E4722" w:rsidRPr="00C30A1E" w:rsidRDefault="00833D80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>
        <w:rPr>
          <w:color w:val="111111"/>
          <w:shd w:val="clear" w:color="auto" w:fill="FFFFFF"/>
          <w:lang w:val="ru-RU"/>
        </w:rPr>
        <w:t>в</w:t>
      </w:r>
      <w:r w:rsidR="005E4722" w:rsidRPr="00C30A1E">
        <w:rPr>
          <w:color w:val="111111"/>
          <w:shd w:val="clear" w:color="auto" w:fill="FFFFFF"/>
          <w:lang w:val="ru-RU"/>
        </w:rPr>
        <w:t>ытянута репка! (</w:t>
      </w:r>
      <w:r>
        <w:rPr>
          <w:color w:val="111111"/>
          <w:shd w:val="clear" w:color="auto" w:fill="FFFFFF"/>
          <w:lang w:val="ru-RU"/>
        </w:rPr>
        <w:t>п</w:t>
      </w:r>
      <w:r w:rsidR="005E4722" w:rsidRPr="00C30A1E">
        <w:rPr>
          <w:color w:val="111111"/>
          <w:shd w:val="clear" w:color="auto" w:fill="FFFFFF"/>
          <w:lang w:val="ru-RU"/>
        </w:rPr>
        <w:t>однимают руки вместе с репкой.)</w:t>
      </w:r>
    </w:p>
    <w:p w:rsidR="00946622" w:rsidRDefault="00946622" w:rsidP="00C30A1E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111111"/>
          <w:shd w:val="clear" w:color="auto" w:fill="FFFFFF"/>
          <w:lang w:val="ru-RU"/>
        </w:rPr>
      </w:pPr>
    </w:p>
    <w:p w:rsidR="005E4722" w:rsidRPr="00C30A1E" w:rsidRDefault="005E4722" w:rsidP="0094662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lang w:val="ru-RU"/>
        </w:rPr>
      </w:pPr>
      <w:r w:rsidRPr="00946622">
        <w:rPr>
          <w:bCs/>
          <w:color w:val="111111"/>
          <w:shd w:val="clear" w:color="auto" w:fill="FFFFFF"/>
          <w:lang w:val="ru-RU"/>
        </w:rPr>
        <w:t xml:space="preserve">«Волк и семеро козлят» </w:t>
      </w:r>
      <w:r w:rsidRPr="00C30A1E">
        <w:rPr>
          <w:b/>
          <w:bCs/>
          <w:color w:val="111111"/>
          <w:shd w:val="clear" w:color="auto" w:fill="FFFFFF"/>
          <w:lang w:val="ru-RU"/>
        </w:rPr>
        <w:t>-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(поочерёдно загибать пальчики на каждое название сказки)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Этим сказкам каждый рад!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(сжать, разжать кулачок)</w:t>
      </w:r>
    </w:p>
    <w:p w:rsidR="00946622" w:rsidRDefault="00946622" w:rsidP="00C30A1E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111111"/>
          <w:shd w:val="clear" w:color="auto" w:fill="FFFFFF"/>
          <w:lang w:val="ru-RU"/>
        </w:rPr>
      </w:pPr>
      <w:bookmarkStart w:id="5" w:name="_Hlk148407266"/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b/>
          <w:bCs/>
          <w:lang w:val="ru-RU"/>
        </w:rPr>
      </w:pPr>
      <w:r w:rsidRPr="00C30A1E">
        <w:rPr>
          <w:b/>
          <w:bCs/>
          <w:color w:val="111111"/>
          <w:shd w:val="clear" w:color="auto" w:fill="FFFFFF"/>
          <w:lang w:val="ru-RU"/>
        </w:rPr>
        <w:t>Список художественных произведений для совместного чтения, просмотра, обсуждения</w:t>
      </w:r>
    </w:p>
    <w:bookmarkEnd w:id="5"/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«Петушок – золотой гребешок»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«Три поросенка»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«</w:t>
      </w:r>
      <w:bookmarkStart w:id="6" w:name="_Hlk148397022"/>
      <w:r w:rsidRPr="00C30A1E">
        <w:rPr>
          <w:color w:val="111111"/>
          <w:shd w:val="clear" w:color="auto" w:fill="FFFFFF"/>
          <w:lang w:val="ru-RU"/>
        </w:rPr>
        <w:t>Заюшкина избушка</w:t>
      </w:r>
      <w:bookmarkEnd w:id="6"/>
      <w:r w:rsidRPr="00C30A1E">
        <w:rPr>
          <w:color w:val="111111"/>
          <w:shd w:val="clear" w:color="auto" w:fill="FFFFFF"/>
          <w:lang w:val="ru-RU"/>
        </w:rPr>
        <w:t>»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«Курочка Ряба»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«Колобок»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«Репка»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«Маша и медведь»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«Кот, Петух и Лиса»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«Теремок»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«Лиса и журавль»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111111"/>
          <w:shd w:val="clear" w:color="auto" w:fill="FFFFFF"/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«Жихарка»</w:t>
      </w:r>
    </w:p>
    <w:p w:rsidR="00946622" w:rsidRDefault="00946622" w:rsidP="00C30A1E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111111"/>
          <w:shd w:val="clear" w:color="auto" w:fill="FFFFFF"/>
          <w:lang w:val="ru-RU"/>
        </w:rPr>
      </w:pP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i/>
          <w:iCs/>
          <w:color w:val="111111"/>
          <w:shd w:val="clear" w:color="auto" w:fill="FFFFFF"/>
          <w:lang w:val="ru-RU"/>
        </w:rPr>
        <w:t>Социально-коммуникативное развитие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bookmarkStart w:id="7" w:name="_Hlk148407284"/>
      <w:r w:rsidRPr="00C30A1E">
        <w:rPr>
          <w:color w:val="111111"/>
          <w:shd w:val="clear" w:color="auto" w:fill="FFFFFF"/>
          <w:lang w:val="ru-RU"/>
        </w:rPr>
        <w:t>Инсценировка сказки «Заюшкина избушка» (по ролям)</w:t>
      </w:r>
    </w:p>
    <w:bookmarkEnd w:id="7"/>
    <w:p w:rsidR="00946622" w:rsidRDefault="00946622" w:rsidP="00C30A1E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111111"/>
          <w:shd w:val="clear" w:color="auto" w:fill="FFFFFF"/>
          <w:lang w:val="ru-RU"/>
        </w:rPr>
      </w:pP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i/>
          <w:iCs/>
          <w:color w:val="111111"/>
          <w:shd w:val="clear" w:color="auto" w:fill="FFFFFF"/>
          <w:lang w:val="ru-RU"/>
        </w:rPr>
        <w:t>Физическое развитие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bookmarkStart w:id="8" w:name="_Hlk148407320"/>
      <w:r w:rsidRPr="00C30A1E">
        <w:rPr>
          <w:color w:val="111111"/>
          <w:shd w:val="clear" w:color="auto" w:fill="FFFFFF"/>
          <w:lang w:val="ru-RU"/>
        </w:rPr>
        <w:t>Подвижные игры</w:t>
      </w:r>
      <w:r w:rsidR="00946622">
        <w:rPr>
          <w:color w:val="111111"/>
          <w:shd w:val="clear" w:color="auto" w:fill="FFFFFF"/>
          <w:lang w:val="ru-RU"/>
        </w:rPr>
        <w:t>: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- «Волк и семеро козлят»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- «У медведя во бору»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- «Гуси-лебеди»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color w:val="111111"/>
          <w:shd w:val="clear" w:color="auto" w:fill="FFFFFF"/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- «Кот и мышь»</w:t>
      </w:r>
    </w:p>
    <w:p w:rsidR="00833D80" w:rsidRDefault="00833D80" w:rsidP="00C30A1E">
      <w:pPr>
        <w:pStyle w:val="a3"/>
        <w:spacing w:before="0" w:beforeAutospacing="0" w:after="0" w:afterAutospacing="0"/>
        <w:ind w:firstLine="709"/>
        <w:jc w:val="both"/>
        <w:rPr>
          <w:color w:val="111111"/>
          <w:shd w:val="clear" w:color="auto" w:fill="FFFFFF"/>
          <w:lang w:val="ru-RU"/>
        </w:rPr>
      </w:pPr>
      <w:bookmarkStart w:id="9" w:name="_Hlk148407424"/>
      <w:bookmarkEnd w:id="8"/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Физкультминутки</w:t>
      </w:r>
      <w:r w:rsidR="00946622">
        <w:rPr>
          <w:color w:val="111111"/>
          <w:shd w:val="clear" w:color="auto" w:fill="FFFFFF"/>
          <w:lang w:val="ru-RU"/>
        </w:rPr>
        <w:t>:</w:t>
      </w:r>
    </w:p>
    <w:bookmarkEnd w:id="9"/>
    <w:p w:rsidR="005E4722" w:rsidRPr="00946622" w:rsidRDefault="005E4722" w:rsidP="00946622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lang w:val="ru-RU"/>
        </w:rPr>
      </w:pPr>
      <w:r w:rsidRPr="00946622">
        <w:rPr>
          <w:bCs/>
          <w:color w:val="111111"/>
          <w:shd w:val="clear" w:color="auto" w:fill="FFFFFF"/>
          <w:lang w:val="ru-RU"/>
        </w:rPr>
        <w:t>«Колобок»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Колобок, колобок, тёплый и румяный. (наклоны вправо, влево)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Прыг да скок, прыг да скок, припустился наш дружок, (прыжки, бег на месте)</w:t>
      </w:r>
    </w:p>
    <w:p w:rsidR="005E4722" w:rsidRPr="00C30A1E" w:rsidRDefault="00833D80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>
        <w:rPr>
          <w:color w:val="111111"/>
          <w:shd w:val="clear" w:color="auto" w:fill="FFFFFF"/>
          <w:lang w:val="ru-RU"/>
        </w:rPr>
        <w:t>т</w:t>
      </w:r>
      <w:r w:rsidR="005E4722" w:rsidRPr="00C30A1E">
        <w:rPr>
          <w:color w:val="111111"/>
          <w:shd w:val="clear" w:color="auto" w:fill="FFFFFF"/>
          <w:lang w:val="ru-RU"/>
        </w:rPr>
        <w:t>о направо повернул, то налево он свернул, (повороты направо и налево)</w:t>
      </w:r>
    </w:p>
    <w:p w:rsidR="005E4722" w:rsidRPr="00C30A1E" w:rsidRDefault="00833D80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>
        <w:rPr>
          <w:color w:val="111111"/>
          <w:shd w:val="clear" w:color="auto" w:fill="FFFFFF"/>
          <w:lang w:val="ru-RU"/>
        </w:rPr>
        <w:t>т</w:t>
      </w:r>
      <w:r w:rsidR="005E4722" w:rsidRPr="00C30A1E">
        <w:rPr>
          <w:color w:val="111111"/>
          <w:shd w:val="clear" w:color="auto" w:fill="FFFFFF"/>
          <w:lang w:val="ru-RU"/>
        </w:rPr>
        <w:t>о с листочком закрутился, (поворот на 360 градусов)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lastRenderedPageBreak/>
        <w:t>то с бельчонком подружился. (приседание)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Покатился по дорожке, (бег по группе)</w:t>
      </w:r>
    </w:p>
    <w:p w:rsidR="005E4722" w:rsidRDefault="005E4722" w:rsidP="00C30A1E">
      <w:pPr>
        <w:pStyle w:val="a3"/>
        <w:spacing w:before="0" w:beforeAutospacing="0" w:after="0" w:afterAutospacing="0"/>
        <w:ind w:firstLine="709"/>
        <w:jc w:val="both"/>
        <w:rPr>
          <w:color w:val="111111"/>
          <w:shd w:val="clear" w:color="auto" w:fill="FFFFFF"/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и попал ко мне в ладошки. (дети подбегают к воспитателю)</w:t>
      </w:r>
    </w:p>
    <w:p w:rsidR="00946622" w:rsidRPr="00C30A1E" w:rsidRDefault="009466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</w:p>
    <w:p w:rsidR="005E4722" w:rsidRPr="00946622" w:rsidRDefault="005E4722" w:rsidP="00946622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lang w:val="ru-RU"/>
        </w:rPr>
      </w:pPr>
      <w:bookmarkStart w:id="10" w:name="_Hlk148407450"/>
      <w:r w:rsidRPr="00946622">
        <w:rPr>
          <w:bCs/>
          <w:color w:val="111111"/>
          <w:shd w:val="clear" w:color="auto" w:fill="FFFFFF"/>
          <w:lang w:val="ru-RU"/>
        </w:rPr>
        <w:t>«Заюшкина избушка»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Раз, два, три, четыре, пять. (Дети выполняют прыжки на месте)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Будем строить и играть.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Дом большой, высокий строим. (Встают на носочки и тянутся руками вверх)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Окна ставим, крышу кроем. (Показать руками окно, крышу</w:t>
      </w:r>
      <w:r w:rsidR="008021FA">
        <w:rPr>
          <w:color w:val="111111"/>
          <w:shd w:val="clear" w:color="auto" w:fill="FFFFFF"/>
          <w:lang w:val="ru-RU"/>
        </w:rPr>
        <w:t xml:space="preserve"> – </w:t>
      </w:r>
      <w:r w:rsidRPr="00C30A1E">
        <w:rPr>
          <w:color w:val="111111"/>
          <w:shd w:val="clear" w:color="auto" w:fill="FFFFFF"/>
          <w:lang w:val="ru-RU"/>
        </w:rPr>
        <w:t>сомкнуть руки над головой)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Вот какой красивый дом! (Указательным жестом вытягивают руки вперед).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Будут жить звери в нем. (Приседают</w:t>
      </w:r>
    </w:p>
    <w:bookmarkEnd w:id="10"/>
    <w:p w:rsidR="00833D80" w:rsidRDefault="00833D80" w:rsidP="00C30A1E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111111"/>
          <w:shd w:val="clear" w:color="auto" w:fill="FFFFFF"/>
          <w:lang w:val="ru-RU"/>
        </w:rPr>
      </w:pPr>
    </w:p>
    <w:p w:rsidR="005E4722" w:rsidRPr="00833D80" w:rsidRDefault="005E4722" w:rsidP="00C30A1E">
      <w:pPr>
        <w:pStyle w:val="a3"/>
        <w:spacing w:before="0" w:beforeAutospacing="0" w:after="0" w:afterAutospacing="0"/>
        <w:ind w:firstLine="709"/>
        <w:jc w:val="both"/>
        <w:rPr>
          <w:bCs/>
          <w:lang w:val="ru-RU"/>
        </w:rPr>
      </w:pPr>
      <w:r w:rsidRPr="00833D80">
        <w:rPr>
          <w:bCs/>
          <w:color w:val="111111"/>
          <w:shd w:val="clear" w:color="auto" w:fill="FFFFFF"/>
          <w:lang w:val="ru-RU"/>
        </w:rPr>
        <w:t>Дидактические игры</w:t>
      </w:r>
      <w:r w:rsidR="00946622">
        <w:rPr>
          <w:bCs/>
          <w:color w:val="111111"/>
          <w:shd w:val="clear" w:color="auto" w:fill="FFFFFF"/>
          <w:lang w:val="ru-RU"/>
        </w:rPr>
        <w:t>:</w:t>
      </w:r>
    </w:p>
    <w:p w:rsidR="005E4722" w:rsidRPr="00C30A1E" w:rsidRDefault="005E4722" w:rsidP="0094662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«Расскажи сказку по серии картинок»</w:t>
      </w:r>
    </w:p>
    <w:p w:rsidR="005E4722" w:rsidRPr="00C30A1E" w:rsidRDefault="005E4722" w:rsidP="0094662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«Назови сказку»</w:t>
      </w:r>
    </w:p>
    <w:p w:rsidR="005E4722" w:rsidRPr="00C30A1E" w:rsidRDefault="005E4722" w:rsidP="0094662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«Сложи картинку и узнай сказку»,</w:t>
      </w:r>
    </w:p>
    <w:p w:rsidR="005E4722" w:rsidRPr="00C30A1E" w:rsidRDefault="005E4722" w:rsidP="0094662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«Сложи сказку»,</w:t>
      </w:r>
    </w:p>
    <w:p w:rsidR="005E4722" w:rsidRPr="00C30A1E" w:rsidRDefault="005E4722" w:rsidP="0094662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«Что лишнее?»</w:t>
      </w:r>
    </w:p>
    <w:p w:rsidR="00946622" w:rsidRDefault="00946622" w:rsidP="00C30A1E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111111"/>
          <w:shd w:val="clear" w:color="auto" w:fill="FFFFFF"/>
          <w:lang w:val="ru-RU"/>
        </w:rPr>
      </w:pPr>
      <w:bookmarkStart w:id="11" w:name="_Hlk148407806"/>
    </w:p>
    <w:p w:rsidR="005E4722" w:rsidRPr="00946622" w:rsidRDefault="005E4722" w:rsidP="00C30A1E">
      <w:pPr>
        <w:pStyle w:val="a3"/>
        <w:spacing w:before="0" w:beforeAutospacing="0" w:after="0" w:afterAutospacing="0"/>
        <w:ind w:firstLine="709"/>
        <w:jc w:val="both"/>
        <w:rPr>
          <w:bCs/>
          <w:lang w:val="ru-RU"/>
        </w:rPr>
      </w:pPr>
      <w:r w:rsidRPr="00946622">
        <w:rPr>
          <w:bCs/>
          <w:color w:val="111111"/>
          <w:shd w:val="clear" w:color="auto" w:fill="FFFFFF"/>
          <w:lang w:val="ru-RU"/>
        </w:rPr>
        <w:t>Игры – драматизации (кукольный театр)</w:t>
      </w:r>
      <w:r w:rsidR="00946622">
        <w:rPr>
          <w:bCs/>
          <w:color w:val="111111"/>
          <w:shd w:val="clear" w:color="auto" w:fill="FFFFFF"/>
          <w:lang w:val="ru-RU"/>
        </w:rPr>
        <w:t>:</w:t>
      </w:r>
    </w:p>
    <w:bookmarkEnd w:id="11"/>
    <w:p w:rsidR="005E4722" w:rsidRPr="00C30A1E" w:rsidRDefault="005E4722" w:rsidP="00946622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«Репка».</w:t>
      </w:r>
    </w:p>
    <w:p w:rsidR="005E4722" w:rsidRPr="00C30A1E" w:rsidRDefault="005E4722" w:rsidP="00946622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«Теремок»</w:t>
      </w:r>
    </w:p>
    <w:p w:rsidR="00946622" w:rsidRDefault="00946622" w:rsidP="00C30A1E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111111"/>
          <w:shd w:val="clear" w:color="auto" w:fill="FFFFFF"/>
          <w:lang w:val="ru-RU"/>
        </w:rPr>
      </w:pPr>
      <w:bookmarkStart w:id="12" w:name="_Hlk148407490"/>
    </w:p>
    <w:p w:rsidR="00946622" w:rsidRDefault="005E4722" w:rsidP="00C30A1E">
      <w:pPr>
        <w:pStyle w:val="a3"/>
        <w:spacing w:before="0" w:beforeAutospacing="0" w:after="0" w:afterAutospacing="0"/>
        <w:ind w:firstLine="709"/>
        <w:jc w:val="both"/>
        <w:rPr>
          <w:bCs/>
          <w:color w:val="111111"/>
          <w:shd w:val="clear" w:color="auto" w:fill="FFFFFF"/>
          <w:lang w:val="ru-RU"/>
        </w:rPr>
      </w:pPr>
      <w:r w:rsidRPr="00946622">
        <w:rPr>
          <w:bCs/>
          <w:color w:val="111111"/>
          <w:shd w:val="clear" w:color="auto" w:fill="FFFFFF"/>
          <w:lang w:val="ru-RU"/>
        </w:rPr>
        <w:t>Настольные игры</w:t>
      </w:r>
      <w:r w:rsidR="00946622">
        <w:rPr>
          <w:bCs/>
          <w:color w:val="111111"/>
          <w:shd w:val="clear" w:color="auto" w:fill="FFFFFF"/>
          <w:lang w:val="ru-RU"/>
        </w:rPr>
        <w:t>: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Пазлы</w:t>
      </w:r>
      <w:bookmarkEnd w:id="12"/>
      <w:r w:rsidR="00946622">
        <w:rPr>
          <w:color w:val="111111"/>
          <w:shd w:val="clear" w:color="auto" w:fill="FFFFFF"/>
          <w:lang w:val="ru-RU"/>
        </w:rPr>
        <w:t xml:space="preserve"> </w:t>
      </w:r>
      <w:r w:rsidRPr="00C30A1E">
        <w:rPr>
          <w:color w:val="111111"/>
          <w:shd w:val="clear" w:color="auto" w:fill="FFFFFF"/>
          <w:lang w:val="ru-RU"/>
        </w:rPr>
        <w:t>(репка, колобок)</w:t>
      </w:r>
    </w:p>
    <w:p w:rsidR="00946622" w:rsidRDefault="00946622" w:rsidP="00C30A1E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111111"/>
          <w:shd w:val="clear" w:color="auto" w:fill="FFFFFF"/>
          <w:lang w:val="ru-RU"/>
        </w:rPr>
      </w:pPr>
      <w:bookmarkStart w:id="13" w:name="_Hlk148407508"/>
    </w:p>
    <w:p w:rsidR="005E4722" w:rsidRPr="00946622" w:rsidRDefault="005E4722" w:rsidP="00C30A1E">
      <w:pPr>
        <w:pStyle w:val="a3"/>
        <w:spacing w:before="0" w:beforeAutospacing="0" w:after="0" w:afterAutospacing="0"/>
        <w:ind w:firstLine="709"/>
        <w:jc w:val="both"/>
        <w:rPr>
          <w:bCs/>
          <w:lang w:val="ru-RU"/>
        </w:rPr>
      </w:pPr>
      <w:r w:rsidRPr="00946622">
        <w:rPr>
          <w:bCs/>
          <w:color w:val="111111"/>
          <w:shd w:val="clear" w:color="auto" w:fill="FFFFFF"/>
          <w:lang w:val="ru-RU"/>
        </w:rPr>
        <w:t>Беседы по ОБЖ</w:t>
      </w:r>
      <w:r w:rsidR="00946622">
        <w:rPr>
          <w:bCs/>
          <w:color w:val="111111"/>
          <w:shd w:val="clear" w:color="auto" w:fill="FFFFFF"/>
          <w:lang w:val="ru-RU"/>
        </w:rPr>
        <w:t>:</w:t>
      </w: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«Как обращаться с книгой»</w:t>
      </w:r>
    </w:p>
    <w:bookmarkEnd w:id="13"/>
    <w:p w:rsidR="00946622" w:rsidRDefault="00946622" w:rsidP="00C30A1E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  <w:color w:val="111111"/>
          <w:shd w:val="clear" w:color="auto" w:fill="FFFFFF"/>
          <w:lang w:val="ru-RU"/>
        </w:rPr>
      </w:pPr>
    </w:p>
    <w:p w:rsidR="005E4722" w:rsidRPr="00C30A1E" w:rsidRDefault="005E4722" w:rsidP="00C30A1E">
      <w:pPr>
        <w:pStyle w:val="a3"/>
        <w:spacing w:before="0" w:beforeAutospacing="0" w:after="0" w:afterAutospacing="0"/>
        <w:ind w:firstLine="709"/>
        <w:jc w:val="both"/>
        <w:rPr>
          <w:b/>
          <w:bCs/>
          <w:lang w:val="ru-RU"/>
        </w:rPr>
      </w:pPr>
      <w:r w:rsidRPr="00C30A1E">
        <w:rPr>
          <w:b/>
          <w:bCs/>
          <w:i/>
          <w:iCs/>
          <w:color w:val="111111"/>
          <w:shd w:val="clear" w:color="auto" w:fill="FFFFFF"/>
          <w:lang w:val="ru-RU"/>
        </w:rPr>
        <w:t>Художественно-эстетическое развитие</w:t>
      </w:r>
    </w:p>
    <w:p w:rsidR="005E4722" w:rsidRPr="00946622" w:rsidRDefault="00946622" w:rsidP="00C30A1E">
      <w:pPr>
        <w:pStyle w:val="a3"/>
        <w:spacing w:before="0" w:beforeAutospacing="0" w:after="0" w:afterAutospacing="0"/>
        <w:ind w:firstLine="709"/>
        <w:jc w:val="both"/>
        <w:rPr>
          <w:bCs/>
          <w:color w:val="111111"/>
          <w:shd w:val="clear" w:color="auto" w:fill="FFFFFF"/>
          <w:lang w:val="ru-RU"/>
        </w:rPr>
      </w:pPr>
      <w:bookmarkStart w:id="14" w:name="_Hlk148407555"/>
      <w:r>
        <w:rPr>
          <w:bCs/>
          <w:color w:val="111111"/>
          <w:shd w:val="clear" w:color="auto" w:fill="FFFFFF"/>
          <w:lang w:val="ru-RU"/>
        </w:rPr>
        <w:t>Аппликация:</w:t>
      </w:r>
    </w:p>
    <w:p w:rsidR="005E4722" w:rsidRPr="00C30A1E" w:rsidRDefault="005E4722" w:rsidP="00946622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lang w:val="ru-RU"/>
        </w:rPr>
      </w:pPr>
      <w:r w:rsidRPr="00C30A1E">
        <w:rPr>
          <w:color w:val="111111"/>
          <w:shd w:val="clear" w:color="auto" w:fill="FFFFFF"/>
          <w:lang w:val="ru-RU"/>
        </w:rPr>
        <w:t>Изготовление работ по мотивам сказки</w:t>
      </w:r>
    </w:p>
    <w:p w:rsidR="005E4722" w:rsidRPr="00C30A1E" w:rsidRDefault="00946622" w:rsidP="00946622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lang w:val="ru-RU"/>
        </w:rPr>
      </w:pPr>
      <w:r>
        <w:rPr>
          <w:color w:val="111111"/>
          <w:shd w:val="clear" w:color="auto" w:fill="FFFFFF"/>
          <w:lang w:val="ru-RU"/>
        </w:rPr>
        <w:t xml:space="preserve">«Мой любимый сказочный герой». </w:t>
      </w:r>
      <w:r w:rsidR="005E4722" w:rsidRPr="00C30A1E">
        <w:rPr>
          <w:color w:val="111111"/>
          <w:shd w:val="clear" w:color="auto" w:fill="FFFFFF"/>
          <w:lang w:val="ru-RU"/>
        </w:rPr>
        <w:t>Оформление выставки рисунков «Любимый герой из сказки».</w:t>
      </w:r>
    </w:p>
    <w:bookmarkEnd w:id="14"/>
    <w:p w:rsidR="00946622" w:rsidRDefault="00946622" w:rsidP="00C30A1E">
      <w:pPr>
        <w:pStyle w:val="a3"/>
        <w:spacing w:before="0" w:beforeAutospacing="0" w:after="0" w:afterAutospacing="0"/>
        <w:ind w:firstLine="709"/>
        <w:jc w:val="both"/>
        <w:rPr>
          <w:bCs/>
          <w:color w:val="111111"/>
          <w:shd w:val="clear" w:color="auto" w:fill="FFFFFF"/>
          <w:lang w:val="ru-RU"/>
        </w:rPr>
      </w:pPr>
    </w:p>
    <w:p w:rsidR="005E4722" w:rsidRPr="00946622" w:rsidRDefault="00946622" w:rsidP="00C30A1E">
      <w:pPr>
        <w:pStyle w:val="a3"/>
        <w:spacing w:before="0" w:beforeAutospacing="0" w:after="0" w:afterAutospacing="0"/>
        <w:ind w:firstLine="709"/>
        <w:jc w:val="both"/>
        <w:rPr>
          <w:color w:val="111111"/>
          <w:shd w:val="clear" w:color="auto" w:fill="FFFFFF"/>
          <w:lang w:val="ru-RU"/>
        </w:rPr>
      </w:pPr>
      <w:r>
        <w:rPr>
          <w:bCs/>
          <w:color w:val="111111"/>
          <w:shd w:val="clear" w:color="auto" w:fill="FFFFFF"/>
          <w:lang w:val="ru-RU"/>
        </w:rPr>
        <w:t>Рисование:</w:t>
      </w:r>
    </w:p>
    <w:p w:rsidR="005E4722" w:rsidRPr="00C30A1E" w:rsidRDefault="005E4722" w:rsidP="00946622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lang w:val="ru-RU"/>
        </w:rPr>
      </w:pPr>
      <w:bookmarkStart w:id="15" w:name="_Hlk148407594"/>
      <w:r w:rsidRPr="00C30A1E">
        <w:rPr>
          <w:color w:val="111111"/>
          <w:shd w:val="clear" w:color="auto" w:fill="FFFFFF"/>
          <w:lang w:val="ru-RU"/>
        </w:rPr>
        <w:t>Рисование совместного коллажа по мотивам сказки «Теремок»</w:t>
      </w:r>
    </w:p>
    <w:bookmarkEnd w:id="15"/>
    <w:p w:rsidR="005E4722" w:rsidRPr="00C30A1E" w:rsidRDefault="005E4722" w:rsidP="00946622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111111"/>
          <w:shd w:val="clear" w:color="auto" w:fill="FFFFFF"/>
          <w:lang w:val="ru-RU"/>
        </w:rPr>
      </w:pPr>
      <w:r w:rsidRPr="00946622">
        <w:rPr>
          <w:bCs/>
          <w:color w:val="111111"/>
          <w:shd w:val="clear" w:color="auto" w:fill="FFFFFF"/>
          <w:lang w:val="ru-RU"/>
        </w:rPr>
        <w:t>Конструирование из природного материала</w:t>
      </w:r>
      <w:r w:rsidRPr="00C30A1E">
        <w:rPr>
          <w:b/>
          <w:bCs/>
          <w:color w:val="111111"/>
          <w:shd w:val="clear" w:color="auto" w:fill="FFFFFF"/>
          <w:lang w:val="ru-RU"/>
        </w:rPr>
        <w:t xml:space="preserve"> </w:t>
      </w:r>
      <w:r w:rsidRPr="00C30A1E">
        <w:rPr>
          <w:color w:val="111111"/>
          <w:shd w:val="clear" w:color="auto" w:fill="FFFFFF"/>
          <w:lang w:val="ru-RU"/>
        </w:rPr>
        <w:t>сюжета сказки «Заюшкина избушка»</w:t>
      </w:r>
    </w:p>
    <w:p w:rsidR="00E75DE0" w:rsidRPr="00C30A1E" w:rsidRDefault="00E75DE0" w:rsidP="00C30A1E">
      <w:pPr>
        <w:ind w:firstLineChars="253" w:firstLine="60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1131" w:rsidRPr="00C30A1E" w:rsidRDefault="006864D4" w:rsidP="00C30A1E">
      <w:pPr>
        <w:ind w:firstLineChars="253" w:firstLine="6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</w:t>
      </w:r>
    </w:p>
    <w:p w:rsidR="00511131" w:rsidRPr="00946622" w:rsidRDefault="00511131" w:rsidP="00946622">
      <w:pPr>
        <w:pStyle w:val="a8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6622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русских народных сказок </w:t>
      </w:r>
      <w:bookmarkStart w:id="16" w:name="_Hlk148497212"/>
      <w:r w:rsidRPr="00946622">
        <w:rPr>
          <w:rFonts w:ascii="Times New Roman" w:hAnsi="Times New Roman" w:cs="Times New Roman"/>
          <w:sz w:val="24"/>
          <w:szCs w:val="24"/>
          <w:lang w:val="ru-RU"/>
        </w:rPr>
        <w:t>[Электронный ресурс].</w:t>
      </w:r>
      <w:bookmarkEnd w:id="16"/>
      <w:r w:rsidR="009466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6622">
        <w:rPr>
          <w:rFonts w:ascii="Times New Roman" w:hAnsi="Times New Roman" w:cs="Times New Roman"/>
          <w:sz w:val="24"/>
          <w:szCs w:val="24"/>
          <w:lang w:val="ru-RU"/>
        </w:rPr>
        <w:t>Режим доступа:</w:t>
      </w:r>
      <w:r w:rsidRPr="00946622">
        <w:rPr>
          <w:rFonts w:ascii="Times New Roman" w:hAnsi="Times New Roman" w:cs="Times New Roman"/>
          <w:sz w:val="24"/>
          <w:szCs w:val="24"/>
          <w:u w:val="single"/>
        </w:rPr>
        <w:t>http</w:t>
      </w:r>
      <w:r w:rsidRPr="00946622">
        <w:rPr>
          <w:rFonts w:ascii="Times New Roman" w:hAnsi="Times New Roman" w:cs="Times New Roman"/>
          <w:sz w:val="24"/>
          <w:szCs w:val="24"/>
          <w:u w:val="single"/>
          <w:lang w:val="ru-RU"/>
        </w:rPr>
        <w:t>://</w:t>
      </w:r>
      <w:r w:rsidRPr="00946622">
        <w:rPr>
          <w:rFonts w:ascii="Times New Roman" w:hAnsi="Times New Roman" w:cs="Times New Roman"/>
          <w:sz w:val="24"/>
          <w:szCs w:val="24"/>
          <w:u w:val="single"/>
        </w:rPr>
        <w:t>detskie</w:t>
      </w:r>
      <w:r w:rsidRPr="00946622">
        <w:rPr>
          <w:rFonts w:ascii="Times New Roman" w:hAnsi="Times New Roman" w:cs="Times New Roman"/>
          <w:sz w:val="24"/>
          <w:szCs w:val="24"/>
          <w:u w:val="single"/>
          <w:lang w:val="ru-RU"/>
        </w:rPr>
        <w:t>-</w:t>
      </w:r>
      <w:r w:rsidRPr="00946622">
        <w:rPr>
          <w:rFonts w:ascii="Times New Roman" w:hAnsi="Times New Roman" w:cs="Times New Roman"/>
          <w:sz w:val="24"/>
          <w:szCs w:val="24"/>
          <w:u w:val="single"/>
        </w:rPr>
        <w:t>skazki</w:t>
      </w:r>
      <w:r w:rsidRPr="00946622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Pr="00946622">
        <w:rPr>
          <w:rFonts w:ascii="Times New Roman" w:hAnsi="Times New Roman" w:cs="Times New Roman"/>
          <w:sz w:val="24"/>
          <w:szCs w:val="24"/>
          <w:u w:val="single"/>
        </w:rPr>
        <w:t>com</w:t>
      </w:r>
      <w:r w:rsidRPr="00946622">
        <w:rPr>
          <w:rFonts w:ascii="Times New Roman" w:hAnsi="Times New Roman" w:cs="Times New Roman"/>
          <w:sz w:val="24"/>
          <w:szCs w:val="24"/>
          <w:u w:val="single"/>
          <w:lang w:val="ru-RU"/>
        </w:rPr>
        <w:t>/</w:t>
      </w:r>
      <w:r w:rsidRPr="00946622">
        <w:rPr>
          <w:rFonts w:ascii="Times New Roman" w:hAnsi="Times New Roman" w:cs="Times New Roman"/>
          <w:sz w:val="24"/>
          <w:szCs w:val="24"/>
          <w:u w:val="single"/>
        </w:rPr>
        <w:t>stati</w:t>
      </w:r>
      <w:r w:rsidRPr="00946622">
        <w:rPr>
          <w:rFonts w:ascii="Times New Roman" w:hAnsi="Times New Roman" w:cs="Times New Roman"/>
          <w:sz w:val="24"/>
          <w:szCs w:val="24"/>
          <w:u w:val="single"/>
          <w:lang w:val="ru-RU"/>
        </w:rPr>
        <w:t>/</w:t>
      </w:r>
      <w:r w:rsidRPr="00946622">
        <w:rPr>
          <w:rFonts w:ascii="Times New Roman" w:hAnsi="Times New Roman" w:cs="Times New Roman"/>
          <w:sz w:val="24"/>
          <w:szCs w:val="24"/>
          <w:u w:val="single"/>
        </w:rPr>
        <w:t>osobennosti</w:t>
      </w:r>
      <w:r w:rsidRPr="00946622">
        <w:rPr>
          <w:rFonts w:ascii="Times New Roman" w:hAnsi="Times New Roman" w:cs="Times New Roman"/>
          <w:sz w:val="24"/>
          <w:szCs w:val="24"/>
          <w:u w:val="single"/>
          <w:lang w:val="ru-RU"/>
        </w:rPr>
        <w:t>-</w:t>
      </w:r>
      <w:r w:rsidRPr="00946622">
        <w:rPr>
          <w:rFonts w:ascii="Times New Roman" w:hAnsi="Times New Roman" w:cs="Times New Roman"/>
          <w:sz w:val="24"/>
          <w:szCs w:val="24"/>
          <w:u w:val="single"/>
        </w:rPr>
        <w:t>russkih</w:t>
      </w:r>
      <w:r w:rsidRPr="00946622">
        <w:rPr>
          <w:rFonts w:ascii="Times New Roman" w:hAnsi="Times New Roman" w:cs="Times New Roman"/>
          <w:sz w:val="24"/>
          <w:szCs w:val="24"/>
          <w:u w:val="single"/>
          <w:lang w:val="ru-RU"/>
        </w:rPr>
        <w:t>-</w:t>
      </w:r>
      <w:r w:rsidRPr="00946622">
        <w:rPr>
          <w:rFonts w:ascii="Times New Roman" w:hAnsi="Times New Roman" w:cs="Times New Roman"/>
          <w:sz w:val="24"/>
          <w:szCs w:val="24"/>
          <w:u w:val="single"/>
        </w:rPr>
        <w:t>narodnyh</w:t>
      </w:r>
      <w:r w:rsidRPr="00946622">
        <w:rPr>
          <w:rFonts w:ascii="Times New Roman" w:hAnsi="Times New Roman" w:cs="Times New Roman"/>
          <w:sz w:val="24"/>
          <w:szCs w:val="24"/>
          <w:u w:val="single"/>
          <w:lang w:val="ru-RU"/>
        </w:rPr>
        <w:t>-</w:t>
      </w:r>
      <w:r w:rsidRPr="00946622">
        <w:rPr>
          <w:rFonts w:ascii="Times New Roman" w:hAnsi="Times New Roman" w:cs="Times New Roman"/>
          <w:sz w:val="24"/>
          <w:szCs w:val="24"/>
          <w:u w:val="single"/>
        </w:rPr>
        <w:t>skazok</w:t>
      </w:r>
      <w:r w:rsidRPr="00946622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Pr="00946622">
        <w:rPr>
          <w:rFonts w:ascii="Times New Roman" w:hAnsi="Times New Roman" w:cs="Times New Roman"/>
          <w:sz w:val="24"/>
          <w:szCs w:val="24"/>
          <w:u w:val="single"/>
        </w:rPr>
        <w:t>ht</w:t>
      </w:r>
      <w:r w:rsidR="00E75DE0" w:rsidRPr="00946622">
        <w:rPr>
          <w:rFonts w:ascii="Times New Roman" w:hAnsi="Times New Roman" w:cs="Times New Roman"/>
          <w:sz w:val="24"/>
          <w:szCs w:val="24"/>
          <w:u w:val="single"/>
        </w:rPr>
        <w:t>mI</w:t>
      </w:r>
    </w:p>
    <w:sectPr w:rsidR="00511131" w:rsidRPr="00946622" w:rsidSect="00130124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CCD" w:rsidRDefault="008D7CCD" w:rsidP="00911B8D">
      <w:r>
        <w:separator/>
      </w:r>
    </w:p>
  </w:endnote>
  <w:endnote w:type="continuationSeparator" w:id="1">
    <w:p w:rsidR="008D7CCD" w:rsidRDefault="008D7CCD" w:rsidP="00911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CCD" w:rsidRDefault="008D7CCD" w:rsidP="00911B8D">
      <w:r>
        <w:separator/>
      </w:r>
    </w:p>
  </w:footnote>
  <w:footnote w:type="continuationSeparator" w:id="1">
    <w:p w:rsidR="008D7CCD" w:rsidRDefault="008D7CCD" w:rsidP="00911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57815"/>
    <w:multiLevelType w:val="hybridMultilevel"/>
    <w:tmpl w:val="83FA8424"/>
    <w:lvl w:ilvl="0" w:tplc="B60437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734BAF"/>
    <w:multiLevelType w:val="hybridMultilevel"/>
    <w:tmpl w:val="702A5690"/>
    <w:lvl w:ilvl="0" w:tplc="04190003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2">
    <w:nsid w:val="1FF0658F"/>
    <w:multiLevelType w:val="hybridMultilevel"/>
    <w:tmpl w:val="BA06EDE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6A27A1"/>
    <w:multiLevelType w:val="hybridMultilevel"/>
    <w:tmpl w:val="0E9A8FFE"/>
    <w:lvl w:ilvl="0" w:tplc="041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4">
    <w:nsid w:val="46C36831"/>
    <w:multiLevelType w:val="hybridMultilevel"/>
    <w:tmpl w:val="E07C7426"/>
    <w:lvl w:ilvl="0" w:tplc="0419000F">
      <w:start w:val="1"/>
      <w:numFmt w:val="decimal"/>
      <w:lvlText w:val="%1."/>
      <w:lvlJc w:val="left"/>
      <w:pPr>
        <w:ind w:left="2497" w:hanging="360"/>
      </w:p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5">
    <w:nsid w:val="4B74665D"/>
    <w:multiLevelType w:val="hybridMultilevel"/>
    <w:tmpl w:val="0CAA527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3B13FF"/>
    <w:multiLevelType w:val="hybridMultilevel"/>
    <w:tmpl w:val="A4FE17B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5E4DC7"/>
    <w:multiLevelType w:val="hybridMultilevel"/>
    <w:tmpl w:val="26F86F2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43100C"/>
    <w:multiLevelType w:val="hybridMultilevel"/>
    <w:tmpl w:val="CEE6DF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EA7823"/>
    <w:rsid w:val="00015D2A"/>
    <w:rsid w:val="00024368"/>
    <w:rsid w:val="00024837"/>
    <w:rsid w:val="00085628"/>
    <w:rsid w:val="000A515C"/>
    <w:rsid w:val="00130124"/>
    <w:rsid w:val="0018661C"/>
    <w:rsid w:val="001B2840"/>
    <w:rsid w:val="001E4E03"/>
    <w:rsid w:val="00251FB0"/>
    <w:rsid w:val="00253A5A"/>
    <w:rsid w:val="003C6046"/>
    <w:rsid w:val="00403107"/>
    <w:rsid w:val="004B1612"/>
    <w:rsid w:val="004F1F60"/>
    <w:rsid w:val="00511131"/>
    <w:rsid w:val="00596A2A"/>
    <w:rsid w:val="005B6300"/>
    <w:rsid w:val="005E4722"/>
    <w:rsid w:val="00610D60"/>
    <w:rsid w:val="00630B27"/>
    <w:rsid w:val="00663FD7"/>
    <w:rsid w:val="006842EE"/>
    <w:rsid w:val="006864D4"/>
    <w:rsid w:val="006C4B88"/>
    <w:rsid w:val="007147B6"/>
    <w:rsid w:val="007345E3"/>
    <w:rsid w:val="007B3285"/>
    <w:rsid w:val="007E41F1"/>
    <w:rsid w:val="008018BE"/>
    <w:rsid w:val="008021FA"/>
    <w:rsid w:val="00803412"/>
    <w:rsid w:val="00833271"/>
    <w:rsid w:val="00833D80"/>
    <w:rsid w:val="00864D54"/>
    <w:rsid w:val="00891458"/>
    <w:rsid w:val="008B4789"/>
    <w:rsid w:val="008C14D2"/>
    <w:rsid w:val="008D7CCD"/>
    <w:rsid w:val="00911B8D"/>
    <w:rsid w:val="00926CA7"/>
    <w:rsid w:val="0093139C"/>
    <w:rsid w:val="00946622"/>
    <w:rsid w:val="00946DDE"/>
    <w:rsid w:val="00A4144F"/>
    <w:rsid w:val="00AB5E47"/>
    <w:rsid w:val="00AD14FB"/>
    <w:rsid w:val="00B43BB3"/>
    <w:rsid w:val="00B61251"/>
    <w:rsid w:val="00B80B62"/>
    <w:rsid w:val="00B901DB"/>
    <w:rsid w:val="00C1342B"/>
    <w:rsid w:val="00C16A30"/>
    <w:rsid w:val="00C30A1E"/>
    <w:rsid w:val="00C672BB"/>
    <w:rsid w:val="00CA0A8A"/>
    <w:rsid w:val="00CA5A1C"/>
    <w:rsid w:val="00D33B5E"/>
    <w:rsid w:val="00D35E47"/>
    <w:rsid w:val="00D665B7"/>
    <w:rsid w:val="00DE10B7"/>
    <w:rsid w:val="00E75DE0"/>
    <w:rsid w:val="00EA5314"/>
    <w:rsid w:val="00EA7823"/>
    <w:rsid w:val="00EF3B5F"/>
    <w:rsid w:val="00F20F8A"/>
    <w:rsid w:val="00F433E3"/>
    <w:rsid w:val="00F50232"/>
    <w:rsid w:val="00F82458"/>
    <w:rsid w:val="00FD2D20"/>
    <w:rsid w:val="2B704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BB3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80B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3">
    <w:name w:val="c23"/>
    <w:basedOn w:val="a0"/>
    <w:rsid w:val="00B80B62"/>
  </w:style>
  <w:style w:type="paragraph" w:customStyle="1" w:styleId="c6">
    <w:name w:val="c6"/>
    <w:basedOn w:val="a"/>
    <w:rsid w:val="00B80B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unhideWhenUsed/>
    <w:rsid w:val="0093139C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header"/>
    <w:basedOn w:val="a"/>
    <w:link w:val="a5"/>
    <w:rsid w:val="00911B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11B8D"/>
    <w:rPr>
      <w:lang w:val="en-US" w:eastAsia="zh-CN"/>
    </w:rPr>
  </w:style>
  <w:style w:type="paragraph" w:styleId="a6">
    <w:name w:val="footer"/>
    <w:basedOn w:val="a"/>
    <w:link w:val="a7"/>
    <w:uiPriority w:val="99"/>
    <w:rsid w:val="00911B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1B8D"/>
    <w:rPr>
      <w:lang w:val="en-US" w:eastAsia="zh-CN"/>
    </w:rPr>
  </w:style>
  <w:style w:type="paragraph" w:styleId="a8">
    <w:name w:val="List Paragraph"/>
    <w:basedOn w:val="a"/>
    <w:uiPriority w:val="99"/>
    <w:rsid w:val="00511131"/>
    <w:pPr>
      <w:ind w:left="720"/>
      <w:contextualSpacing/>
    </w:pPr>
  </w:style>
  <w:style w:type="paragraph" w:styleId="a9">
    <w:name w:val="Balloon Text"/>
    <w:basedOn w:val="a"/>
    <w:link w:val="aa"/>
    <w:rsid w:val="00C16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16A30"/>
    <w:rPr>
      <w:rFonts w:ascii="Tahoma" w:hAnsi="Tahoma" w:cs="Tahoma"/>
      <w:sz w:val="16"/>
      <w:szCs w:val="16"/>
      <w:lang w:val="en-US" w:eastAsia="zh-CN"/>
    </w:rPr>
  </w:style>
  <w:style w:type="character" w:styleId="ab">
    <w:name w:val="Hyperlink"/>
    <w:basedOn w:val="a0"/>
    <w:qFormat/>
    <w:rsid w:val="00C16A30"/>
    <w:rPr>
      <w:color w:val="0000FF"/>
      <w:u w:val="single"/>
    </w:rPr>
  </w:style>
  <w:style w:type="paragraph" w:customStyle="1" w:styleId="1">
    <w:name w:val="Основной текст1"/>
    <w:basedOn w:val="a"/>
    <w:uiPriority w:val="99"/>
    <w:qFormat/>
    <w:rsid w:val="00C16A30"/>
    <w:pPr>
      <w:widowControl w:val="0"/>
      <w:shd w:val="clear" w:color="auto" w:fill="FFFFFF"/>
      <w:spacing w:line="235" w:lineRule="exact"/>
      <w:ind w:firstLine="280"/>
      <w:jc w:val="both"/>
    </w:pPr>
    <w:rPr>
      <w:color w:val="000000"/>
      <w:sz w:val="18"/>
      <w:szCs w:val="18"/>
    </w:rPr>
  </w:style>
  <w:style w:type="paragraph" w:styleId="ac">
    <w:name w:val="No Spacing"/>
    <w:uiPriority w:val="99"/>
    <w:qFormat/>
    <w:rsid w:val="00C16A30"/>
    <w:rPr>
      <w:rFonts w:ascii="Calibri" w:eastAsia="Times New Roman" w:hAnsi="Calibri" w:cs="Times New Roman"/>
      <w:sz w:val="22"/>
      <w:szCs w:val="22"/>
    </w:rPr>
  </w:style>
  <w:style w:type="paragraph" w:customStyle="1" w:styleId="c8">
    <w:name w:val="c8"/>
    <w:basedOn w:val="a"/>
    <w:rsid w:val="00926C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926CA7"/>
  </w:style>
  <w:style w:type="character" w:customStyle="1" w:styleId="c5">
    <w:name w:val="c5"/>
    <w:basedOn w:val="a0"/>
    <w:rsid w:val="00926CA7"/>
  </w:style>
  <w:style w:type="character" w:customStyle="1" w:styleId="c1">
    <w:name w:val="c1"/>
    <w:basedOn w:val="a0"/>
    <w:rsid w:val="00926CA7"/>
  </w:style>
  <w:style w:type="character" w:styleId="ad">
    <w:name w:val="Strong"/>
    <w:basedOn w:val="a0"/>
    <w:qFormat/>
    <w:rsid w:val="005E47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3F60E-A9B4-4E8D-B8BC-37EDEAE4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6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</cp:lastModifiedBy>
  <cp:revision>25</cp:revision>
  <dcterms:created xsi:type="dcterms:W3CDTF">2023-09-21T00:59:00Z</dcterms:created>
  <dcterms:modified xsi:type="dcterms:W3CDTF">2024-02-16T05:43:00Z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FB7B02C36C3B47F28EB4970E83D7E181_12</vt:lpwstr>
  </property>
</Properties>
</file>