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9F" w:rsidRPr="000901ED" w:rsidRDefault="00F3249F" w:rsidP="00C94829">
      <w:pPr>
        <w:spacing w:after="0" w:line="240" w:lineRule="auto"/>
        <w:jc w:val="center"/>
        <w:rPr>
          <w:rFonts w:ascii="Times New Roman" w:hAnsi="Times New Roman" w:cs="Times New Roman"/>
          <w:b/>
          <w:sz w:val="26"/>
          <w:szCs w:val="26"/>
        </w:rPr>
      </w:pPr>
    </w:p>
    <w:p w:rsidR="002749E0" w:rsidRDefault="00F3249F" w:rsidP="00C94829">
      <w:pPr>
        <w:spacing w:after="0" w:line="240" w:lineRule="auto"/>
        <w:jc w:val="right"/>
        <w:rPr>
          <w:rFonts w:ascii="Times New Roman" w:hAnsi="Times New Roman" w:cs="Times New Roman"/>
          <w:b/>
          <w:sz w:val="26"/>
          <w:szCs w:val="26"/>
        </w:rPr>
      </w:pPr>
      <w:proofErr w:type="spellStart"/>
      <w:r>
        <w:rPr>
          <w:rFonts w:ascii="Times New Roman" w:hAnsi="Times New Roman" w:cs="Times New Roman"/>
          <w:b/>
          <w:sz w:val="26"/>
          <w:szCs w:val="26"/>
        </w:rPr>
        <w:t>Радунович</w:t>
      </w:r>
      <w:proofErr w:type="spellEnd"/>
      <w:r>
        <w:rPr>
          <w:rFonts w:ascii="Times New Roman" w:hAnsi="Times New Roman" w:cs="Times New Roman"/>
          <w:b/>
          <w:sz w:val="26"/>
          <w:szCs w:val="26"/>
        </w:rPr>
        <w:t xml:space="preserve"> Наталия Петровна</w:t>
      </w:r>
      <w:r w:rsidR="002749E0">
        <w:rPr>
          <w:rFonts w:ascii="Times New Roman" w:hAnsi="Times New Roman" w:cs="Times New Roman"/>
          <w:b/>
          <w:sz w:val="26"/>
          <w:szCs w:val="26"/>
        </w:rPr>
        <w:t xml:space="preserve">, </w:t>
      </w:r>
    </w:p>
    <w:p w:rsidR="00F3249F" w:rsidRPr="00E36EDD" w:rsidRDefault="002749E0" w:rsidP="00C94829">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преподаватель </w:t>
      </w:r>
      <w:r w:rsidR="00F3249F" w:rsidRPr="001C34EF">
        <w:rPr>
          <w:rFonts w:ascii="Times New Roman" w:hAnsi="Times New Roman" w:cs="Times New Roman"/>
          <w:b/>
          <w:sz w:val="26"/>
          <w:szCs w:val="26"/>
        </w:rPr>
        <w:t>ГАПОУ ЧАО «ЧМК»</w:t>
      </w:r>
    </w:p>
    <w:p w:rsidR="00F3249F" w:rsidRPr="00E36EDD" w:rsidRDefault="00F3249F" w:rsidP="00C94829">
      <w:pPr>
        <w:spacing w:after="0" w:line="240" w:lineRule="auto"/>
        <w:jc w:val="right"/>
        <w:rPr>
          <w:rFonts w:ascii="Times New Roman" w:hAnsi="Times New Roman" w:cs="Times New Roman"/>
          <w:b/>
          <w:sz w:val="26"/>
          <w:szCs w:val="26"/>
        </w:rPr>
      </w:pPr>
    </w:p>
    <w:p w:rsidR="00F3249F" w:rsidRPr="00E36EDD" w:rsidRDefault="00F3249F" w:rsidP="00C94829">
      <w:pPr>
        <w:spacing w:after="0" w:line="240" w:lineRule="auto"/>
        <w:jc w:val="right"/>
        <w:rPr>
          <w:rFonts w:ascii="Times New Roman" w:hAnsi="Times New Roman" w:cs="Times New Roman"/>
          <w:b/>
          <w:sz w:val="26"/>
          <w:szCs w:val="26"/>
        </w:rPr>
      </w:pPr>
    </w:p>
    <w:p w:rsidR="002749E0" w:rsidRDefault="002749E0" w:rsidP="00C94829">
      <w:pPr>
        <w:spacing w:after="0" w:line="240" w:lineRule="auto"/>
        <w:jc w:val="center"/>
        <w:rPr>
          <w:rFonts w:ascii="Times New Roman" w:hAnsi="Times New Roman" w:cs="Times New Roman"/>
          <w:b/>
          <w:sz w:val="26"/>
          <w:szCs w:val="26"/>
        </w:rPr>
      </w:pPr>
      <w:r w:rsidRPr="000901ED">
        <w:rPr>
          <w:rFonts w:ascii="Times New Roman" w:hAnsi="Times New Roman" w:cs="Times New Roman"/>
          <w:b/>
          <w:sz w:val="26"/>
          <w:szCs w:val="26"/>
        </w:rPr>
        <w:t>Р</w:t>
      </w:r>
      <w:r w:rsidRPr="00D51DD1">
        <w:rPr>
          <w:rFonts w:ascii="Times New Roman" w:hAnsi="Times New Roman" w:cs="Times New Roman"/>
          <w:b/>
          <w:sz w:val="26"/>
          <w:szCs w:val="26"/>
        </w:rPr>
        <w:t xml:space="preserve">ЕГИОНАЛЬНЫЙ КОНКУРС </w:t>
      </w:r>
    </w:p>
    <w:p w:rsidR="002749E0" w:rsidRDefault="002749E0" w:rsidP="00C94829">
      <w:pPr>
        <w:spacing w:after="0" w:line="240" w:lineRule="auto"/>
        <w:jc w:val="center"/>
        <w:rPr>
          <w:rFonts w:ascii="Times New Roman" w:hAnsi="Times New Roman" w:cs="Times New Roman"/>
          <w:b/>
          <w:sz w:val="26"/>
          <w:szCs w:val="26"/>
        </w:rPr>
      </w:pPr>
      <w:r w:rsidRPr="00D51DD1">
        <w:rPr>
          <w:rFonts w:ascii="Times New Roman" w:hAnsi="Times New Roman" w:cs="Times New Roman"/>
          <w:b/>
          <w:sz w:val="26"/>
          <w:szCs w:val="26"/>
        </w:rPr>
        <w:t>«РОДНО</w:t>
      </w:r>
      <w:r>
        <w:rPr>
          <w:rFonts w:ascii="Times New Roman" w:hAnsi="Times New Roman" w:cs="Times New Roman"/>
          <w:b/>
          <w:sz w:val="26"/>
          <w:szCs w:val="26"/>
        </w:rPr>
        <w:t>Й</w:t>
      </w:r>
      <w:r w:rsidRPr="00D51DD1">
        <w:rPr>
          <w:rFonts w:ascii="Times New Roman" w:hAnsi="Times New Roman" w:cs="Times New Roman"/>
          <w:b/>
          <w:sz w:val="26"/>
          <w:szCs w:val="26"/>
        </w:rPr>
        <w:t xml:space="preserve"> ЯЗЫК В ОБРАЗОВАТЕЛЬНОМ ПРОСТРАНСТВЕ»</w:t>
      </w:r>
    </w:p>
    <w:p w:rsidR="00FA3BEA" w:rsidRDefault="00FA3BEA" w:rsidP="00C94829">
      <w:pPr>
        <w:spacing w:after="0" w:line="240" w:lineRule="auto"/>
        <w:jc w:val="center"/>
        <w:rPr>
          <w:rFonts w:ascii="Times New Roman" w:hAnsi="Times New Roman" w:cs="Times New Roman"/>
          <w:b/>
          <w:sz w:val="26"/>
          <w:szCs w:val="26"/>
        </w:rPr>
      </w:pPr>
    </w:p>
    <w:p w:rsidR="002749E0" w:rsidRDefault="002749E0" w:rsidP="00C94829">
      <w:pPr>
        <w:spacing w:after="0" w:line="240" w:lineRule="auto"/>
        <w:jc w:val="center"/>
        <w:rPr>
          <w:rFonts w:ascii="Times New Roman" w:hAnsi="Times New Roman" w:cs="Times New Roman"/>
          <w:b/>
          <w:sz w:val="26"/>
          <w:szCs w:val="26"/>
        </w:rPr>
      </w:pPr>
      <w:r w:rsidRPr="00D51DD1">
        <w:rPr>
          <w:rFonts w:ascii="Times New Roman" w:hAnsi="Times New Roman" w:cs="Times New Roman"/>
          <w:b/>
          <w:sz w:val="26"/>
          <w:szCs w:val="26"/>
        </w:rPr>
        <w:t>НОМИНАЦИЯ «ЛУЧШИЙ УЧИТЕЛЬ РОДНОГО ЯЗЫКА 2020»</w:t>
      </w:r>
    </w:p>
    <w:p w:rsidR="009E2FD6" w:rsidRDefault="009E2FD6" w:rsidP="00C94829">
      <w:pPr>
        <w:spacing w:after="0" w:line="240" w:lineRule="auto"/>
        <w:jc w:val="center"/>
        <w:rPr>
          <w:rFonts w:ascii="Times New Roman" w:hAnsi="Times New Roman" w:cs="Times New Roman"/>
          <w:b/>
          <w:sz w:val="26"/>
          <w:szCs w:val="26"/>
        </w:rPr>
      </w:pPr>
    </w:p>
    <w:p w:rsidR="00FA3BEA" w:rsidRDefault="00FA3BEA" w:rsidP="00C94829">
      <w:pPr>
        <w:spacing w:after="0" w:line="240" w:lineRule="auto"/>
        <w:jc w:val="center"/>
        <w:rPr>
          <w:rFonts w:ascii="Times New Roman" w:hAnsi="Times New Roman" w:cs="Times New Roman"/>
          <w:b/>
          <w:sz w:val="26"/>
          <w:szCs w:val="26"/>
        </w:rPr>
      </w:pPr>
    </w:p>
    <w:p w:rsidR="002749E0" w:rsidRPr="000901ED" w:rsidRDefault="002749E0" w:rsidP="00C94829">
      <w:pPr>
        <w:spacing w:after="0" w:line="240" w:lineRule="auto"/>
        <w:jc w:val="center"/>
        <w:rPr>
          <w:rFonts w:ascii="Times New Roman" w:hAnsi="Times New Roman" w:cs="Times New Roman"/>
          <w:b/>
          <w:sz w:val="26"/>
          <w:szCs w:val="26"/>
        </w:rPr>
      </w:pPr>
      <w:r w:rsidRPr="001C34EF">
        <w:rPr>
          <w:rFonts w:ascii="Times New Roman" w:hAnsi="Times New Roman" w:cs="Times New Roman"/>
          <w:b/>
          <w:sz w:val="26"/>
          <w:szCs w:val="26"/>
        </w:rPr>
        <w:t>Конспект занятия</w:t>
      </w:r>
    </w:p>
    <w:p w:rsidR="002749E0" w:rsidRPr="000901ED" w:rsidRDefault="009E2FD6" w:rsidP="00C9482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1A66D9">
        <w:rPr>
          <w:rFonts w:ascii="Times New Roman" w:hAnsi="Times New Roman" w:cs="Times New Roman"/>
          <w:b/>
          <w:sz w:val="26"/>
          <w:szCs w:val="26"/>
        </w:rPr>
        <w:t>о т</w:t>
      </w:r>
      <w:r w:rsidR="002749E0" w:rsidRPr="00730884">
        <w:rPr>
          <w:rFonts w:ascii="Times New Roman" w:hAnsi="Times New Roman" w:cs="Times New Roman"/>
          <w:b/>
          <w:sz w:val="26"/>
          <w:szCs w:val="26"/>
        </w:rPr>
        <w:t>ем</w:t>
      </w:r>
      <w:r w:rsidR="001A66D9">
        <w:rPr>
          <w:rFonts w:ascii="Times New Roman" w:hAnsi="Times New Roman" w:cs="Times New Roman"/>
          <w:b/>
          <w:sz w:val="26"/>
          <w:szCs w:val="26"/>
        </w:rPr>
        <w:t>е «</w:t>
      </w:r>
      <w:r w:rsidR="002749E0" w:rsidRPr="001C34EF">
        <w:rPr>
          <w:rFonts w:ascii="Times New Roman" w:eastAsia="Times New Roman" w:hAnsi="Times New Roman" w:cs="Times New Roman"/>
          <w:b/>
          <w:noProof/>
          <w:sz w:val="26"/>
          <w:szCs w:val="26"/>
          <w:lang w:eastAsia="ru-RU"/>
        </w:rPr>
        <w:t>Изучение структуры глагола в настоящем и прошедшем времени</w:t>
      </w:r>
      <w:r w:rsidR="001A66D9">
        <w:rPr>
          <w:rFonts w:ascii="Times New Roman" w:eastAsia="Times New Roman" w:hAnsi="Times New Roman" w:cs="Times New Roman"/>
          <w:b/>
          <w:noProof/>
          <w:sz w:val="26"/>
          <w:szCs w:val="26"/>
          <w:lang w:eastAsia="ru-RU"/>
        </w:rPr>
        <w:t>»</w:t>
      </w:r>
    </w:p>
    <w:p w:rsidR="00C721CE" w:rsidRDefault="00C721CE"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b/>
          <w:noProof/>
          <w:sz w:val="26"/>
          <w:szCs w:val="26"/>
          <w:lang w:eastAsia="ru-RU"/>
        </w:rPr>
        <w:t xml:space="preserve">Цель: </w:t>
      </w:r>
      <w:r w:rsidRPr="001C34EF">
        <w:rPr>
          <w:rFonts w:ascii="Times New Roman" w:eastAsia="Times New Roman" w:hAnsi="Times New Roman" w:cs="Times New Roman"/>
          <w:noProof/>
          <w:sz w:val="26"/>
          <w:szCs w:val="26"/>
          <w:lang w:eastAsia="ru-RU"/>
        </w:rPr>
        <w:t>ознаком</w:t>
      </w:r>
      <w:r w:rsidR="00C725FC">
        <w:rPr>
          <w:rFonts w:ascii="Times New Roman" w:eastAsia="Times New Roman" w:hAnsi="Times New Roman" w:cs="Times New Roman"/>
          <w:noProof/>
          <w:sz w:val="26"/>
          <w:szCs w:val="26"/>
          <w:lang w:eastAsia="ru-RU"/>
        </w:rPr>
        <w:t>ление</w:t>
      </w:r>
      <w:r w:rsidRPr="001C34EF">
        <w:rPr>
          <w:rFonts w:ascii="Times New Roman" w:eastAsia="Times New Roman" w:hAnsi="Times New Roman" w:cs="Times New Roman"/>
          <w:noProof/>
          <w:sz w:val="26"/>
          <w:szCs w:val="26"/>
          <w:lang w:eastAsia="ru-RU"/>
        </w:rPr>
        <w:t xml:space="preserve"> с понятием «субъектно-объектное спряжение»; со структурой глагола в формах настоящего и прошедшего времени в субъектном и субъектно-объектном спряжении.</w:t>
      </w: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Результат обучения:</w:t>
      </w:r>
      <w:r w:rsidR="00C725FC">
        <w:rPr>
          <w:rFonts w:ascii="Times New Roman" w:eastAsia="Times New Roman" w:hAnsi="Times New Roman" w:cs="Times New Roman"/>
          <w:b/>
          <w:noProof/>
          <w:sz w:val="26"/>
          <w:szCs w:val="26"/>
          <w:lang w:eastAsia="ru-RU"/>
        </w:rPr>
        <w:t xml:space="preserve"> </w:t>
      </w:r>
      <w:r w:rsidRPr="001C34EF">
        <w:rPr>
          <w:rFonts w:ascii="Times New Roman" w:eastAsia="Times New Roman" w:hAnsi="Times New Roman" w:cs="Times New Roman"/>
          <w:noProof/>
          <w:sz w:val="26"/>
          <w:szCs w:val="26"/>
          <w:lang w:eastAsia="ru-RU"/>
        </w:rPr>
        <w:t>знание структуры эскимосского глагола, умение образовывать формы глагола обоих спряжений</w:t>
      </w:r>
      <w:r w:rsidR="003E1940" w:rsidRPr="001C34EF">
        <w:rPr>
          <w:rFonts w:ascii="Times New Roman" w:eastAsia="Times New Roman" w:hAnsi="Times New Roman" w:cs="Times New Roman"/>
          <w:noProof/>
          <w:sz w:val="26"/>
          <w:szCs w:val="26"/>
          <w:lang w:eastAsia="ru-RU"/>
        </w:rPr>
        <w:t>, умение использовать формы глаголов в устной и письменной форме общения</w:t>
      </w:r>
      <w:r w:rsidRPr="001C34EF">
        <w:rPr>
          <w:rFonts w:ascii="Times New Roman" w:eastAsia="Times New Roman" w:hAnsi="Times New Roman" w:cs="Times New Roman"/>
          <w:noProof/>
          <w:sz w:val="26"/>
          <w:szCs w:val="26"/>
          <w:lang w:eastAsia="ru-RU"/>
        </w:rPr>
        <w:t>.</w:t>
      </w:r>
    </w:p>
    <w:p w:rsidR="00D00A73" w:rsidRPr="001C34EF" w:rsidRDefault="00C94829" w:rsidP="00C94829">
      <w:pPr>
        <w:spacing w:after="0" w:line="240" w:lineRule="auto"/>
        <w:ind w:firstLine="709"/>
        <w:jc w:val="both"/>
        <w:rPr>
          <w:rFonts w:ascii="Times New Roman" w:eastAsia="Times New Roman" w:hAnsi="Times New Roman" w:cs="Times New Roman"/>
          <w:b/>
          <w:noProof/>
          <w:sz w:val="26"/>
          <w:szCs w:val="26"/>
          <w:lang w:eastAsia="ru-RU"/>
        </w:rPr>
      </w:pPr>
      <w:r>
        <w:rPr>
          <w:rFonts w:ascii="Times New Roman" w:eastAsia="Times New Roman" w:hAnsi="Times New Roman" w:cs="Times New Roman"/>
          <w:b/>
          <w:noProof/>
          <w:sz w:val="26"/>
          <w:szCs w:val="26"/>
          <w:lang w:eastAsia="ru-RU"/>
        </w:rPr>
        <w:t>Теоретический материал</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Субъектно-объектное спряжение –</w:t>
      </w:r>
      <w:r w:rsidR="00C725FC">
        <w:rPr>
          <w:rFonts w:ascii="Times New Roman" w:eastAsia="Times New Roman" w:hAnsi="Times New Roman" w:cs="Times New Roman"/>
          <w:noProof/>
          <w:sz w:val="26"/>
          <w:szCs w:val="26"/>
          <w:lang w:eastAsia="ru-RU"/>
        </w:rPr>
        <w:t xml:space="preserve"> </w:t>
      </w:r>
      <w:r w:rsidRPr="001C34EF">
        <w:rPr>
          <w:rFonts w:ascii="Times New Roman" w:eastAsia="Times New Roman" w:hAnsi="Times New Roman" w:cs="Times New Roman"/>
          <w:noProof/>
          <w:sz w:val="26"/>
          <w:szCs w:val="26"/>
          <w:lang w:eastAsia="ru-RU"/>
        </w:rPr>
        <w:t>спряжение, когда в глаголе указано лицо как подлежащего, так и прямого дополнения.</w:t>
      </w:r>
    </w:p>
    <w:p w:rsidR="00D00A73"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Структура глагола в изъявительном наклонении в субъектном или субъектно-объектном спряжении</w:t>
      </w:r>
      <w:r w:rsidR="00C725FC">
        <w:rPr>
          <w:rFonts w:ascii="Times New Roman" w:eastAsia="Times New Roman" w:hAnsi="Times New Roman" w:cs="Times New Roman"/>
          <w:noProof/>
          <w:sz w:val="26"/>
          <w:szCs w:val="26"/>
          <w:lang w:eastAsia="ru-RU"/>
        </w:rPr>
        <w:t>.</w:t>
      </w:r>
    </w:p>
    <w:p w:rsidR="00C94829" w:rsidRPr="001C34EF" w:rsidRDefault="00C94829" w:rsidP="00C94829">
      <w:pPr>
        <w:spacing w:after="0" w:line="240" w:lineRule="auto"/>
        <w:ind w:firstLine="709"/>
        <w:jc w:val="both"/>
        <w:rPr>
          <w:rFonts w:ascii="Times New Roman" w:eastAsia="Times New Roman" w:hAnsi="Times New Roman" w:cs="Times New Roman"/>
          <w:noProof/>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8"/>
        <w:gridCol w:w="3157"/>
        <w:gridCol w:w="1343"/>
        <w:gridCol w:w="1746"/>
        <w:gridCol w:w="1547"/>
      </w:tblGrid>
      <w:tr w:rsidR="00D00A73" w:rsidRPr="001C34EF" w:rsidTr="00993B82">
        <w:tc>
          <w:tcPr>
            <w:tcW w:w="1778"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Глагольная</w:t>
            </w:r>
          </w:p>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основа</w:t>
            </w:r>
          </w:p>
        </w:tc>
        <w:tc>
          <w:tcPr>
            <w:tcW w:w="3157"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словообразовательный суффикс (если есть)</w:t>
            </w:r>
          </w:p>
        </w:tc>
        <w:tc>
          <w:tcPr>
            <w:tcW w:w="1343"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суф. времени</w:t>
            </w:r>
          </w:p>
        </w:tc>
        <w:tc>
          <w:tcPr>
            <w:tcW w:w="1746"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суф. спряжения</w:t>
            </w:r>
          </w:p>
        </w:tc>
        <w:tc>
          <w:tcPr>
            <w:tcW w:w="1547"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суф. лица и числа</w:t>
            </w:r>
          </w:p>
        </w:tc>
      </w:tr>
    </w:tbl>
    <w:p w:rsidR="00C94829" w:rsidRDefault="00C94829" w:rsidP="00C94829">
      <w:pPr>
        <w:spacing w:after="0" w:line="240" w:lineRule="auto"/>
        <w:ind w:firstLine="709"/>
        <w:jc w:val="both"/>
        <w:rPr>
          <w:rFonts w:ascii="Times New Roman" w:eastAsia="Times New Roman" w:hAnsi="Times New Roman" w:cs="Times New Roman"/>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i/>
          <w:noProof/>
          <w:sz w:val="26"/>
          <w:szCs w:val="26"/>
          <w:lang w:eastAsia="ru-RU"/>
        </w:rPr>
      </w:pPr>
      <w:r w:rsidRPr="001C34EF">
        <w:rPr>
          <w:rFonts w:ascii="Times New Roman" w:eastAsia="Times New Roman" w:hAnsi="Times New Roman" w:cs="Times New Roman"/>
          <w:noProof/>
          <w:sz w:val="26"/>
          <w:szCs w:val="26"/>
          <w:lang w:eastAsia="ru-RU"/>
        </w:rPr>
        <w:t xml:space="preserve">игаґақуқ → игаґ+ақ+у+қ </w:t>
      </w:r>
      <w:r w:rsidRPr="001C34EF">
        <w:rPr>
          <w:rFonts w:ascii="Times New Roman" w:eastAsia="Times New Roman" w:hAnsi="Times New Roman" w:cs="Times New Roman"/>
          <w:i/>
          <w:noProof/>
          <w:sz w:val="26"/>
          <w:szCs w:val="26"/>
          <w:lang w:eastAsia="ru-RU"/>
        </w:rPr>
        <w:t>он учится</w:t>
      </w:r>
      <w:r w:rsidRPr="001C34EF">
        <w:rPr>
          <w:rFonts w:ascii="Times New Roman" w:eastAsia="Times New Roman" w:hAnsi="Times New Roman" w:cs="Times New Roman"/>
          <w:noProof/>
          <w:sz w:val="26"/>
          <w:szCs w:val="26"/>
          <w:lang w:eastAsia="ru-RU"/>
        </w:rPr>
        <w:t xml:space="preserve">, игамāқ → ига(ґ)+ма+у+қ </w:t>
      </w:r>
      <w:r w:rsidRPr="001C34EF">
        <w:rPr>
          <w:rFonts w:ascii="Times New Roman" w:eastAsia="Times New Roman" w:hAnsi="Times New Roman" w:cs="Times New Roman"/>
          <w:i/>
          <w:noProof/>
          <w:sz w:val="26"/>
          <w:szCs w:val="26"/>
          <w:lang w:eastAsia="ru-RU"/>
        </w:rPr>
        <w:t>он учился</w:t>
      </w:r>
    </w:p>
    <w:p w:rsidR="00D00A73" w:rsidRPr="001C34EF" w:rsidRDefault="00D00A73" w:rsidP="00C94829">
      <w:pPr>
        <w:spacing w:after="0" w:line="240" w:lineRule="auto"/>
        <w:ind w:firstLine="709"/>
        <w:jc w:val="both"/>
        <w:rPr>
          <w:rFonts w:ascii="Times New Roman" w:eastAsia="Times New Roman" w:hAnsi="Times New Roman" w:cs="Times New Roman"/>
          <w:i/>
          <w:noProof/>
          <w:sz w:val="26"/>
          <w:szCs w:val="26"/>
          <w:lang w:eastAsia="ru-RU"/>
        </w:rPr>
      </w:pPr>
      <w:r w:rsidRPr="001C34EF">
        <w:rPr>
          <w:rFonts w:ascii="Times New Roman" w:eastAsia="Times New Roman" w:hAnsi="Times New Roman" w:cs="Times New Roman"/>
          <w:noProof/>
          <w:sz w:val="26"/>
          <w:szCs w:val="26"/>
          <w:lang w:eastAsia="ru-RU"/>
        </w:rPr>
        <w:t xml:space="preserve">игақақā → игақ+ақ+а+а </w:t>
      </w:r>
      <w:r w:rsidRPr="001C34EF">
        <w:rPr>
          <w:rFonts w:ascii="Times New Roman" w:eastAsia="Times New Roman" w:hAnsi="Times New Roman" w:cs="Times New Roman"/>
          <w:i/>
          <w:noProof/>
          <w:sz w:val="26"/>
          <w:szCs w:val="26"/>
          <w:lang w:eastAsia="ru-RU"/>
        </w:rPr>
        <w:t xml:space="preserve">он пишет ему, </w:t>
      </w:r>
      <w:r w:rsidRPr="001C34EF">
        <w:rPr>
          <w:rFonts w:ascii="Times New Roman" w:eastAsia="Times New Roman" w:hAnsi="Times New Roman" w:cs="Times New Roman"/>
          <w:noProof/>
          <w:sz w:val="26"/>
          <w:szCs w:val="26"/>
          <w:lang w:eastAsia="ru-RU"/>
        </w:rPr>
        <w:t xml:space="preserve">игақумā → игақ+ума+а+а </w:t>
      </w:r>
      <w:r w:rsidRPr="001C34EF">
        <w:rPr>
          <w:rFonts w:ascii="Times New Roman" w:eastAsia="Times New Roman" w:hAnsi="Times New Roman" w:cs="Times New Roman"/>
          <w:i/>
          <w:noProof/>
          <w:sz w:val="26"/>
          <w:szCs w:val="26"/>
          <w:lang w:eastAsia="ru-RU"/>
        </w:rPr>
        <w:t>он писал</w:t>
      </w:r>
    </w:p>
    <w:p w:rsidR="00D00A73" w:rsidRDefault="00D00A73" w:rsidP="00C94829">
      <w:pPr>
        <w:spacing w:after="0" w:line="240" w:lineRule="auto"/>
        <w:ind w:firstLine="709"/>
        <w:jc w:val="both"/>
        <w:rPr>
          <w:rFonts w:ascii="Times New Roman" w:eastAsia="Times New Roman" w:hAnsi="Times New Roman" w:cs="Times New Roman"/>
          <w:i/>
          <w:noProof/>
          <w:sz w:val="26"/>
          <w:szCs w:val="26"/>
          <w:lang w:eastAsia="ru-RU"/>
        </w:rPr>
      </w:pPr>
      <w:r w:rsidRPr="001C34EF">
        <w:rPr>
          <w:rFonts w:ascii="Times New Roman" w:eastAsia="Times New Roman" w:hAnsi="Times New Roman" w:cs="Times New Roman"/>
          <w:noProof/>
          <w:sz w:val="26"/>
          <w:szCs w:val="26"/>
          <w:lang w:eastAsia="ru-RU"/>
        </w:rPr>
        <w:t xml:space="preserve">кияҳтақуңа (Ўиңыми) → кияҳт+ақ+у+ңа </w:t>
      </w:r>
      <w:r w:rsidRPr="001C34EF">
        <w:rPr>
          <w:rFonts w:ascii="Times New Roman" w:eastAsia="Times New Roman" w:hAnsi="Times New Roman" w:cs="Times New Roman"/>
          <w:i/>
          <w:noProof/>
          <w:sz w:val="26"/>
          <w:szCs w:val="26"/>
          <w:lang w:eastAsia="ru-RU"/>
        </w:rPr>
        <w:t>я живу (в Анадыре)</w:t>
      </w:r>
      <w:r w:rsidRPr="001C34EF">
        <w:rPr>
          <w:rFonts w:ascii="Times New Roman" w:eastAsia="Times New Roman" w:hAnsi="Times New Roman" w:cs="Times New Roman"/>
          <w:noProof/>
          <w:sz w:val="26"/>
          <w:szCs w:val="26"/>
          <w:lang w:eastAsia="ru-RU"/>
        </w:rPr>
        <w:t xml:space="preserve">, кияҳсимāңа (Лоґрами) → кияҳт (т//с)+има+у+ңа </w:t>
      </w:r>
      <w:r w:rsidRPr="001C34EF">
        <w:rPr>
          <w:rFonts w:ascii="Times New Roman" w:eastAsia="Times New Roman" w:hAnsi="Times New Roman" w:cs="Times New Roman"/>
          <w:i/>
          <w:noProof/>
          <w:sz w:val="26"/>
          <w:szCs w:val="26"/>
          <w:lang w:eastAsia="ru-RU"/>
        </w:rPr>
        <w:t>я жил в Лорино</w:t>
      </w:r>
    </w:p>
    <w:p w:rsidR="00C94829" w:rsidRPr="001C34EF" w:rsidRDefault="00C94829" w:rsidP="00C94829">
      <w:pPr>
        <w:spacing w:after="0" w:line="240" w:lineRule="auto"/>
        <w:ind w:firstLine="709"/>
        <w:jc w:val="both"/>
        <w:rPr>
          <w:rFonts w:ascii="Times New Roman" w:eastAsia="Times New Roman" w:hAnsi="Times New Roman" w:cs="Times New Roman"/>
          <w:i/>
          <w:noProof/>
          <w:sz w:val="2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693"/>
        <w:gridCol w:w="3828"/>
      </w:tblGrid>
      <w:tr w:rsidR="00D00A73" w:rsidRPr="001C34EF" w:rsidTr="00E75BF6">
        <w:trPr>
          <w:trHeight w:val="114"/>
        </w:trPr>
        <w:tc>
          <w:tcPr>
            <w:tcW w:w="2977"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Суффиксы</w:t>
            </w:r>
          </w:p>
        </w:tc>
        <w:tc>
          <w:tcPr>
            <w:tcW w:w="2693"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Значения</w:t>
            </w:r>
          </w:p>
        </w:tc>
        <w:tc>
          <w:tcPr>
            <w:tcW w:w="3828"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Примеры</w:t>
            </w:r>
          </w:p>
        </w:tc>
      </w:tr>
      <w:tr w:rsidR="00D00A73" w:rsidRPr="001C34EF" w:rsidTr="00E75BF6">
        <w:trPr>
          <w:trHeight w:val="300"/>
        </w:trPr>
        <w:tc>
          <w:tcPr>
            <w:tcW w:w="2977"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-у-</w:t>
            </w:r>
          </w:p>
        </w:tc>
        <w:tc>
          <w:tcPr>
            <w:tcW w:w="2693"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субъектное спряжение</w:t>
            </w:r>
          </w:p>
        </w:tc>
        <w:tc>
          <w:tcPr>
            <w:tcW w:w="3828"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Қуяқ-</w:t>
            </w:r>
            <w:r w:rsidRPr="001C34EF">
              <w:rPr>
                <w:rFonts w:ascii="Times New Roman" w:eastAsia="Times New Roman" w:hAnsi="Times New Roman" w:cs="Times New Roman"/>
                <w:b/>
                <w:noProof/>
                <w:sz w:val="26"/>
                <w:szCs w:val="26"/>
                <w:lang w:eastAsia="ru-RU"/>
              </w:rPr>
              <w:t>у</w:t>
            </w:r>
            <w:r w:rsidRPr="001C34EF">
              <w:rPr>
                <w:rFonts w:ascii="Times New Roman" w:eastAsia="Times New Roman" w:hAnsi="Times New Roman" w:cs="Times New Roman"/>
                <w:noProof/>
                <w:sz w:val="26"/>
                <w:szCs w:val="26"/>
                <w:lang w:eastAsia="ru-RU"/>
              </w:rPr>
              <w:t xml:space="preserve">-ңа. – </w:t>
            </w:r>
            <w:r w:rsidRPr="001C34EF">
              <w:rPr>
                <w:rFonts w:ascii="Times New Roman" w:eastAsia="Times New Roman" w:hAnsi="Times New Roman" w:cs="Times New Roman"/>
                <w:i/>
                <w:noProof/>
                <w:sz w:val="26"/>
                <w:szCs w:val="26"/>
                <w:lang w:eastAsia="ru-RU"/>
              </w:rPr>
              <w:t>Я радуюсь.</w:t>
            </w:r>
          </w:p>
        </w:tc>
      </w:tr>
      <w:tr w:rsidR="00D00A73" w:rsidRPr="001C34EF" w:rsidTr="00E75BF6">
        <w:trPr>
          <w:trHeight w:val="300"/>
        </w:trPr>
        <w:tc>
          <w:tcPr>
            <w:tcW w:w="2977"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-а-</w:t>
            </w:r>
          </w:p>
        </w:tc>
        <w:tc>
          <w:tcPr>
            <w:tcW w:w="2693"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субъектно-объектное спряжение</w:t>
            </w:r>
          </w:p>
        </w:tc>
        <w:tc>
          <w:tcPr>
            <w:tcW w:w="3828"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Қуя́к-</w:t>
            </w:r>
            <w:r w:rsidRPr="001C34EF">
              <w:rPr>
                <w:rFonts w:ascii="Times New Roman" w:eastAsia="Times New Roman" w:hAnsi="Times New Roman" w:cs="Times New Roman"/>
                <w:b/>
                <w:noProof/>
                <w:sz w:val="26"/>
                <w:szCs w:val="26"/>
                <w:lang w:eastAsia="ru-RU"/>
              </w:rPr>
              <w:t>а</w:t>
            </w:r>
            <w:r w:rsidRPr="001C34EF">
              <w:rPr>
                <w:rFonts w:ascii="Times New Roman" w:eastAsia="Times New Roman" w:hAnsi="Times New Roman" w:cs="Times New Roman"/>
                <w:noProof/>
                <w:sz w:val="26"/>
                <w:szCs w:val="26"/>
                <w:lang w:eastAsia="ru-RU"/>
              </w:rPr>
              <w:t xml:space="preserve">-мкын. – </w:t>
            </w:r>
            <w:r w:rsidRPr="001C34EF">
              <w:rPr>
                <w:rFonts w:ascii="Times New Roman" w:eastAsia="Times New Roman" w:hAnsi="Times New Roman" w:cs="Times New Roman"/>
                <w:i/>
                <w:noProof/>
                <w:sz w:val="26"/>
                <w:szCs w:val="26"/>
                <w:lang w:eastAsia="ru-RU"/>
              </w:rPr>
              <w:t>Я тебе рад.</w:t>
            </w:r>
          </w:p>
        </w:tc>
      </w:tr>
      <w:tr w:rsidR="00D00A73" w:rsidRPr="001C34EF" w:rsidTr="00E75BF6">
        <w:trPr>
          <w:trHeight w:val="317"/>
        </w:trPr>
        <w:tc>
          <w:tcPr>
            <w:tcW w:w="2977" w:type="dxa"/>
          </w:tcPr>
          <w:p w:rsidR="00D00A73" w:rsidRPr="001C34EF" w:rsidRDefault="00D00A73" w:rsidP="00C94829">
            <w:pPr>
              <w:spacing w:after="0" w:line="240" w:lineRule="auto"/>
              <w:jc w:val="center"/>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-ақ-</w:t>
            </w:r>
          </w:p>
        </w:tc>
        <w:tc>
          <w:tcPr>
            <w:tcW w:w="2693"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настоящее время</w:t>
            </w:r>
          </w:p>
        </w:tc>
        <w:tc>
          <w:tcPr>
            <w:tcW w:w="3828"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Кāт-</w:t>
            </w:r>
            <w:r w:rsidRPr="001C34EF">
              <w:rPr>
                <w:rFonts w:ascii="Times New Roman" w:eastAsia="Times New Roman" w:hAnsi="Times New Roman" w:cs="Times New Roman"/>
                <w:b/>
                <w:noProof/>
                <w:sz w:val="26"/>
                <w:szCs w:val="26"/>
                <w:lang w:eastAsia="ru-RU"/>
              </w:rPr>
              <w:t>ақ-</w:t>
            </w:r>
            <w:r w:rsidRPr="001C34EF">
              <w:rPr>
                <w:rFonts w:ascii="Times New Roman" w:eastAsia="Times New Roman" w:hAnsi="Times New Roman" w:cs="Times New Roman"/>
                <w:noProof/>
                <w:sz w:val="26"/>
                <w:szCs w:val="26"/>
                <w:lang w:eastAsia="ru-RU"/>
              </w:rPr>
              <w:t>у</w:t>
            </w:r>
            <w:r w:rsidRPr="001C34EF">
              <w:rPr>
                <w:rFonts w:ascii="Times New Roman" w:eastAsia="Times New Roman" w:hAnsi="Times New Roman" w:cs="Times New Roman"/>
                <w:noProof/>
                <w:sz w:val="26"/>
                <w:szCs w:val="26"/>
                <w:lang w:val="vi-VN" w:eastAsia="ru-RU"/>
              </w:rPr>
              <w:t>́</w:t>
            </w:r>
            <w:r w:rsidRPr="001C34EF">
              <w:rPr>
                <w:rFonts w:ascii="Times New Roman" w:eastAsia="Times New Roman" w:hAnsi="Times New Roman" w:cs="Times New Roman"/>
                <w:noProof/>
                <w:sz w:val="26"/>
                <w:szCs w:val="26"/>
                <w:lang w:eastAsia="ru-RU"/>
              </w:rPr>
              <w:t xml:space="preserve">ңа. – </w:t>
            </w:r>
            <w:r w:rsidRPr="001C34EF">
              <w:rPr>
                <w:rFonts w:ascii="Times New Roman" w:eastAsia="Times New Roman" w:hAnsi="Times New Roman" w:cs="Times New Roman"/>
                <w:i/>
                <w:noProof/>
                <w:sz w:val="26"/>
                <w:szCs w:val="26"/>
                <w:lang w:eastAsia="ru-RU"/>
              </w:rPr>
              <w:t>Я приезжаю</w:t>
            </w:r>
          </w:p>
        </w:tc>
      </w:tr>
      <w:tr w:rsidR="00D00A73" w:rsidRPr="001C34EF" w:rsidTr="00E75BF6">
        <w:trPr>
          <w:trHeight w:val="1654"/>
        </w:trPr>
        <w:tc>
          <w:tcPr>
            <w:tcW w:w="2977" w:type="dxa"/>
          </w:tcPr>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b/>
                <w:noProof/>
                <w:sz w:val="26"/>
                <w:szCs w:val="26"/>
                <w:lang w:eastAsia="ru-RU"/>
              </w:rPr>
              <w:t xml:space="preserve">-ма- </w:t>
            </w:r>
            <w:r w:rsidRPr="001C34EF">
              <w:rPr>
                <w:rFonts w:ascii="Times New Roman" w:eastAsia="Times New Roman" w:hAnsi="Times New Roman" w:cs="Times New Roman"/>
                <w:noProof/>
                <w:sz w:val="26"/>
                <w:szCs w:val="26"/>
                <w:lang w:eastAsia="ru-RU"/>
              </w:rPr>
              <w:t>(</w:t>
            </w:r>
            <w:r w:rsidRPr="001C34EF">
              <w:rPr>
                <w:rFonts w:ascii="Times New Roman" w:eastAsia="Times New Roman" w:hAnsi="Times New Roman" w:cs="Times New Roman"/>
                <w:i/>
                <w:noProof/>
                <w:sz w:val="26"/>
                <w:szCs w:val="26"/>
                <w:lang w:eastAsia="ru-RU"/>
              </w:rPr>
              <w:t>для основ на гласный и выпадающий [ґ]</w:t>
            </w:r>
            <w:r w:rsidRPr="001C34EF">
              <w:rPr>
                <w:rFonts w:ascii="Times New Roman" w:eastAsia="Times New Roman" w:hAnsi="Times New Roman" w:cs="Times New Roman"/>
                <w:noProof/>
                <w:sz w:val="26"/>
                <w:szCs w:val="26"/>
                <w:lang w:eastAsia="ru-RU"/>
              </w:rPr>
              <w:t>)</w:t>
            </w:r>
          </w:p>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b/>
                <w:noProof/>
                <w:sz w:val="26"/>
                <w:szCs w:val="26"/>
                <w:lang w:eastAsia="ru-RU"/>
              </w:rPr>
              <w:t xml:space="preserve">-ума- </w:t>
            </w:r>
            <w:r w:rsidRPr="001C34EF">
              <w:rPr>
                <w:rFonts w:ascii="Times New Roman" w:eastAsia="Times New Roman" w:hAnsi="Times New Roman" w:cs="Times New Roman"/>
                <w:noProof/>
                <w:sz w:val="26"/>
                <w:szCs w:val="26"/>
                <w:lang w:eastAsia="ru-RU"/>
              </w:rPr>
              <w:t>(</w:t>
            </w:r>
            <w:r w:rsidRPr="001C34EF">
              <w:rPr>
                <w:rFonts w:ascii="Times New Roman" w:eastAsia="Times New Roman" w:hAnsi="Times New Roman" w:cs="Times New Roman"/>
                <w:i/>
                <w:noProof/>
                <w:sz w:val="26"/>
                <w:szCs w:val="26"/>
                <w:lang w:eastAsia="ru-RU"/>
              </w:rPr>
              <w:t>для основ на согласный</w:t>
            </w:r>
            <w:r w:rsidRPr="001C34EF">
              <w:rPr>
                <w:rFonts w:ascii="Times New Roman" w:eastAsia="Times New Roman" w:hAnsi="Times New Roman" w:cs="Times New Roman"/>
                <w:noProof/>
                <w:sz w:val="26"/>
                <w:szCs w:val="26"/>
                <w:lang w:eastAsia="ru-RU"/>
              </w:rPr>
              <w:t>)</w:t>
            </w:r>
          </w:p>
          <w:p w:rsidR="00D00A73" w:rsidRPr="001C34EF" w:rsidRDefault="00D00A73" w:rsidP="00C94829">
            <w:pPr>
              <w:spacing w:after="0" w:line="240" w:lineRule="auto"/>
              <w:jc w:val="center"/>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b/>
                <w:noProof/>
                <w:sz w:val="26"/>
                <w:szCs w:val="26"/>
                <w:lang w:eastAsia="ru-RU"/>
              </w:rPr>
              <w:t xml:space="preserve">-има- </w:t>
            </w:r>
            <w:r w:rsidRPr="001C34EF">
              <w:rPr>
                <w:rFonts w:ascii="Times New Roman" w:eastAsia="Times New Roman" w:hAnsi="Times New Roman" w:cs="Times New Roman"/>
                <w:noProof/>
                <w:sz w:val="26"/>
                <w:szCs w:val="26"/>
                <w:lang w:eastAsia="ru-RU"/>
              </w:rPr>
              <w:t>(</w:t>
            </w:r>
            <w:r w:rsidRPr="001C34EF">
              <w:rPr>
                <w:rFonts w:ascii="Times New Roman" w:eastAsia="Times New Roman" w:hAnsi="Times New Roman" w:cs="Times New Roman"/>
                <w:i/>
                <w:noProof/>
                <w:sz w:val="26"/>
                <w:szCs w:val="26"/>
                <w:lang w:eastAsia="ru-RU"/>
              </w:rPr>
              <w:t>для основ на [т]/[с]</w:t>
            </w:r>
            <w:r w:rsidRPr="001C34EF">
              <w:rPr>
                <w:rFonts w:ascii="Times New Roman" w:eastAsia="Times New Roman" w:hAnsi="Times New Roman" w:cs="Times New Roman"/>
                <w:noProof/>
                <w:sz w:val="26"/>
                <w:szCs w:val="26"/>
                <w:lang w:eastAsia="ru-RU"/>
              </w:rPr>
              <w:t>)</w:t>
            </w:r>
          </w:p>
        </w:tc>
        <w:tc>
          <w:tcPr>
            <w:tcW w:w="2693" w:type="dxa"/>
          </w:tcPr>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p>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прошедшее время</w:t>
            </w:r>
          </w:p>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p>
        </w:tc>
        <w:tc>
          <w:tcPr>
            <w:tcW w:w="3828" w:type="dxa"/>
          </w:tcPr>
          <w:p w:rsidR="00D00A73" w:rsidRPr="001C34EF" w:rsidRDefault="00D00A73" w:rsidP="00C94829">
            <w:pPr>
              <w:spacing w:after="0" w:line="240" w:lineRule="auto"/>
              <w:rPr>
                <w:rFonts w:ascii="Times New Roman" w:eastAsia="Times New Roman" w:hAnsi="Times New Roman" w:cs="Times New Roman"/>
                <w:i/>
                <w:noProof/>
                <w:sz w:val="26"/>
                <w:szCs w:val="26"/>
                <w:lang w:eastAsia="ru-RU"/>
              </w:rPr>
            </w:pPr>
            <w:r w:rsidRPr="001C34EF">
              <w:rPr>
                <w:rFonts w:ascii="Times New Roman" w:eastAsia="Times New Roman" w:hAnsi="Times New Roman" w:cs="Times New Roman"/>
                <w:b/>
                <w:noProof/>
                <w:sz w:val="26"/>
                <w:szCs w:val="26"/>
                <w:lang w:eastAsia="ru-RU"/>
              </w:rPr>
              <w:t>‘сҳа(ґ)-</w:t>
            </w:r>
            <w:r w:rsidRPr="001C34EF">
              <w:rPr>
                <w:rFonts w:ascii="Times New Roman" w:eastAsia="Arial Unicode MS" w:hAnsi="Times New Roman" w:cs="Times New Roman"/>
                <w:b/>
                <w:noProof/>
                <w:sz w:val="26"/>
                <w:szCs w:val="26"/>
                <w:lang w:eastAsia="ru-RU"/>
              </w:rPr>
              <w:t>’</w:t>
            </w:r>
            <w:r w:rsidRPr="001C34EF">
              <w:rPr>
                <w:rFonts w:ascii="Times New Roman" w:eastAsia="Times New Roman" w:hAnsi="Times New Roman" w:cs="Times New Roman"/>
                <w:noProof/>
                <w:sz w:val="26"/>
                <w:szCs w:val="26"/>
                <w:lang w:eastAsia="ru-RU"/>
              </w:rPr>
              <w:t xml:space="preserve"> Сҳа-</w:t>
            </w:r>
            <w:r w:rsidRPr="001C34EF">
              <w:rPr>
                <w:rFonts w:ascii="Times New Roman" w:eastAsia="Times New Roman" w:hAnsi="Times New Roman" w:cs="Times New Roman"/>
                <w:b/>
                <w:noProof/>
                <w:sz w:val="26"/>
                <w:szCs w:val="26"/>
                <w:lang w:eastAsia="ru-RU"/>
              </w:rPr>
              <w:t>ма</w:t>
            </w:r>
            <w:r w:rsidRPr="001C34EF">
              <w:rPr>
                <w:rFonts w:ascii="Times New Roman" w:eastAsia="Times New Roman" w:hAnsi="Times New Roman" w:cs="Times New Roman"/>
                <w:noProof/>
                <w:sz w:val="26"/>
                <w:szCs w:val="26"/>
                <w:lang w:eastAsia="ru-RU"/>
              </w:rPr>
              <w:t xml:space="preserve">-мкын. – </w:t>
            </w:r>
            <w:r w:rsidRPr="001C34EF">
              <w:rPr>
                <w:rFonts w:ascii="Times New Roman" w:eastAsia="Times New Roman" w:hAnsi="Times New Roman" w:cs="Times New Roman"/>
                <w:i/>
                <w:noProof/>
                <w:sz w:val="26"/>
                <w:szCs w:val="26"/>
                <w:lang w:eastAsia="ru-RU"/>
              </w:rPr>
              <w:t>Я тебя видел.</w:t>
            </w:r>
          </w:p>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b/>
                <w:noProof/>
                <w:sz w:val="26"/>
                <w:szCs w:val="26"/>
                <w:lang w:eastAsia="ru-RU"/>
              </w:rPr>
              <w:t>‘қуя́-’</w:t>
            </w:r>
            <w:r w:rsidR="009E2FD6">
              <w:rPr>
                <w:rFonts w:ascii="Times New Roman" w:eastAsia="Times New Roman" w:hAnsi="Times New Roman" w:cs="Times New Roman"/>
                <w:b/>
                <w:noProof/>
                <w:sz w:val="26"/>
                <w:szCs w:val="26"/>
                <w:lang w:eastAsia="ru-RU"/>
              </w:rPr>
              <w:t xml:space="preserve"> </w:t>
            </w:r>
            <w:r w:rsidRPr="001C34EF">
              <w:rPr>
                <w:rFonts w:ascii="Times New Roman" w:eastAsia="Times New Roman" w:hAnsi="Times New Roman" w:cs="Times New Roman"/>
                <w:noProof/>
                <w:sz w:val="26"/>
                <w:szCs w:val="26"/>
                <w:lang w:eastAsia="ru-RU"/>
              </w:rPr>
              <w:t>Қуя́-</w:t>
            </w:r>
            <w:r w:rsidRPr="001C34EF">
              <w:rPr>
                <w:rFonts w:ascii="Times New Roman" w:eastAsia="Times New Roman" w:hAnsi="Times New Roman" w:cs="Times New Roman"/>
                <w:b/>
                <w:noProof/>
                <w:sz w:val="26"/>
                <w:szCs w:val="26"/>
                <w:lang w:eastAsia="ru-RU"/>
              </w:rPr>
              <w:t>ма</w:t>
            </w:r>
            <w:r w:rsidRPr="001C34EF">
              <w:rPr>
                <w:rFonts w:ascii="Times New Roman" w:eastAsia="Times New Roman" w:hAnsi="Times New Roman" w:cs="Times New Roman"/>
                <w:noProof/>
                <w:sz w:val="26"/>
                <w:szCs w:val="26"/>
                <w:lang w:eastAsia="ru-RU"/>
              </w:rPr>
              <w:t xml:space="preserve">-ңа – </w:t>
            </w:r>
            <w:r w:rsidRPr="001C34EF">
              <w:rPr>
                <w:rFonts w:ascii="Times New Roman" w:eastAsia="Times New Roman" w:hAnsi="Times New Roman" w:cs="Times New Roman"/>
                <w:i/>
                <w:noProof/>
                <w:sz w:val="26"/>
                <w:szCs w:val="26"/>
                <w:lang w:eastAsia="ru-RU"/>
              </w:rPr>
              <w:t>Я обрадовался.</w:t>
            </w:r>
          </w:p>
          <w:p w:rsidR="00D00A73" w:rsidRPr="001C34EF" w:rsidRDefault="00D00A73" w:rsidP="00C94829">
            <w:pPr>
              <w:spacing w:after="0" w:line="240" w:lineRule="auto"/>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w:t>
            </w:r>
            <w:r w:rsidRPr="001C34EF">
              <w:rPr>
                <w:rFonts w:ascii="Times New Roman" w:eastAsia="Times New Roman" w:hAnsi="Times New Roman" w:cs="Times New Roman"/>
                <w:b/>
                <w:noProof/>
                <w:sz w:val="26"/>
                <w:szCs w:val="26"/>
                <w:lang w:eastAsia="ru-RU"/>
              </w:rPr>
              <w:t>кат-’</w:t>
            </w:r>
            <w:r w:rsidR="009E2FD6">
              <w:rPr>
                <w:rFonts w:ascii="Times New Roman" w:eastAsia="Times New Roman" w:hAnsi="Times New Roman" w:cs="Times New Roman"/>
                <w:noProof/>
                <w:sz w:val="26"/>
                <w:szCs w:val="26"/>
                <w:lang w:eastAsia="ru-RU"/>
              </w:rPr>
              <w:t xml:space="preserve"> </w:t>
            </w:r>
            <w:r w:rsidRPr="001C34EF">
              <w:rPr>
                <w:rFonts w:ascii="Times New Roman" w:eastAsia="Times New Roman" w:hAnsi="Times New Roman" w:cs="Times New Roman"/>
                <w:noProof/>
                <w:sz w:val="26"/>
                <w:szCs w:val="26"/>
                <w:lang w:eastAsia="ru-RU"/>
              </w:rPr>
              <w:t>Кāс-</w:t>
            </w:r>
            <w:r w:rsidRPr="001C34EF">
              <w:rPr>
                <w:rFonts w:ascii="Times New Roman" w:eastAsia="Times New Roman" w:hAnsi="Times New Roman" w:cs="Times New Roman"/>
                <w:b/>
                <w:noProof/>
                <w:sz w:val="26"/>
                <w:szCs w:val="26"/>
                <w:lang w:eastAsia="ru-RU"/>
              </w:rPr>
              <w:t>има-</w:t>
            </w:r>
            <w:r w:rsidRPr="001C34EF">
              <w:rPr>
                <w:rFonts w:ascii="Times New Roman" w:eastAsia="Times New Roman" w:hAnsi="Times New Roman" w:cs="Times New Roman"/>
                <w:noProof/>
                <w:sz w:val="26"/>
                <w:szCs w:val="26"/>
                <w:lang w:eastAsia="ru-RU"/>
              </w:rPr>
              <w:t xml:space="preserve">ңа. – </w:t>
            </w:r>
            <w:r w:rsidRPr="001C34EF">
              <w:rPr>
                <w:rFonts w:ascii="Times New Roman" w:eastAsia="Times New Roman" w:hAnsi="Times New Roman" w:cs="Times New Roman"/>
                <w:i/>
                <w:noProof/>
                <w:sz w:val="26"/>
                <w:szCs w:val="26"/>
                <w:lang w:eastAsia="ru-RU"/>
              </w:rPr>
              <w:t>Я приехал.</w:t>
            </w:r>
          </w:p>
        </w:tc>
      </w:tr>
    </w:tbl>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Практическ</w:t>
      </w:r>
      <w:bookmarkStart w:id="0" w:name="_GoBack"/>
      <w:bookmarkEnd w:id="0"/>
      <w:r w:rsidRPr="001C34EF">
        <w:rPr>
          <w:rFonts w:ascii="Times New Roman" w:eastAsia="Times New Roman" w:hAnsi="Times New Roman" w:cs="Times New Roman"/>
          <w:b/>
          <w:noProof/>
          <w:sz w:val="26"/>
          <w:szCs w:val="26"/>
          <w:lang w:eastAsia="ru-RU"/>
        </w:rPr>
        <w:t>ие задания</w:t>
      </w:r>
      <w:r w:rsidR="00E75BF6" w:rsidRPr="001C34EF">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lastRenderedPageBreak/>
        <w:t>Ответить на вопросы. Разыграть диалог, используя вопросы задания.</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1. Кинаңузин?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2. Накын касимазин?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3. Матын нани кияҳтақсин?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4. Лъпык игаґақсин?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5. Нани игаґақсин?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6. Натуми курсами игаґақсин?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7. Нани кияҳтақа лисяґвик?</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8. Лъпык юпигузин? Қуйилъхаґузин?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9. Илялгузин?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10. Кинаңаўа илян?</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11. Нани кияҳтақа илян?</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Задание №</w:t>
      </w:r>
      <w:r w:rsidR="00E75BF6" w:rsidRPr="001C34EF">
        <w:rPr>
          <w:rFonts w:ascii="Times New Roman" w:eastAsia="Times New Roman" w:hAnsi="Times New Roman" w:cs="Times New Roman"/>
          <w:b/>
          <w:noProof/>
          <w:sz w:val="26"/>
          <w:szCs w:val="26"/>
          <w:lang w:eastAsia="ru-RU"/>
        </w:rPr>
        <w:t xml:space="preserve"> 1. Определить спряжение глагола</w:t>
      </w:r>
      <w:r w:rsidR="00EC6120">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proofErr w:type="gramStart"/>
      <w:r w:rsidRPr="001C34EF">
        <w:rPr>
          <w:rFonts w:ascii="Times New Roman" w:eastAsia="Times New Roman" w:hAnsi="Times New Roman" w:cs="Times New Roman"/>
          <w:noProof/>
          <w:sz w:val="26"/>
          <w:szCs w:val="26"/>
          <w:lang w:eastAsia="ru-RU"/>
        </w:rPr>
        <w:t>Қуяқуңа, қуякамкын, қуякамси, сҳаґақуқ, сҳаґақа, сҳаґақамкын, сҳаҳлъықамкын, касимазин, катақуңа, катақамкын, игаґақуңа, игаґақамкын, игаґақуқ, игаґақсин, игамазин.</w:t>
      </w:r>
      <w:proofErr w:type="gramEnd"/>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Задание №2. Образовать формы субъектно-объектного спряжения «я его» в настоящем времени от следующих основ. Составьте слово</w:t>
      </w:r>
      <w:r w:rsidR="00E75BF6" w:rsidRPr="001C34EF">
        <w:rPr>
          <w:rFonts w:ascii="Times New Roman" w:eastAsia="Times New Roman" w:hAnsi="Times New Roman" w:cs="Times New Roman"/>
          <w:b/>
          <w:noProof/>
          <w:sz w:val="26"/>
          <w:szCs w:val="26"/>
          <w:lang w:eastAsia="ru-RU"/>
        </w:rPr>
        <w:t>сочетания с полученными формами</w:t>
      </w:r>
      <w:r w:rsidR="00EC6120">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Сҳа(ґ)-, қуяк-, сҳапаг-, ныґ-.</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Задание №3. Образовать формы субъектно-объектного спряжения «я тебя» в прошедшем времени от следующих основ. Составьте слово</w:t>
      </w:r>
      <w:r w:rsidR="00E75BF6" w:rsidRPr="001C34EF">
        <w:rPr>
          <w:rFonts w:ascii="Times New Roman" w:eastAsia="Times New Roman" w:hAnsi="Times New Roman" w:cs="Times New Roman"/>
          <w:b/>
          <w:noProof/>
          <w:sz w:val="26"/>
          <w:szCs w:val="26"/>
          <w:lang w:eastAsia="ru-RU"/>
        </w:rPr>
        <w:t>сочетания с полученными формами</w:t>
      </w:r>
      <w:r w:rsidR="00EC6120">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Пиниқ-, сҳа(ґ)-, кылгут-, пи-.</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Задание №4. В предложениях укажите подлежащее и прямое дополнение. Пользуясь словарем, перевед</w:t>
      </w:r>
      <w:r w:rsidR="00E75BF6" w:rsidRPr="001C34EF">
        <w:rPr>
          <w:rFonts w:ascii="Times New Roman" w:eastAsia="Times New Roman" w:hAnsi="Times New Roman" w:cs="Times New Roman"/>
          <w:b/>
          <w:noProof/>
          <w:sz w:val="26"/>
          <w:szCs w:val="26"/>
          <w:lang w:eastAsia="ru-RU"/>
        </w:rPr>
        <w:t>ите предложения на русский язык</w:t>
      </w:r>
      <w:r w:rsidR="00EC6120">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 xml:space="preserve">Хўаңа атиҳтуґақақа игақ. Лъңан игақақа уңипамсюк. Игаҳтым сҳаґақа игаґьяқаюк. Там игаґьяқаюгым кылгусима нутаґақ игақ. Пиниқақамкын лъпык. </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Задание №5. Обратите внимание на образование субъектно-объектной формы глаголов в настоящем и прошедшем</w:t>
      </w:r>
      <w:r w:rsidR="00E75BF6" w:rsidRPr="001C34EF">
        <w:rPr>
          <w:rFonts w:ascii="Times New Roman" w:eastAsia="Times New Roman" w:hAnsi="Times New Roman" w:cs="Times New Roman"/>
          <w:b/>
          <w:noProof/>
          <w:sz w:val="26"/>
          <w:szCs w:val="26"/>
          <w:lang w:eastAsia="ru-RU"/>
        </w:rPr>
        <w:t xml:space="preserve"> времени. Перевести предложения</w:t>
      </w:r>
      <w:r w:rsidR="00EC6120">
        <w:rPr>
          <w:rFonts w:ascii="Times New Roman" w:eastAsia="Times New Roman" w:hAnsi="Times New Roman" w:cs="Times New Roman"/>
          <w:b/>
          <w:noProof/>
          <w:sz w:val="26"/>
          <w:szCs w:val="26"/>
          <w:lang w:eastAsia="ru-RU"/>
        </w:rPr>
        <w:t>.</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 xml:space="preserve">Хўаңа сҳаґақақа юк. Хўаңа сҳамақа юк. Югым сҳаґақаңа хўаңа. Югым сҳамаңа хўаңа. Лъңан кылгутақа игасиқ. Лъңан кылгусима тырґусиқ. Лъңан тырґуси нутаґагуқ. Югым кылгутақа лъңа. Лъңа сҳапагақуқ. Лъңан сҳапагақа юк. Лъңан сҳапагума юк. </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val="vi-VN" w:eastAsia="ru-RU"/>
        </w:rPr>
      </w:pPr>
      <w:r w:rsidRPr="001C34EF">
        <w:rPr>
          <w:rFonts w:ascii="Times New Roman" w:eastAsia="Times New Roman" w:hAnsi="Times New Roman" w:cs="Times New Roman"/>
          <w:b/>
          <w:noProof/>
          <w:sz w:val="26"/>
          <w:szCs w:val="26"/>
          <w:lang w:val="vi-VN" w:eastAsia="ru-RU"/>
        </w:rPr>
        <w:t xml:space="preserve">Отчет: </w:t>
      </w:r>
      <w:r w:rsidRPr="001C34EF">
        <w:rPr>
          <w:rFonts w:ascii="Times New Roman" w:eastAsia="Times New Roman" w:hAnsi="Times New Roman" w:cs="Times New Roman"/>
          <w:noProof/>
          <w:sz w:val="26"/>
          <w:szCs w:val="26"/>
          <w:lang w:val="vi-VN" w:eastAsia="ru-RU"/>
        </w:rPr>
        <w:t>выполнение заданий №</w:t>
      </w:r>
      <w:r w:rsidR="00E75BF6" w:rsidRPr="001C34EF">
        <w:rPr>
          <w:rFonts w:ascii="Times New Roman" w:eastAsia="Times New Roman" w:hAnsi="Times New Roman" w:cs="Times New Roman"/>
          <w:noProof/>
          <w:sz w:val="26"/>
          <w:szCs w:val="26"/>
          <w:lang w:eastAsia="ru-RU"/>
        </w:rPr>
        <w:t xml:space="preserve">1–5 </w:t>
      </w:r>
      <w:r w:rsidRPr="001C34EF">
        <w:rPr>
          <w:rFonts w:ascii="Times New Roman" w:eastAsia="Times New Roman" w:hAnsi="Times New Roman" w:cs="Times New Roman"/>
          <w:noProof/>
          <w:sz w:val="26"/>
          <w:szCs w:val="26"/>
          <w:lang w:val="vi-VN" w:eastAsia="ru-RU"/>
        </w:rPr>
        <w:t>в письменном виде.</w:t>
      </w:r>
    </w:p>
    <w:p w:rsidR="00FA3BEA" w:rsidRDefault="00FA3BEA" w:rsidP="00C94829">
      <w:pPr>
        <w:spacing w:after="0" w:line="240" w:lineRule="auto"/>
        <w:ind w:firstLine="709"/>
        <w:jc w:val="both"/>
        <w:rPr>
          <w:rFonts w:ascii="Times New Roman" w:eastAsia="Times New Roman" w:hAnsi="Times New Roman" w:cs="Times New Roman"/>
          <w:b/>
          <w:noProof/>
          <w:sz w:val="26"/>
          <w:szCs w:val="26"/>
          <w:lang w:eastAsia="ru-RU"/>
        </w:rPr>
      </w:pPr>
    </w:p>
    <w:p w:rsidR="00D00A73" w:rsidRPr="001C34EF" w:rsidRDefault="00D00A73" w:rsidP="00C94829">
      <w:pPr>
        <w:spacing w:after="0" w:line="240" w:lineRule="auto"/>
        <w:ind w:firstLine="709"/>
        <w:jc w:val="both"/>
        <w:rPr>
          <w:rFonts w:ascii="Times New Roman" w:eastAsia="Times New Roman" w:hAnsi="Times New Roman" w:cs="Times New Roman"/>
          <w:b/>
          <w:noProof/>
          <w:sz w:val="26"/>
          <w:szCs w:val="26"/>
          <w:lang w:eastAsia="ru-RU"/>
        </w:rPr>
      </w:pPr>
      <w:r w:rsidRPr="001C34EF">
        <w:rPr>
          <w:rFonts w:ascii="Times New Roman" w:eastAsia="Times New Roman" w:hAnsi="Times New Roman" w:cs="Times New Roman"/>
          <w:b/>
          <w:noProof/>
          <w:sz w:val="26"/>
          <w:szCs w:val="26"/>
          <w:lang w:eastAsia="ru-RU"/>
        </w:rPr>
        <w:t>Список использованных источников:</w:t>
      </w:r>
    </w:p>
    <w:p w:rsidR="00D00A73" w:rsidRPr="001C34EF" w:rsidRDefault="00D00A73" w:rsidP="00C94829">
      <w:pPr>
        <w:tabs>
          <w:tab w:val="left" w:pos="9000"/>
        </w:tabs>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1. Меновщиков Г.А., Вахтин Н.Б. Эскимосский язык: Учеб. для уч-ся пед. уч-щ. – 2-е изд., дораб. – Л.: Просвещение. Ленингр. отд-ние, 1990. – 303с.</w:t>
      </w:r>
    </w:p>
    <w:p w:rsidR="00D00A73" w:rsidRPr="001C34EF" w:rsidRDefault="00D00A73" w:rsidP="00C94829">
      <w:pPr>
        <w:tabs>
          <w:tab w:val="left" w:pos="9000"/>
        </w:tabs>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2. Радунович Н.П. Русско-эскимосский словарь, 1 часть. – СПб.: Издательство «Лема», 2014. – 438 с.</w:t>
      </w:r>
    </w:p>
    <w:p w:rsidR="00D00A73" w:rsidRPr="001C34EF" w:rsidRDefault="00D00A73" w:rsidP="00C94829">
      <w:pPr>
        <w:tabs>
          <w:tab w:val="left" w:pos="9000"/>
        </w:tabs>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3. Радунович Н.П. Русско-эскимосский словарь, 2 часть. – СПб.: Издательство «Лема», 2014. – 388 с.</w:t>
      </w:r>
    </w:p>
    <w:p w:rsidR="00D00A73" w:rsidRPr="001C34EF" w:rsidRDefault="00D00A73" w:rsidP="00C94829">
      <w:pPr>
        <w:tabs>
          <w:tab w:val="left" w:pos="9000"/>
        </w:tabs>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lastRenderedPageBreak/>
        <w:t>4. Родионова Н.П. Практикум по эскимосскому языку: Учеб. Пособие/Новосиб. Гос. Ун-т. Новосибирск, 2006. – 112 с.</w:t>
      </w:r>
    </w:p>
    <w:p w:rsidR="00D00A73" w:rsidRPr="001C34EF" w:rsidRDefault="00D00A73" w:rsidP="00C94829">
      <w:pPr>
        <w:spacing w:after="0" w:line="240" w:lineRule="auto"/>
        <w:ind w:firstLine="709"/>
        <w:jc w:val="both"/>
        <w:rPr>
          <w:rFonts w:ascii="Times New Roman" w:eastAsia="Times New Roman" w:hAnsi="Times New Roman" w:cs="Times New Roman"/>
          <w:noProof/>
          <w:sz w:val="26"/>
          <w:szCs w:val="26"/>
          <w:lang w:eastAsia="ru-RU"/>
        </w:rPr>
      </w:pPr>
      <w:r w:rsidRPr="001C34EF">
        <w:rPr>
          <w:rFonts w:ascii="Times New Roman" w:eastAsia="Times New Roman" w:hAnsi="Times New Roman" w:cs="Times New Roman"/>
          <w:noProof/>
          <w:sz w:val="26"/>
          <w:szCs w:val="26"/>
          <w:lang w:eastAsia="ru-RU"/>
        </w:rPr>
        <w:t>5. Рубцова Е.С. Эскимосско-русский словарь, М.: «Сов. Энциклопедия», 1971</w:t>
      </w:r>
      <w:r w:rsidR="00E75BF6" w:rsidRPr="001C34EF">
        <w:rPr>
          <w:rFonts w:ascii="Times New Roman" w:eastAsia="Times New Roman" w:hAnsi="Times New Roman" w:cs="Times New Roman"/>
          <w:noProof/>
          <w:sz w:val="26"/>
          <w:szCs w:val="26"/>
          <w:lang w:eastAsia="ru-RU"/>
        </w:rPr>
        <w:t>. –</w:t>
      </w:r>
      <w:r w:rsidRPr="001C34EF">
        <w:rPr>
          <w:rFonts w:ascii="Times New Roman" w:eastAsia="Times New Roman" w:hAnsi="Times New Roman" w:cs="Times New Roman"/>
          <w:noProof/>
          <w:sz w:val="26"/>
          <w:szCs w:val="26"/>
          <w:lang w:eastAsia="ru-RU"/>
        </w:rPr>
        <w:t xml:space="preserve"> 644 с.</w:t>
      </w:r>
    </w:p>
    <w:p w:rsidR="000517CC" w:rsidRPr="001C34EF" w:rsidRDefault="000517CC" w:rsidP="00C94829">
      <w:pPr>
        <w:spacing w:after="0" w:line="240" w:lineRule="auto"/>
        <w:ind w:firstLine="709"/>
        <w:rPr>
          <w:rFonts w:ascii="Times New Roman" w:hAnsi="Times New Roman" w:cs="Times New Roman"/>
          <w:sz w:val="26"/>
          <w:szCs w:val="26"/>
        </w:rPr>
      </w:pPr>
    </w:p>
    <w:sectPr w:rsidR="000517CC" w:rsidRPr="001C34EF" w:rsidSect="001C34E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A73"/>
    <w:rsid w:val="000517CC"/>
    <w:rsid w:val="00067CF0"/>
    <w:rsid w:val="000D605F"/>
    <w:rsid w:val="001A66D9"/>
    <w:rsid w:val="001C34EF"/>
    <w:rsid w:val="002749E0"/>
    <w:rsid w:val="003E1940"/>
    <w:rsid w:val="00431641"/>
    <w:rsid w:val="004845F5"/>
    <w:rsid w:val="0048627E"/>
    <w:rsid w:val="004D04FC"/>
    <w:rsid w:val="006146FA"/>
    <w:rsid w:val="006B21F5"/>
    <w:rsid w:val="00730884"/>
    <w:rsid w:val="007D1600"/>
    <w:rsid w:val="008B07D6"/>
    <w:rsid w:val="00987882"/>
    <w:rsid w:val="009E2FD6"/>
    <w:rsid w:val="00B71154"/>
    <w:rsid w:val="00BA3FC1"/>
    <w:rsid w:val="00C721CE"/>
    <w:rsid w:val="00C725FC"/>
    <w:rsid w:val="00C94829"/>
    <w:rsid w:val="00D00A73"/>
    <w:rsid w:val="00D21F86"/>
    <w:rsid w:val="00E17246"/>
    <w:rsid w:val="00E75BF6"/>
    <w:rsid w:val="00EA667F"/>
    <w:rsid w:val="00EC6120"/>
    <w:rsid w:val="00F3249F"/>
    <w:rsid w:val="00F56CE6"/>
    <w:rsid w:val="00FA3BEA"/>
    <w:rsid w:val="00FE5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user40</cp:lastModifiedBy>
  <cp:revision>14</cp:revision>
  <dcterms:created xsi:type="dcterms:W3CDTF">2018-10-02T04:01:00Z</dcterms:created>
  <dcterms:modified xsi:type="dcterms:W3CDTF">2020-12-19T03:51:00Z</dcterms:modified>
</cp:coreProperties>
</file>