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93" w:rsidRDefault="006E7593" w:rsidP="003162B3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bookmarkStart w:id="0" w:name="_Hlk131445756"/>
      <w:r w:rsidRPr="00316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-647700</wp:posOffset>
            </wp:positionV>
            <wp:extent cx="7536180" cy="106375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BA7" w:rsidRDefault="00EF2BA7" w:rsidP="003162B3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</w:p>
    <w:p w:rsidR="003162B3" w:rsidRDefault="003162B3" w:rsidP="003162B3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</w:p>
    <w:p w:rsidR="0096657E" w:rsidRPr="003162B3" w:rsidRDefault="00D23525" w:rsidP="003162B3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162B3">
        <w:rPr>
          <w:rFonts w:ascii="Times New Roma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96657E" w:rsidRPr="003162B3" w:rsidRDefault="00D23525" w:rsidP="003162B3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162B3">
        <w:rPr>
          <w:rFonts w:ascii="Times New Roman" w:hAnsi="Times New Roman" w:cs="Times New Roman"/>
          <w:sz w:val="28"/>
          <w:szCs w:val="28"/>
          <w:lang w:eastAsia="zh-CN"/>
        </w:rPr>
        <w:t>«Детский сад «Ладушки» городского округа Анадырь»</w:t>
      </w:r>
    </w:p>
    <w:p w:rsidR="0096657E" w:rsidRPr="003162B3" w:rsidRDefault="0096657E" w:rsidP="003162B3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A19A5" w:rsidRPr="003162B3" w:rsidRDefault="004A19A5" w:rsidP="003162B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2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РЕГИОНАЛЬНЫЙ   КОНКУРС</w:t>
      </w:r>
    </w:p>
    <w:p w:rsidR="004A19A5" w:rsidRPr="003162B3" w:rsidRDefault="004A19A5" w:rsidP="003162B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62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«ХРАНИТЕЛИ ИСТОКОВ»</w:t>
      </w:r>
    </w:p>
    <w:p w:rsidR="0096657E" w:rsidRPr="003162B3" w:rsidRDefault="0096657E" w:rsidP="003162B3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7593" w:rsidRDefault="006E7593" w:rsidP="003162B3">
      <w:pPr>
        <w:pStyle w:val="ae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E7593" w:rsidRDefault="006E7593" w:rsidP="003162B3">
      <w:pPr>
        <w:pStyle w:val="ae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D23525" w:rsidP="003162B3">
      <w:pPr>
        <w:pStyle w:val="ae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162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96657E" w:rsidRPr="003162B3" w:rsidRDefault="00C57BF4" w:rsidP="003162B3">
      <w:pPr>
        <w:pStyle w:val="ae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групповой мини – музей воинской славы</w:t>
      </w: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96657E" w:rsidP="003162B3">
      <w:pPr>
        <w:pStyle w:val="ae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6657E" w:rsidRPr="003162B3" w:rsidRDefault="00D23525" w:rsidP="003162B3">
      <w:pPr>
        <w:pStyle w:val="ae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162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Возрастная группа: старшая (5- 6 лет) - 26 человек </w:t>
      </w: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57E" w:rsidRPr="003162B3" w:rsidRDefault="00D23525" w:rsidP="003162B3">
      <w:pPr>
        <w:pStyle w:val="ae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162B3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Pr="003162B3">
        <w:rPr>
          <w:rFonts w:ascii="Times New Roman" w:eastAsia="Calibri" w:hAnsi="Times New Roman" w:cs="Times New Roman"/>
          <w:bCs/>
          <w:sz w:val="28"/>
          <w:szCs w:val="28"/>
        </w:rPr>
        <w:t xml:space="preserve"> Остраница Светлана Евгеньевна</w:t>
      </w: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D23525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  <w:r w:rsidRPr="003162B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г. Анадырь</w:t>
      </w:r>
    </w:p>
    <w:p w:rsidR="003162B3" w:rsidRPr="003162B3" w:rsidRDefault="00D23525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  <w:r w:rsidRPr="003162B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2023 г</w:t>
      </w: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3162B3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Default="0096657E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7593" w:rsidRPr="003162B3" w:rsidRDefault="006E7593" w:rsidP="003162B3">
      <w:pPr>
        <w:pStyle w:val="a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657E" w:rsidRPr="008231D5" w:rsidRDefault="00E8628E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lastRenderedPageBreak/>
        <w:t xml:space="preserve">            </w:t>
      </w: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lang w:eastAsia="ru-RU"/>
        </w:rPr>
        <w:t>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  <w:r w:rsidRPr="008231D5">
        <w:rPr>
          <w:rFonts w:ascii="Times New Roman" w:hAnsi="Times New Roman" w:cs="Times New Roman"/>
          <w:i/>
          <w:iCs/>
          <w:sz w:val="26"/>
          <w:szCs w:val="26"/>
        </w:rPr>
        <w:t xml:space="preserve"> Именно с дошкольного возраста закладывается фундамент личности, формируются ценностные ориентации в окружающем мире, когда ребёнок стоит на пороге открытия, необходимо приобщать его к культуре и истории своего Отечества.</w:t>
      </w: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Вид проекта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: информационно – творческий.</w:t>
      </w: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Продолжительность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: </w:t>
      </w:r>
      <w:r w:rsidR="006E7593">
        <w:rPr>
          <w:rFonts w:ascii="Times New Roman" w:hAnsi="Times New Roman" w:cs="Times New Roman"/>
          <w:sz w:val="26"/>
          <w:szCs w:val="26"/>
          <w:lang w:eastAsia="ru-RU"/>
        </w:rPr>
        <w:t>4 месяца</w:t>
      </w: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  <w:t>Участники: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 воспитатели, дети, родители.</w:t>
      </w: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Возраст детей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: 5 – 6 лет.</w:t>
      </w:r>
    </w:p>
    <w:p w:rsidR="009106C0" w:rsidRPr="008231D5" w:rsidRDefault="009106C0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  <w:t>Формы деятельности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: поисковая; научная; экспозиционная; познавательная, с привлечением родителей</w:t>
      </w:r>
    </w:p>
    <w:p w:rsidR="001A6868" w:rsidRPr="008231D5" w:rsidRDefault="001A6868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96657E" w:rsidRPr="008231D5" w:rsidRDefault="00D23525" w:rsidP="008231D5">
      <w:pPr>
        <w:pStyle w:val="ae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</w:t>
      </w:r>
    </w:p>
    <w:p w:rsidR="00477861" w:rsidRPr="008231D5" w:rsidRDefault="008231D5" w:rsidP="008231D5">
      <w:pPr>
        <w:pStyle w:val="ae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1A6868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роблемы патриотического воспитания подрастающего поколения сегодня одна из наиболее важных. Дети, начиная с дошкольного возраста, </w:t>
      </w:r>
      <w:r w:rsidR="00E8628E">
        <w:rPr>
          <w:rFonts w:ascii="Times New Roman" w:eastAsia="Calibri" w:hAnsi="Times New Roman" w:cs="Times New Roman"/>
          <w:bCs/>
          <w:sz w:val="26"/>
          <w:szCs w:val="26"/>
        </w:rPr>
        <w:t>испытывают</w:t>
      </w:r>
      <w:r w:rsidR="001A6868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дефицит знаний о родном городе, стране, особенностях русских традиций, равнодушно относятся к близким людям, товарищам по группе. Нельзя быть патриотом, не чувствуя личной связи с Родиной, не зная, как любили и берегли её наши предки, наши отцы и 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деды.</w:t>
      </w:r>
      <w:r w:rsidR="00477861" w:rsidRPr="008231D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Сегодня </w:t>
      </w:r>
      <w:r w:rsidR="00C57BF4">
        <w:rPr>
          <w:rFonts w:ascii="Times New Roman" w:eastAsia="Calibri" w:hAnsi="Times New Roman" w:cs="Times New Roman"/>
          <w:bCs/>
          <w:sz w:val="26"/>
          <w:szCs w:val="26"/>
        </w:rPr>
        <w:t>встала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проблема памяти поколения и сохранение традиций, патриотическое воспитание подрастающего поколения</w:t>
      </w:r>
      <w:r w:rsidR="00C57BF4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являющаяся одной из важных приоритетных направлений государства. Особенно важно, чтобы наши дети знали как можно больше о войне, о героизме и единстве нашего народа. Возникает большая значимость в изучении Российской Армии, о людя</w:t>
      </w:r>
      <w:r w:rsidR="00C57BF4">
        <w:rPr>
          <w:rFonts w:ascii="Times New Roman" w:eastAsia="Calibri" w:hAnsi="Times New Roman" w:cs="Times New Roman"/>
          <w:bCs/>
          <w:sz w:val="26"/>
          <w:szCs w:val="26"/>
        </w:rPr>
        <w:t>х военных профессий, о воинах-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героях, которые отдали жизнь за мирное небо над нашей головой, воспитании гордости за прошлое и настоящее нашей Родины и желание её защищать</w:t>
      </w:r>
      <w:r w:rsidR="00477861" w:rsidRPr="008231D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57BF4" w:rsidRDefault="00477861" w:rsidP="00C57BF4">
      <w:pPr>
        <w:pStyle w:val="ae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Центром реализации такой системы становится создание мини-музея, который поможет решить задачи в патриотическом воспитании детей.</w:t>
      </w:r>
    </w:p>
    <w:p w:rsidR="00C57BF4" w:rsidRDefault="00D23525" w:rsidP="00C57BF4">
      <w:pPr>
        <w:pStyle w:val="ae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Существует множество методов развития патриотических чувств у дошкольников,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большое значение приобретает поиск и разработка инновационных подходов.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Чтобы расширить знание детей о героях России и земляках в группе появилась </w:t>
      </w:r>
      <w:r w:rsidR="008231D5" w:rsidRPr="008231D5">
        <w:rPr>
          <w:rFonts w:ascii="Times New Roman" w:hAnsi="Times New Roman" w:cs="Times New Roman"/>
          <w:sz w:val="26"/>
          <w:szCs w:val="26"/>
          <w:lang w:eastAsia="ru-RU"/>
        </w:rPr>
        <w:t>«Лента памяти»,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посвященная погибшему земляку Анатолию Артамонову. Дети стали задавать вопросы о подвигах </w:t>
      </w:r>
      <w:r w:rsidR="00477861"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земляков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погибших</w:t>
      </w:r>
      <w:r w:rsidR="00477861"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на войне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, о вооружении нашей армии, так появила</w:t>
      </w:r>
      <w:r w:rsidR="00C57BF4">
        <w:rPr>
          <w:rFonts w:ascii="Times New Roman" w:hAnsi="Times New Roman" w:cs="Times New Roman"/>
          <w:sz w:val="26"/>
          <w:szCs w:val="26"/>
          <w:lang w:eastAsia="ru-RU"/>
        </w:rPr>
        <w:t>сь идея создания в группе мини-музея воинской славы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7BF4" w:rsidRDefault="00D23525" w:rsidP="00C57BF4">
      <w:pPr>
        <w:pStyle w:val="ae"/>
        <w:ind w:firstLine="284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Назначение музея – патриотическое воспитание дошкольников, суть которого, с нашей точки зрения,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 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br/>
        <w:t>    Важная особенность мини-музе</w:t>
      </w:r>
      <w:r w:rsidR="00477861"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я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— участие в их создании детей и родителей.  Ребята чувствуют свою причастность к мини-музею. Они могут: участвовать в обсуждении его тематики, приносить из дома экспонаты, проводить экскурсии для младших дошкольников, по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полнять их своими рисунками.</w:t>
      </w:r>
    </w:p>
    <w:p w:rsidR="00C57BF4" w:rsidRDefault="00D23525" w:rsidP="00C57BF4">
      <w:pPr>
        <w:pStyle w:val="ae"/>
        <w:ind w:firstLine="284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 настоящих музеях трогать ничего нельзя, а в мини-музе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е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группы не только можно, но и нужно! Их можно посещать каждый день, самому менять, переставлять 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lastRenderedPageBreak/>
        <w:t>экспонаты, брать их в руки и рассматривать. В обычном музее ребенок — лишь пассивный созерцатель, а здесь он — соавтор, творец экспозиции. Мини-музей должен постоянно пополняться новыми экспонатами. Здесь же размещаются детские работы, выполненные</w:t>
      </w:r>
      <w:r w:rsidR="00E8628E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совместно со взрослыми. </w:t>
      </w:r>
    </w:p>
    <w:p w:rsidR="0096657E" w:rsidRPr="00C57BF4" w:rsidRDefault="00D23525" w:rsidP="00C57BF4">
      <w:pPr>
        <w:pStyle w:val="ae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Работу по созданию мини-музея можно разделить на три этапа: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</w:pP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1</w:t>
      </w:r>
      <w:r w:rsidR="00692FD3"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э</w:t>
      </w: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тап – Подготовительный</w:t>
      </w:r>
    </w:p>
    <w:p w:rsidR="0096657E" w:rsidRPr="008231D5" w:rsidRDefault="00D23525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Разработка проекта, определение проблемы, цели и задач.</w:t>
      </w:r>
    </w:p>
    <w:p w:rsidR="0096657E" w:rsidRPr="008231D5" w:rsidRDefault="00D23525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Предварительная работа с детьми и родителями о важности данной проблемы.</w:t>
      </w:r>
    </w:p>
    <w:p w:rsidR="0096657E" w:rsidRPr="008231D5" w:rsidRDefault="00C57BF4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Подбор методической, научно-популярной и художественной</w:t>
      </w:r>
      <w:r w:rsidR="00D23525" w:rsidRPr="008231D5">
        <w:rPr>
          <w:rFonts w:ascii="Times New Roman" w:hAnsi="Times New Roman" w:cs="Times New Roman"/>
          <w:sz w:val="26"/>
          <w:szCs w:val="26"/>
        </w:rPr>
        <w:t xml:space="preserve"> литератур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23525" w:rsidRPr="008231D5">
        <w:rPr>
          <w:rFonts w:ascii="Times New Roman" w:hAnsi="Times New Roman" w:cs="Times New Roman"/>
          <w:sz w:val="26"/>
          <w:szCs w:val="26"/>
        </w:rPr>
        <w:t>,</w:t>
      </w:r>
    </w:p>
    <w:p w:rsidR="0096657E" w:rsidRPr="008231D5" w:rsidRDefault="00C57BF4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иллюстративного</w:t>
      </w:r>
      <w:r w:rsidR="00D23525" w:rsidRPr="008231D5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23525" w:rsidRPr="008231D5">
        <w:rPr>
          <w:rFonts w:ascii="Times New Roman" w:hAnsi="Times New Roman" w:cs="Times New Roman"/>
          <w:sz w:val="26"/>
          <w:szCs w:val="26"/>
        </w:rPr>
        <w:t xml:space="preserve"> по данной теме.</w:t>
      </w:r>
    </w:p>
    <w:p w:rsidR="0096657E" w:rsidRPr="008231D5" w:rsidRDefault="00D23525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Продумывание творческих заданий для детей и родителей.</w:t>
      </w:r>
    </w:p>
    <w:p w:rsidR="0096657E" w:rsidRPr="008231D5" w:rsidRDefault="00D23525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 xml:space="preserve">-  </w:t>
      </w:r>
      <w:r w:rsidR="00C57BF4">
        <w:rPr>
          <w:rFonts w:ascii="Times New Roman" w:hAnsi="Times New Roman" w:cs="Times New Roman"/>
          <w:sz w:val="26"/>
          <w:szCs w:val="26"/>
        </w:rPr>
        <w:t xml:space="preserve">Подбор </w:t>
      </w:r>
      <w:r w:rsidRPr="008231D5">
        <w:rPr>
          <w:rFonts w:ascii="Times New Roman" w:hAnsi="Times New Roman" w:cs="Times New Roman"/>
          <w:sz w:val="26"/>
          <w:szCs w:val="26"/>
        </w:rPr>
        <w:t>материал</w:t>
      </w:r>
      <w:r w:rsidR="00C57BF4">
        <w:rPr>
          <w:rFonts w:ascii="Times New Roman" w:hAnsi="Times New Roman" w:cs="Times New Roman"/>
          <w:sz w:val="26"/>
          <w:szCs w:val="26"/>
        </w:rPr>
        <w:t>ов, игрушек</w:t>
      </w:r>
      <w:r w:rsidRPr="008231D5">
        <w:rPr>
          <w:rFonts w:ascii="Times New Roman" w:hAnsi="Times New Roman" w:cs="Times New Roman"/>
          <w:sz w:val="26"/>
          <w:szCs w:val="26"/>
        </w:rPr>
        <w:t>, атрибут</w:t>
      </w:r>
      <w:r w:rsidR="00C57BF4">
        <w:rPr>
          <w:rFonts w:ascii="Times New Roman" w:hAnsi="Times New Roman" w:cs="Times New Roman"/>
          <w:sz w:val="26"/>
          <w:szCs w:val="26"/>
        </w:rPr>
        <w:t>ов</w:t>
      </w:r>
      <w:r w:rsidRPr="008231D5">
        <w:rPr>
          <w:rFonts w:ascii="Times New Roman" w:hAnsi="Times New Roman" w:cs="Times New Roman"/>
          <w:sz w:val="26"/>
          <w:szCs w:val="26"/>
        </w:rPr>
        <w:t xml:space="preserve"> для игровой, театрализованной</w:t>
      </w:r>
    </w:p>
    <w:p w:rsidR="0096657E" w:rsidRPr="008231D5" w:rsidRDefault="00D23525" w:rsidP="00C57BF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деятельности, музыкальных произведений на военную тему.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Подготовка цикла бесед о ВОВ.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 xml:space="preserve">- </w:t>
      </w:r>
      <w:r w:rsidR="00C57BF4">
        <w:rPr>
          <w:rFonts w:ascii="Times New Roman" w:hAnsi="Times New Roman" w:cs="Times New Roman"/>
          <w:sz w:val="26"/>
          <w:szCs w:val="26"/>
        </w:rPr>
        <w:t>Д</w:t>
      </w:r>
      <w:r w:rsidRPr="008231D5">
        <w:rPr>
          <w:rFonts w:ascii="Times New Roman" w:hAnsi="Times New Roman" w:cs="Times New Roman"/>
          <w:sz w:val="26"/>
          <w:szCs w:val="26"/>
        </w:rPr>
        <w:t>омашнее задание родителям и детям.</w:t>
      </w:r>
    </w:p>
    <w:p w:rsidR="0096657E" w:rsidRPr="008231D5" w:rsidRDefault="00C57BF4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23525" w:rsidRPr="008231D5">
        <w:rPr>
          <w:rFonts w:ascii="Times New Roman" w:hAnsi="Times New Roman" w:cs="Times New Roman"/>
          <w:sz w:val="26"/>
          <w:szCs w:val="26"/>
        </w:rPr>
        <w:t>Анкетирование с целью ознакомления с семейным опытом патриотического воспитания детей.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</w:pP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 xml:space="preserve">2 Этап – </w:t>
      </w:r>
      <w:r w:rsidR="00692FD3"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Основной</w:t>
      </w: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 xml:space="preserve"> (Реализация проекта)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- Проведение намеченных мероприятий.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- Самостоятельные творческие работы: поиск и отбор материала для домашнего задания участниками каждой подгруппы.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- 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Создание м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ини-музея 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воинской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слав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ы</w:t>
      </w:r>
    </w:p>
    <w:p w:rsidR="0096657E" w:rsidRPr="008231D5" w:rsidRDefault="00D23525" w:rsidP="00C57BF4">
      <w:pPr>
        <w:pStyle w:val="ae"/>
        <w:ind w:firstLine="284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Цель: расширение знаний детей о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б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ат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рибутах армейской жизни, увеличение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интерес</w:t>
      </w:r>
      <w:r w:rsidR="00C57BF4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детей к познанию нового.</w:t>
      </w:r>
    </w:p>
    <w:p w:rsidR="0096657E" w:rsidRPr="008231D5" w:rsidRDefault="00D23525" w:rsidP="00C57BF4">
      <w:pPr>
        <w:pStyle w:val="ae"/>
        <w:ind w:firstLine="284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На выставке каждый ребенок</w:t>
      </w:r>
      <w:r w:rsidR="00477861"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может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 xml:space="preserve"> представить свой экспонат и рассказать историю о его происхождении.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</w:pP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3 Этап -</w:t>
      </w:r>
      <w:r w:rsidRPr="008231D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8231D5">
        <w:rPr>
          <w:rFonts w:ascii="Times New Roman" w:hAnsi="Times New Roman" w:cs="Times New Roman"/>
          <w:i/>
          <w:iCs/>
          <w:color w:val="181818"/>
          <w:sz w:val="26"/>
          <w:szCs w:val="26"/>
          <w:u w:val="single"/>
          <w:lang w:eastAsia="ru-RU"/>
        </w:rPr>
        <w:t>Заключительный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-Выставка рисунков и поделок «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Наша Армия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» (дети совместно с родителями).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- Участие во всероссийских 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творческих конкурсах.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- Итоговое </w:t>
      </w:r>
      <w:r w:rsidR="008231D5" w:rsidRPr="008231D5">
        <w:rPr>
          <w:rFonts w:ascii="Times New Roman" w:eastAsia="Calibri" w:hAnsi="Times New Roman" w:cs="Times New Roman"/>
          <w:bCs/>
          <w:sz w:val="26"/>
          <w:szCs w:val="26"/>
        </w:rPr>
        <w:t>мероприятие: Конкурс</w:t>
      </w:r>
      <w:r w:rsidR="00692FD3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чтецов 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«День Победы</w:t>
      </w:r>
      <w:r w:rsidR="00477861" w:rsidRPr="008231D5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692FD3" w:rsidRPr="008231D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/>
          <w:sz w:val="26"/>
          <w:szCs w:val="26"/>
        </w:rPr>
        <w:t xml:space="preserve">Необходимые материалы: 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материально - техническое: мультимедийное оборудование, компьютер, аудио системы. Методическая литература по педагогике, по нравственно – патриотическому воспитанию, программы по нравственно – патриотическому воспитанию. Группа. Материал о названии улиц, на которых мы живем, памятниках.  Макеты «Родина Мать», «Танк Т-34», «Самолет», «Экспозиция боя», «Вечный огонь».  Фотодокументальная экспозиция.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sz w:val="26"/>
          <w:szCs w:val="26"/>
          <w:lang w:eastAsia="ru-RU"/>
        </w:rPr>
        <w:t>Выдвижение гипотезы решения проблем:</w:t>
      </w:r>
    </w:p>
    <w:p w:rsidR="0096657E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Мы предположили, ч</w:t>
      </w:r>
      <w:r w:rsidR="00C57BF4">
        <w:rPr>
          <w:rFonts w:ascii="Times New Roman" w:hAnsi="Times New Roman" w:cs="Times New Roman"/>
          <w:bCs/>
          <w:sz w:val="26"/>
          <w:szCs w:val="26"/>
          <w:lang w:eastAsia="ru-RU"/>
        </w:rPr>
        <w:t>то в наших семьях есть участник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Великой Отечественной, </w:t>
      </w:r>
      <w:r w:rsidR="009106C0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локальных войн (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Афганской, Сирийской, </w:t>
      </w:r>
      <w:r w:rsidR="00C57BF4">
        <w:rPr>
          <w:rFonts w:ascii="Times New Roman" w:hAnsi="Times New Roman" w:cs="Times New Roman"/>
          <w:bCs/>
          <w:sz w:val="26"/>
          <w:szCs w:val="26"/>
          <w:lang w:eastAsia="ru-RU"/>
        </w:rPr>
        <w:t>СВО</w:t>
      </w:r>
      <w:r w:rsidR="009106C0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, о подвиге которого можно рассказать.</w:t>
      </w:r>
    </w:p>
    <w:p w:rsidR="00B0076A" w:rsidRPr="008231D5" w:rsidRDefault="00B0076A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/>
          <w:sz w:val="26"/>
          <w:szCs w:val="26"/>
        </w:rPr>
        <w:t>Продукты проекта:</w:t>
      </w:r>
    </w:p>
    <w:p w:rsidR="00AC56FF" w:rsidRDefault="005D26EF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C514E0">
        <w:rPr>
          <w:rFonts w:ascii="Times New Roman" w:eastAsia="Calibri" w:hAnsi="Times New Roman" w:cs="Times New Roman"/>
          <w:bCs/>
          <w:sz w:val="26"/>
          <w:szCs w:val="26"/>
        </w:rPr>
        <w:t xml:space="preserve"> Мини-музей в</w:t>
      </w:r>
      <w:r w:rsidR="00D23525" w:rsidRPr="008231D5">
        <w:rPr>
          <w:rFonts w:ascii="Times New Roman" w:eastAsia="Calibri" w:hAnsi="Times New Roman" w:cs="Times New Roman"/>
          <w:bCs/>
          <w:sz w:val="26"/>
          <w:szCs w:val="26"/>
        </w:rPr>
        <w:t>оинской славы</w:t>
      </w:r>
      <w:r w:rsidR="00AC56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6657E" w:rsidRPr="008231D5" w:rsidRDefault="00C514E0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 П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амяти погибшему земляку Анатолию Артамонову.</w:t>
      </w:r>
    </w:p>
    <w:p w:rsidR="0096657E" w:rsidRPr="008231D5" w:rsidRDefault="005D26EF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D23525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Атрибуты к сюжетно-ролевым играм</w:t>
      </w:r>
      <w:r w:rsidR="009106C0" w:rsidRPr="008231D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0076A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- Дидактические игры: «Кому,</w:t>
      </w:r>
      <w:r w:rsidR="004A19A5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что нужно», «Кто на суше, кто в море, кто в небе»,</w:t>
      </w:r>
      <w:r w:rsidR="00C514E0">
        <w:rPr>
          <w:rFonts w:ascii="Times New Roman" w:eastAsia="Calibri" w:hAnsi="Times New Roman" w:cs="Times New Roman"/>
          <w:bCs/>
          <w:sz w:val="26"/>
          <w:szCs w:val="26"/>
        </w:rPr>
        <w:t xml:space="preserve"> «Военные профессии», «Города-герои», «Ордена-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медали», «Лабиринты»</w:t>
      </w:r>
    </w:p>
    <w:p w:rsidR="009106C0" w:rsidRPr="008231D5" w:rsidRDefault="009106C0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- К сюжетно-ролевым играм: фуражки, полевая сумка, коробка суточного пайка, военная форма.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- Кубики Блума «Почему 9 мая называется», «День Победы»», «Каким должен быть солдат?», </w:t>
      </w:r>
      <w:r w:rsidR="00C514E0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>Кого поздравляют 23 февраля?»</w:t>
      </w:r>
      <w:r w:rsidR="00D2253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- круг </w:t>
      </w:r>
      <w:r w:rsidR="009106C0" w:rsidRPr="008231D5">
        <w:rPr>
          <w:rFonts w:ascii="Times New Roman" w:eastAsia="Calibri" w:hAnsi="Times New Roman" w:cs="Times New Roman"/>
          <w:bCs/>
          <w:sz w:val="26"/>
          <w:szCs w:val="26"/>
        </w:rPr>
        <w:t>Лилия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«9 мая»</w:t>
      </w:r>
      <w:r w:rsidR="00D2253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6657E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4A19A5" w:rsidRPr="008231D5">
        <w:rPr>
          <w:rFonts w:ascii="Times New Roman" w:eastAsia="Calibri" w:hAnsi="Times New Roman" w:cs="Times New Roman"/>
          <w:bCs/>
          <w:sz w:val="26"/>
          <w:szCs w:val="26"/>
        </w:rPr>
        <w:t>многофункциональные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куб</w:t>
      </w:r>
      <w:r w:rsidR="004A19A5" w:rsidRPr="008231D5">
        <w:rPr>
          <w:rFonts w:ascii="Times New Roman" w:eastAsia="Calibri" w:hAnsi="Times New Roman" w:cs="Times New Roman"/>
          <w:bCs/>
          <w:sz w:val="26"/>
          <w:szCs w:val="26"/>
        </w:rPr>
        <w:t>ы: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«День Победы»</w:t>
      </w:r>
      <w:r w:rsidR="004A19A5" w:rsidRPr="008231D5">
        <w:rPr>
          <w:rFonts w:ascii="Times New Roman" w:eastAsia="Calibri" w:hAnsi="Times New Roman" w:cs="Times New Roman"/>
          <w:bCs/>
          <w:sz w:val="26"/>
          <w:szCs w:val="26"/>
        </w:rPr>
        <w:t>, «ВВВ» (виды вооружённых войск)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4A19A5" w:rsidRPr="008231D5">
        <w:rPr>
          <w:rFonts w:ascii="Times New Roman" w:eastAsia="Calibri" w:hAnsi="Times New Roman" w:cs="Times New Roman"/>
          <w:bCs/>
          <w:sz w:val="26"/>
          <w:szCs w:val="26"/>
        </w:rPr>
        <w:t>макеты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: «Спасская башня, Москва», «Мамаев Курган, Волгоград», «Крейсер «Аврора», </w:t>
      </w:r>
      <w:r w:rsidR="00C514E0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Санкт </w:t>
      </w:r>
      <w:r w:rsidR="00D2253F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Петербург</w:t>
      </w:r>
      <w:r w:rsidR="00C514E0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2253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0076A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- Картинная галерея (беседы по картинам)</w:t>
      </w:r>
      <w:r w:rsidR="00D82E5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6657E" w:rsidRPr="008231D5" w:rsidRDefault="005D26EF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D23525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8628E" w:rsidRPr="008231D5">
        <w:rPr>
          <w:rFonts w:ascii="Times New Roman" w:eastAsia="Calibri" w:hAnsi="Times New Roman" w:cs="Times New Roman"/>
          <w:bCs/>
          <w:sz w:val="26"/>
          <w:szCs w:val="26"/>
        </w:rPr>
        <w:t>Поделка «</w:t>
      </w:r>
      <w:r w:rsidR="00D23525" w:rsidRPr="008231D5">
        <w:rPr>
          <w:rFonts w:ascii="Times New Roman" w:eastAsia="Calibri" w:hAnsi="Times New Roman" w:cs="Times New Roman"/>
          <w:bCs/>
          <w:sz w:val="26"/>
          <w:szCs w:val="26"/>
        </w:rPr>
        <w:t>Вечный огонь»</w:t>
      </w:r>
    </w:p>
    <w:p w:rsidR="0096657E" w:rsidRPr="008231D5" w:rsidRDefault="005D26EF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D23525" w:rsidRPr="008231D5">
        <w:rPr>
          <w:rFonts w:ascii="Times New Roman" w:eastAsia="Calibri" w:hAnsi="Times New Roman" w:cs="Times New Roman"/>
          <w:bCs/>
          <w:sz w:val="26"/>
          <w:szCs w:val="26"/>
        </w:rPr>
        <w:t xml:space="preserve"> Открытка «Голубь мира»</w:t>
      </w:r>
      <w:r w:rsidR="00B007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Т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ематическая выставка художественной литературы в группе «Когда была война»;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Э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кспозиция детского творчества: макеты и рисунки.</w:t>
      </w:r>
    </w:p>
    <w:p w:rsidR="0096657E" w:rsidRPr="008231D5" w:rsidRDefault="00D23525" w:rsidP="00C514E0">
      <w:pPr>
        <w:pStyle w:val="ae"/>
        <w:ind w:firstLine="28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231D5">
        <w:rPr>
          <w:rFonts w:ascii="Times New Roman" w:eastAsia="Calibri" w:hAnsi="Times New Roman" w:cs="Times New Roman"/>
          <w:bCs/>
          <w:sz w:val="26"/>
          <w:szCs w:val="26"/>
        </w:rPr>
        <w:t>Реализация данного проекта позволит сформировать основу патриотического воспитания у детей, вызвать чувство гордости за отвагу, мужество русских воинов, силу духа русского народа; приобщить детей к общечеловеческим нравственным ценностям.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Предмет исследования:</w:t>
      </w:r>
      <w:r w:rsidRPr="008231D5">
        <w:rPr>
          <w:rFonts w:ascii="Times New Roman" w:hAnsi="Times New Roman" w:cs="Times New Roman"/>
          <w:sz w:val="26"/>
          <w:szCs w:val="26"/>
        </w:rPr>
        <w:t xml:space="preserve"> комплекс занятий по патриотическому воспитанию детей старшего дошкольного возраста на материале мини-музея в дошкольной образовательной организации.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Оформление</w:t>
      </w:r>
      <w:r w:rsidR="00C514E0">
        <w:rPr>
          <w:rFonts w:ascii="Times New Roman" w:hAnsi="Times New Roman" w:cs="Times New Roman"/>
          <w:b/>
          <w:bCs/>
          <w:sz w:val="26"/>
          <w:szCs w:val="26"/>
        </w:rPr>
        <w:t xml:space="preserve"> мини–</w:t>
      </w:r>
      <w:r w:rsidRPr="008231D5">
        <w:rPr>
          <w:rFonts w:ascii="Times New Roman" w:hAnsi="Times New Roman" w:cs="Times New Roman"/>
          <w:b/>
          <w:bCs/>
          <w:sz w:val="26"/>
          <w:szCs w:val="26"/>
        </w:rPr>
        <w:t>музея</w:t>
      </w:r>
      <w:r w:rsidRPr="008231D5">
        <w:rPr>
          <w:rFonts w:ascii="Times New Roman" w:hAnsi="Times New Roman" w:cs="Times New Roman"/>
          <w:sz w:val="26"/>
          <w:szCs w:val="26"/>
        </w:rPr>
        <w:t xml:space="preserve">: Музейные экспонаты собраны в соответствии с </w:t>
      </w:r>
      <w:r w:rsidR="00C514E0">
        <w:rPr>
          <w:rFonts w:ascii="Times New Roman" w:hAnsi="Times New Roman" w:cs="Times New Roman"/>
          <w:sz w:val="26"/>
          <w:szCs w:val="26"/>
        </w:rPr>
        <w:t>возрастом детей. Коллекции мини</w:t>
      </w:r>
      <w:r w:rsidRPr="008231D5">
        <w:rPr>
          <w:rFonts w:ascii="Times New Roman" w:hAnsi="Times New Roman" w:cs="Times New Roman"/>
          <w:sz w:val="26"/>
          <w:szCs w:val="26"/>
        </w:rPr>
        <w:t>–музея располагаются на полках стенки в групповой комнате, в свободном доступе для дет</w:t>
      </w:r>
      <w:r w:rsidR="00C514E0">
        <w:rPr>
          <w:rFonts w:ascii="Times New Roman" w:hAnsi="Times New Roman" w:cs="Times New Roman"/>
          <w:sz w:val="26"/>
          <w:szCs w:val="26"/>
        </w:rPr>
        <w:t>ей и родителей. Ценность мини–</w:t>
      </w:r>
      <w:r w:rsidRPr="008231D5">
        <w:rPr>
          <w:rFonts w:ascii="Times New Roman" w:hAnsi="Times New Roman" w:cs="Times New Roman"/>
          <w:sz w:val="26"/>
          <w:szCs w:val="26"/>
        </w:rPr>
        <w:t>музея заключае</w:t>
      </w:r>
      <w:r w:rsidR="00C514E0">
        <w:rPr>
          <w:rFonts w:ascii="Times New Roman" w:hAnsi="Times New Roman" w:cs="Times New Roman"/>
          <w:sz w:val="26"/>
          <w:szCs w:val="26"/>
        </w:rPr>
        <w:t>тся в познавательной, культурно–</w:t>
      </w:r>
      <w:r w:rsidRPr="008231D5">
        <w:rPr>
          <w:rFonts w:ascii="Times New Roman" w:hAnsi="Times New Roman" w:cs="Times New Roman"/>
          <w:sz w:val="26"/>
          <w:szCs w:val="26"/>
        </w:rPr>
        <w:t>исторической и воспитательной направленности.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Содержанием деятельности мини-музея является: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3525" w:rsidRPr="008231D5">
        <w:rPr>
          <w:rFonts w:ascii="Times New Roman" w:hAnsi="Times New Roman" w:cs="Times New Roman"/>
          <w:sz w:val="26"/>
          <w:szCs w:val="26"/>
        </w:rPr>
        <w:t>проведение организованной образовательной деятельности для дошкольников;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3525" w:rsidRPr="008231D5">
        <w:rPr>
          <w:rFonts w:ascii="Times New Roman" w:hAnsi="Times New Roman" w:cs="Times New Roman"/>
          <w:sz w:val="26"/>
          <w:szCs w:val="26"/>
        </w:rPr>
        <w:t>посещение мини-музея сотрудниками, воспитанниками, их родителями и гостями ДОУ;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3525" w:rsidRPr="008231D5">
        <w:rPr>
          <w:rFonts w:ascii="Times New Roman" w:hAnsi="Times New Roman" w:cs="Times New Roman"/>
          <w:sz w:val="26"/>
          <w:szCs w:val="26"/>
        </w:rPr>
        <w:t>организация экскурсий для детей и их родителей;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3525" w:rsidRPr="008231D5">
        <w:rPr>
          <w:rFonts w:ascii="Times New Roman" w:hAnsi="Times New Roman" w:cs="Times New Roman"/>
          <w:sz w:val="26"/>
          <w:szCs w:val="26"/>
        </w:rPr>
        <w:t>тематические досуги и т.д.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Достоинства мини-музея: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1. Занимает небольшое пространство;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2. Нет ограничений во времени;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4. Совместное участие детей и родителей.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color w:val="181818"/>
          <w:sz w:val="26"/>
          <w:szCs w:val="26"/>
          <w:lang w:eastAsia="ru-RU"/>
        </w:rPr>
        <w:t>Ресурсное обеспечение: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ab/>
        <w:t>экспонаты в мини-музее;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ab/>
        <w:t>книги, открытки</w:t>
      </w:r>
      <w:r w:rsidRPr="008231D5">
        <w:rPr>
          <w:rFonts w:ascii="Times New Roman" w:hAnsi="Times New Roman" w:cs="Times New Roman"/>
          <w:sz w:val="26"/>
          <w:szCs w:val="26"/>
        </w:rPr>
        <w:t xml:space="preserve"> 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буклеты;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color w:val="181818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color w:val="181818"/>
          <w:sz w:val="26"/>
          <w:szCs w:val="26"/>
          <w:lang w:eastAsia="ru-RU"/>
        </w:rPr>
        <w:tab/>
        <w:t>художественные произведения и материалы.</w:t>
      </w:r>
    </w:p>
    <w:p w:rsidR="0096657E" w:rsidRPr="008231D5" w:rsidRDefault="0096657E" w:rsidP="008231D5">
      <w:pPr>
        <w:pStyle w:val="ae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425C5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8231D5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31359081"/>
      <w:r w:rsidR="004A19A5" w:rsidRPr="008231D5">
        <w:rPr>
          <w:rFonts w:ascii="Times New Roman" w:hAnsi="Times New Roman" w:cs="Times New Roman"/>
          <w:sz w:val="26"/>
          <w:szCs w:val="26"/>
        </w:rPr>
        <w:t xml:space="preserve">Создание в </w:t>
      </w:r>
      <w:r w:rsidR="00334C4B" w:rsidRPr="008231D5">
        <w:rPr>
          <w:rFonts w:ascii="Times New Roman" w:hAnsi="Times New Roman" w:cs="Times New Roman"/>
          <w:sz w:val="26"/>
          <w:szCs w:val="26"/>
        </w:rPr>
        <w:t>группе</w:t>
      </w:r>
      <w:r w:rsidR="004A19A5" w:rsidRPr="008231D5">
        <w:rPr>
          <w:rFonts w:ascii="Times New Roman" w:hAnsi="Times New Roman" w:cs="Times New Roman"/>
          <w:sz w:val="26"/>
          <w:szCs w:val="26"/>
        </w:rPr>
        <w:t xml:space="preserve"> развивающей, образовательной музейной среды, как инновационной формы работы по нравственно-патриотическому воспитанию дошкольников,</w:t>
      </w:r>
      <w:r w:rsidR="009425C5" w:rsidRPr="008231D5">
        <w:rPr>
          <w:rFonts w:ascii="Times New Roman" w:hAnsi="Times New Roman" w:cs="Times New Roman"/>
          <w:sz w:val="26"/>
          <w:szCs w:val="26"/>
        </w:rPr>
        <w:t xml:space="preserve"> расширять знания детей о Российской армии, защитниках Отечества</w:t>
      </w:r>
      <w:r w:rsidR="00334C4B" w:rsidRPr="008231D5">
        <w:rPr>
          <w:rFonts w:ascii="Times New Roman" w:hAnsi="Times New Roman" w:cs="Times New Roman"/>
          <w:sz w:val="26"/>
          <w:szCs w:val="26"/>
        </w:rPr>
        <w:t>,</w:t>
      </w:r>
      <w:r w:rsidR="009425C5" w:rsidRPr="008231D5">
        <w:rPr>
          <w:rFonts w:ascii="Times New Roman" w:hAnsi="Times New Roman" w:cs="Times New Roman"/>
          <w:sz w:val="26"/>
          <w:szCs w:val="26"/>
        </w:rPr>
        <w:t xml:space="preserve"> и</w:t>
      </w:r>
      <w:r w:rsidR="00334C4B" w:rsidRPr="008231D5">
        <w:rPr>
          <w:rFonts w:ascii="Times New Roman" w:hAnsi="Times New Roman" w:cs="Times New Roman"/>
          <w:sz w:val="26"/>
          <w:szCs w:val="26"/>
        </w:rPr>
        <w:t>нтерес к</w:t>
      </w:r>
      <w:r w:rsidR="009425C5" w:rsidRPr="008231D5">
        <w:rPr>
          <w:rFonts w:ascii="Times New Roman" w:hAnsi="Times New Roman" w:cs="Times New Roman"/>
          <w:sz w:val="26"/>
          <w:szCs w:val="26"/>
        </w:rPr>
        <w:t xml:space="preserve"> истории </w:t>
      </w:r>
      <w:r w:rsidR="00334C4B" w:rsidRPr="008231D5">
        <w:rPr>
          <w:rFonts w:ascii="Times New Roman" w:hAnsi="Times New Roman" w:cs="Times New Roman"/>
          <w:sz w:val="26"/>
          <w:szCs w:val="26"/>
        </w:rPr>
        <w:t>своей страны.</w:t>
      </w:r>
      <w:bookmarkEnd w:id="1"/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Задачи: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1359148"/>
      <w:r w:rsidRPr="008231D5">
        <w:rPr>
          <w:rFonts w:ascii="Times New Roman" w:hAnsi="Times New Roman" w:cs="Times New Roman"/>
          <w:i/>
          <w:iCs/>
          <w:sz w:val="26"/>
          <w:szCs w:val="26"/>
        </w:rPr>
        <w:t>Развивающие: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расширять представления детей о российск</w:t>
      </w:r>
      <w:r w:rsidR="00C514E0">
        <w:rPr>
          <w:rFonts w:ascii="Times New Roman" w:hAnsi="Times New Roman" w:cs="Times New Roman"/>
          <w:sz w:val="26"/>
          <w:szCs w:val="26"/>
        </w:rPr>
        <w:t>ой армии, побуждать уважительно</w:t>
      </w:r>
      <w:r w:rsidRPr="008231D5">
        <w:rPr>
          <w:rFonts w:ascii="Times New Roman" w:hAnsi="Times New Roman" w:cs="Times New Roman"/>
          <w:sz w:val="26"/>
          <w:szCs w:val="26"/>
        </w:rPr>
        <w:t xml:space="preserve"> относиться к подвигу наших соотечественников.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развивать познавательные способности в процессе практической деятельности;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создать у детей настроение сопереживания прошедшим событиям Великой Отечественной войны.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lastRenderedPageBreak/>
        <w:t>- закрепить навыки речевой деятельности на патриотическом материале; активно участвовать в диалоге с воспитателем.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</w:rPr>
        <w:t>Образовательные: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формировать интерес к героическому прошлому своей Родины.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познакомить с историческими фактами военных лет;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создавать условия для представления полной картины войны в истории страны всего человечества;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формировать гражданскую позицию, чувство любви к Родине;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:rsidR="00C514E0" w:rsidRDefault="00D23525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</w:rPr>
        <w:t xml:space="preserve">Воспитательные: </w:t>
      </w:r>
    </w:p>
    <w:p w:rsidR="0096657E" w:rsidRPr="008231D5" w:rsidRDefault="00C514E0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D23525" w:rsidRPr="008231D5">
        <w:rPr>
          <w:rFonts w:ascii="Times New Roman" w:hAnsi="Times New Roman" w:cs="Times New Roman"/>
          <w:sz w:val="26"/>
          <w:szCs w:val="26"/>
        </w:rPr>
        <w:t>формировать нравственно-патриотические качества: храбрость, мужество, силу воли, любовь к Родине, гордости за свою страну;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воспитывать будущих защитников Отечества;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использовать все виды пропаганды и наглядной агитации по данной теме.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Методы и приемы:</w:t>
      </w:r>
    </w:p>
    <w:p w:rsidR="0096657E" w:rsidRPr="008231D5" w:rsidRDefault="00681F2C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</w:rPr>
        <w:t>1. метод ис</w:t>
      </w:r>
      <w:r w:rsidR="00D23525" w:rsidRPr="008231D5">
        <w:rPr>
          <w:rFonts w:ascii="Times New Roman" w:eastAsia="Calibri" w:hAnsi="Times New Roman" w:cs="Times New Roman"/>
          <w:i/>
          <w:iCs/>
          <w:sz w:val="26"/>
          <w:szCs w:val="26"/>
        </w:rPr>
        <w:t>следования, наглядности</w:t>
      </w:r>
      <w:r w:rsidR="00D23525" w:rsidRPr="008231D5">
        <w:rPr>
          <w:rFonts w:ascii="Times New Roman" w:eastAsia="Calibri" w:hAnsi="Times New Roman" w:cs="Times New Roman"/>
          <w:sz w:val="26"/>
          <w:szCs w:val="26"/>
        </w:rPr>
        <w:t xml:space="preserve"> (рассматривание подлинных изделий, иллюстраций, альбомов, видеофильмов, презентаций и т.д.)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1D5">
        <w:rPr>
          <w:rFonts w:ascii="Times New Roman" w:eastAsia="Calibri" w:hAnsi="Times New Roman" w:cs="Times New Roman"/>
          <w:i/>
          <w:iCs/>
          <w:sz w:val="26"/>
          <w:szCs w:val="26"/>
        </w:rPr>
        <w:t>2. словесный</w:t>
      </w:r>
      <w:r w:rsidRPr="008231D5">
        <w:rPr>
          <w:rFonts w:ascii="Times New Roman" w:eastAsia="Calibri" w:hAnsi="Times New Roman" w:cs="Times New Roman"/>
          <w:sz w:val="26"/>
          <w:szCs w:val="26"/>
        </w:rPr>
        <w:t xml:space="preserve"> (беседа, использование художественного слова, пояснения)</w:t>
      </w:r>
    </w:p>
    <w:p w:rsidR="0096657E" w:rsidRPr="008231D5" w:rsidRDefault="00D23525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1D5">
        <w:rPr>
          <w:rFonts w:ascii="Times New Roman" w:eastAsia="Calibri" w:hAnsi="Times New Roman" w:cs="Times New Roman"/>
          <w:i/>
          <w:iCs/>
          <w:sz w:val="26"/>
          <w:szCs w:val="26"/>
        </w:rPr>
        <w:t>3. практический</w:t>
      </w:r>
      <w:r w:rsidRPr="008231D5">
        <w:rPr>
          <w:rFonts w:ascii="Times New Roman" w:eastAsia="Calibri" w:hAnsi="Times New Roman" w:cs="Times New Roman"/>
          <w:sz w:val="26"/>
          <w:szCs w:val="26"/>
        </w:rPr>
        <w:t xml:space="preserve"> (самостоятельное выполнение детьми работы, использование различных инструментов и материалов для изображения)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4. сотворчество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(взаимодействие педагога и ребенка в едином творческом процессе)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взаимодополняющие методы: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Теоретические: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анализ психолого</w:t>
      </w:r>
      <w:r w:rsidR="00681F2C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педагогической литературы, существующего педагогического опыта и методических подходов по теме исследования; изучение документов, прогнозирование и проектирование.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Информационные: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информационные стенды, памятки, собрания, беседы, информация на сайте.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Активные: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моделирование игровых и проблемных ситуаций.</w:t>
      </w:r>
    </w:p>
    <w:bookmarkEnd w:id="2"/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sz w:val="26"/>
          <w:szCs w:val="26"/>
          <w:lang w:eastAsia="ru-RU"/>
        </w:rPr>
        <w:t>Принципы и подходы с учетом ФГОС ДО</w:t>
      </w:r>
    </w:p>
    <w:p w:rsidR="0096657E" w:rsidRPr="008231D5" w:rsidRDefault="00D23525" w:rsidP="00681F2C">
      <w:pPr>
        <w:pStyle w:val="ae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Проект строится на основании следующих принципов в соответствии с ФГОС дошкольного образования: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уважение личности ребенка;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реализация Проекта в форме игры, познавательной и исследовательской деятельности; содержание развивающих игр и упражнений должно быть ориентировано на ребенка и его взаи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softHyphen/>
        <w:t>модействие с другими детьми.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поддержка инициативы детей в различных видах деятельности;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соответствие условий, требований, методов в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озрасту и особенностям развития.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Воспитанники: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-</w:t>
      </w:r>
      <w:r w:rsidRPr="008231D5">
        <w:rPr>
          <w:rFonts w:ascii="Times New Roman" w:hAnsi="Times New Roman" w:cs="Times New Roman"/>
          <w:sz w:val="26"/>
          <w:szCs w:val="26"/>
        </w:rPr>
        <w:t xml:space="preserve"> 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будут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иметь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представление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воинской славе России, понимание и осознание того, что в России живет мирный народ, который не нападает, а отклоняет атаки врагов.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будут иметь представление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военных профессиях, о родах войск, военной технике;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будут знакомы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 произведениями поэтов, писателей и художников на военную тематику;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будут владеть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более 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расширенным словарным запасом;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-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будут иметь 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интерес к военно-патриотической музыке;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будут име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т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ь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представление о памятных местах родного города;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будут 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толерантны,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будут испытывать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уважение к защитникам Родины и чувство гордости за свой народ.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Родители: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-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проектную деятельность.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Педагог: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о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существляет инновационную деятельность;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п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овышает профессиональный уровень.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В ходе работы над проектом ребята узнают:</w:t>
      </w:r>
    </w:p>
    <w:p w:rsidR="00955B81" w:rsidRDefault="00681F2C" w:rsidP="00955B81">
      <w:pPr>
        <w:pStyle w:val="ae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к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ак воевали их прадеды и </w:t>
      </w:r>
      <w:r w:rsidR="003162B3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прабабушки,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</w:t>
      </w:r>
    </w:p>
    <w:p w:rsidR="00FA6036" w:rsidRPr="008231D5" w:rsidRDefault="00955B81" w:rsidP="00955B81">
      <w:pPr>
        <w:pStyle w:val="ae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681F2C">
        <w:rPr>
          <w:rFonts w:ascii="Times New Roman" w:hAnsi="Times New Roman" w:cs="Times New Roman"/>
          <w:bCs/>
          <w:sz w:val="26"/>
          <w:szCs w:val="26"/>
          <w:lang w:eastAsia="ru-RU"/>
        </w:rPr>
        <w:t>к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акой вклад внес </w:t>
      </w:r>
      <w:r w:rsidR="00FA6036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народ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победы,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к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акие </w:t>
      </w:r>
      <w:r w:rsidR="003162B3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памятники есть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нашем городе,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и</w:t>
      </w:r>
      <w:r w:rsidR="00D23525"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мена героев.</w:t>
      </w:r>
    </w:p>
    <w:p w:rsidR="00FA6036" w:rsidRPr="008231D5" w:rsidRDefault="00FA6036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Средства патриотического воспитания: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стречи с ветеранами ВОВ и локальных войн;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э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кскурсионная деят</w:t>
      </w:r>
      <w:r>
        <w:rPr>
          <w:rFonts w:ascii="Times New Roman" w:hAnsi="Times New Roman" w:cs="Times New Roman"/>
          <w:sz w:val="26"/>
          <w:szCs w:val="26"/>
          <w:lang w:eastAsia="ru-RU"/>
        </w:rPr>
        <w:t>ельность (памятники погибшим вои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нам в годы ВОВ в городе);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ознавательные занятия в старших группах;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о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формление тематических выставок;</w:t>
      </w:r>
    </w:p>
    <w:p w:rsidR="0096657E" w:rsidRPr="008231D5" w:rsidRDefault="00681F2C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FA6036" w:rsidRPr="008231D5">
        <w:rPr>
          <w:rFonts w:ascii="Times New Roman" w:hAnsi="Times New Roman" w:cs="Times New Roman"/>
          <w:sz w:val="26"/>
          <w:szCs w:val="26"/>
          <w:lang w:eastAsia="ru-RU"/>
        </w:rPr>
        <w:t>роведение викторин.</w:t>
      </w:r>
    </w:p>
    <w:p w:rsidR="00FA6036" w:rsidRPr="008231D5" w:rsidRDefault="00FA6036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A6036" w:rsidRPr="008231D5" w:rsidRDefault="00D23525" w:rsidP="008231D5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Тематический план работы с детьми</w:t>
      </w:r>
    </w:p>
    <w:tbl>
      <w:tblPr>
        <w:tblStyle w:val="ad"/>
        <w:tblW w:w="10065" w:type="dxa"/>
        <w:tblInd w:w="-431" w:type="dxa"/>
        <w:tblLook w:val="04A0"/>
      </w:tblPr>
      <w:tblGrid>
        <w:gridCol w:w="3120"/>
        <w:gridCol w:w="6945"/>
      </w:tblGrid>
      <w:tr w:rsidR="00632894" w:rsidRPr="008231D5" w:rsidTr="00632894">
        <w:tc>
          <w:tcPr>
            <w:tcW w:w="3120" w:type="dxa"/>
          </w:tcPr>
          <w:p w:rsidR="00632894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НОД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целостной картины мира (ФЦКМ)</w:t>
            </w:r>
          </w:p>
        </w:tc>
        <w:tc>
          <w:tcPr>
            <w:tcW w:w="6945" w:type="dxa"/>
          </w:tcPr>
          <w:p w:rsidR="000D23A9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и обсуждение презентации на тему: «Сталинградская битва»; «Блокада Ленинграда», «Дети-герои», «Животные на войне», 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«Места Воинской Славы».</w:t>
            </w:r>
          </w:p>
          <w:p w:rsidR="00632894" w:rsidRPr="008231D5" w:rsidRDefault="000D23A9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Беседа на тему: «Что за праздник День Победы?»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математических представлений (ФЭМП)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«Найди шпиона»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«Порядковый счет»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«Вертолет»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«Подводная лодка»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«Танк»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«Артиллерийская пушка»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«Военный самолет»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Рисование</w:t>
            </w:r>
          </w:p>
          <w:p w:rsidR="00FA2CE0" w:rsidRPr="008231D5" w:rsidRDefault="00FA2CE0" w:rsidP="008231D5">
            <w:pPr>
              <w:pStyle w:val="ae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FA2CE0" w:rsidRPr="008231D5" w:rsidRDefault="00FA2CE0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Работа с раскрасками по теме: «День Победы»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«Военная техника»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«Нам не нужна война»;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«Наша Армия»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«Вечный огонь»</w:t>
            </w:r>
          </w:p>
          <w:p w:rsidR="001667BE" w:rsidRPr="008231D5" w:rsidRDefault="001667BE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«Свеча памяти»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</w:rPr>
              <w:t>«Праздничный салют»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Конструирование из бумаги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«Самолет»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«Письма треугольников с пожеланиями для будущего поколения»</w:t>
            </w:r>
          </w:p>
          <w:p w:rsidR="001667BE" w:rsidRPr="008231D5" w:rsidRDefault="001667BE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«Военный корабль»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Из строительного материала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«Военная база»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bCs/>
                <w:sz w:val="26"/>
                <w:szCs w:val="26"/>
              </w:rPr>
              <w:t>«Крепость»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Прослушивание песен «Мы идем с флажками» и «Наша Родина сильна», «Песенка о войне»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i/>
                <w:sz w:val="26"/>
                <w:szCs w:val="26"/>
              </w:rPr>
              <w:t>Разучивание песен к празднику Победы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: «Наша Армия сильна» А.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Филиппенко; «Солнечный круг» А.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>,  «Бравые солдаты», муз. А. Филиппенко.</w:t>
            </w:r>
          </w:p>
          <w:p w:rsidR="001667BE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«Катюша»,  «Три танкиста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>». С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лушание музыки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Агапкин «Прощание славянки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>», «Площадь Павших  Бойцов», муз. и сл. Л. Фетисовой; А.  Филиппенко «Вечный огонь»; А. Александров «Священная война»;</w:t>
            </w:r>
          </w:p>
        </w:tc>
      </w:tr>
      <w:tr w:rsidR="001667BE" w:rsidRPr="008231D5" w:rsidTr="00632894">
        <w:tc>
          <w:tcPr>
            <w:tcW w:w="3120" w:type="dxa"/>
          </w:tcPr>
          <w:p w:rsidR="001667BE" w:rsidRPr="008231D5" w:rsidRDefault="001667BE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6945" w:type="dxa"/>
          </w:tcPr>
          <w:p w:rsidR="001A0505" w:rsidRPr="008231D5" w:rsidRDefault="001667BE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Разучивание стихотворений: «23 февраля», «День Победы»,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«9 Мая». </w:t>
            </w:r>
            <w:r w:rsidR="001A0505" w:rsidRPr="008231D5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картинам: «Защитники Отечества», «Собака санитар». «День Победы!», рассказывание по серии сюжетных картинок со сжато представленным действием на тему: «Служу России».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Чтение стихов «Разговор с внуком», «Город-герой»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Л. Кассиль «Твои защитники», «Памятник советскому солдату»; «О пограничниках»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«Солдатская медаль»,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 С. Баруздин «Шел по улице солдат», Л. Кассиль «Твои защитники», А. Сурков «Утро Победы», А.Г.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Твардовский «Рассказ танкиста»; В.П.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Катаев «В разведке»; чтение стихотворений про Сталинград.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Чтение стихотворений о Родине, армии, солдатах. Чтение Я. Тайц: «Цикл рассказов о войне». (Обсуждение текстов, ответы на вопросы детьми),</w:t>
            </w:r>
            <w:r w:rsidR="00681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</w:rPr>
              <w:t>А. Митяев «Почему Армия всем родная», Е. Благинина «Шинель», А. Барто «На заставе», З. Александрова «Дозор»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Рассматривание и обсуждение репродукций: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Ю. М. Непринцев «Отдых после боя»; Е. В. Вучевич «Воин освободитель»;</w:t>
            </w:r>
            <w:r w:rsidR="00FE436F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36F" w:rsidRPr="008231D5">
              <w:rPr>
                <w:rFonts w:ascii="Times New Roman" w:hAnsi="Times New Roman" w:cs="Times New Roman"/>
                <w:sz w:val="26"/>
                <w:szCs w:val="26"/>
              </w:rPr>
              <w:t>Дейнека «Оборона Севастополя»; М.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36F" w:rsidRPr="008231D5">
              <w:rPr>
                <w:rFonts w:ascii="Times New Roman" w:hAnsi="Times New Roman" w:cs="Times New Roman"/>
                <w:sz w:val="26"/>
                <w:szCs w:val="26"/>
              </w:rPr>
              <w:t>Самсонов «Сестрица», Н.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36F" w:rsidRPr="008231D5">
              <w:rPr>
                <w:rFonts w:ascii="Times New Roman" w:hAnsi="Times New Roman" w:cs="Times New Roman"/>
                <w:sz w:val="26"/>
                <w:szCs w:val="26"/>
              </w:rPr>
              <w:t>Бут «Письмо маме», Фотография «Знамя над Рейхстагом».</w:t>
            </w:r>
          </w:p>
        </w:tc>
      </w:tr>
      <w:tr w:rsidR="00632894" w:rsidRPr="008231D5" w:rsidTr="00632894"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Словесные игры:</w:t>
            </w:r>
          </w:p>
        </w:tc>
        <w:tc>
          <w:tcPr>
            <w:tcW w:w="6945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«Доскажи словечко»</w:t>
            </w:r>
            <w:r w:rsidR="00681F2C">
              <w:rPr>
                <w:rFonts w:ascii="Times New Roman" w:hAnsi="Times New Roman" w:cs="Times New Roman"/>
                <w:sz w:val="26"/>
                <w:szCs w:val="26"/>
              </w:rPr>
              <w:t>, «Скажи наоборот», «Что у вои</w:t>
            </w:r>
            <w:r w:rsidR="00FE436F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на?» </w:t>
            </w:r>
            <w:r w:rsidR="00FE436F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(Граната - … (гранаты) и т.</w:t>
            </w:r>
            <w:r w:rsidR="003162B3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E436F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д),</w:t>
            </w:r>
            <w:r w:rsidR="002D6FCA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«</w:t>
            </w:r>
            <w:r w:rsidR="002D6FCA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Что у мальчика?» </w:t>
            </w:r>
            <w:r w:rsidR="002D6FCA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 бойца гимнастёрка, а у мальчика … (гимнастёрочка)и т.д.</w:t>
            </w:r>
            <w:r w:rsidR="003162B3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),</w:t>
            </w:r>
            <w:r w:rsidR="003162B3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2B3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</w:t>
            </w:r>
            <w:r w:rsidR="00681F2C">
              <w:rPr>
                <w:rFonts w:ascii="Times New Roman" w:hAnsi="Times New Roman" w:cs="Times New Roman"/>
                <w:sz w:val="26"/>
                <w:szCs w:val="26"/>
              </w:rPr>
              <w:t>Скажи по-другому»</w:t>
            </w:r>
            <w:r w:rsidR="002D6FCA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, «Один – много», «Вставь пропущенный предлог», «Закончи предложение», «Что лишнее? И почему?», </w:t>
            </w:r>
            <w:r w:rsidRPr="008231D5">
              <w:rPr>
                <w:rFonts w:ascii="Times New Roman" w:hAnsi="Times New Roman" w:cs="Times New Roman"/>
                <w:sz w:val="26"/>
                <w:szCs w:val="26"/>
              </w:rPr>
              <w:t>«Загадки»</w:t>
            </w:r>
            <w:r w:rsidR="002D6FCA" w:rsidRPr="00823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32894" w:rsidRPr="008231D5" w:rsidTr="00B0076A">
        <w:trPr>
          <w:trHeight w:val="274"/>
        </w:trPr>
        <w:tc>
          <w:tcPr>
            <w:tcW w:w="3120" w:type="dxa"/>
          </w:tcPr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 сюжетно – ролевые игры:</w:t>
            </w: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32894" w:rsidRPr="008231D5" w:rsidRDefault="00632894" w:rsidP="008231D5">
            <w:pPr>
              <w:pStyle w:val="ae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5" w:type="dxa"/>
          </w:tcPr>
          <w:p w:rsidR="00632894" w:rsidRPr="008231D5" w:rsidRDefault="00632894" w:rsidP="00681F2C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«Чья команда больше назовет родов войск», «Моряки», «Врач и медсестра», «Пограничники»,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«Снайперы», «Госпиталь»,</w:t>
            </w:r>
            <w:r w:rsidR="003C01FB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«Военный репортер», 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«Кто служит в армии?», «Каким должен быть воин?»,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русские народные игры «Русское единство», «Снять часового».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«Что в военном пакете?», «Кому что нужно?», «Виды войск»</w:t>
            </w:r>
            <w:r w:rsidR="00681F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«Род войск и боевая техника»,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«Сап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ё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ры»,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2CE0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«Меткий стрелок», «Собери патроны».</w:t>
            </w:r>
            <w:r w:rsidR="000D23A9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«Танкисты», «Летчики», «Мы – военные», «Защитники крепости» (на прогулке).</w:t>
            </w:r>
          </w:p>
        </w:tc>
      </w:tr>
      <w:tr w:rsidR="002D6FCA" w:rsidRPr="008231D5" w:rsidTr="002D6FCA">
        <w:trPr>
          <w:trHeight w:val="696"/>
        </w:trPr>
        <w:tc>
          <w:tcPr>
            <w:tcW w:w="3120" w:type="dxa"/>
          </w:tcPr>
          <w:p w:rsidR="002D6FCA" w:rsidRPr="008231D5" w:rsidRDefault="002D6FCA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D6FCA" w:rsidRPr="008231D5" w:rsidRDefault="00681F2C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2D6FCA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идактические игры:</w:t>
            </w:r>
          </w:p>
          <w:p w:rsidR="002D6FCA" w:rsidRPr="008231D5" w:rsidRDefault="002D6FCA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</w:tcPr>
          <w:p w:rsidR="002D6FCA" w:rsidRPr="008231D5" w:rsidRDefault="003162B3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«Кто служит в армии», «Виды вооруженных войск РФ», «Ч</w:t>
            </w:r>
            <w:r w:rsidR="00681F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 необходимо солдату», «Города-герои», «Кому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что нужно?», «Четвертый лишний», «Помоги сапёру разминировать мину», </w:t>
            </w:r>
            <w:r w:rsidR="00E15F28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«Кто на суше? Кто на море?», «Сосчитай военную технику», «Подбери пару».</w:t>
            </w:r>
          </w:p>
        </w:tc>
      </w:tr>
    </w:tbl>
    <w:p w:rsidR="000D23A9" w:rsidRPr="008231D5" w:rsidRDefault="000D23A9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1D5">
        <w:rPr>
          <w:rFonts w:ascii="Times New Roman" w:hAnsi="Times New Roman" w:cs="Times New Roman"/>
          <w:b/>
          <w:sz w:val="26"/>
          <w:szCs w:val="26"/>
        </w:rPr>
        <w:t>Действующие формы работы с детьми и родителями: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1. Анкетирование родителей - ознакомление с семейным опытом патриотического воспитания детей.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2. Целевые прогулки к памятнику воинам в сочета</w:t>
      </w:r>
      <w:r w:rsidR="00D23525">
        <w:rPr>
          <w:rFonts w:ascii="Times New Roman" w:hAnsi="Times New Roman" w:cs="Times New Roman"/>
          <w:bCs/>
          <w:sz w:val="26"/>
          <w:szCs w:val="26"/>
        </w:rPr>
        <w:t>нии с работой в музее воинской с</w:t>
      </w:r>
      <w:r w:rsidRPr="008231D5">
        <w:rPr>
          <w:rFonts w:ascii="Times New Roman" w:hAnsi="Times New Roman" w:cs="Times New Roman"/>
          <w:bCs/>
          <w:sz w:val="26"/>
          <w:szCs w:val="26"/>
        </w:rPr>
        <w:t>лавы детского сада. Содержанием таких экскурсий являются: наблюдения ритуальных моментов: возложение цветов к памятнику, минута молчания, встреча с участниками войны. Такую же экскурсию проводят и с участием родителей. Им предлагается «маршрут выходного дня по «Аллее Славы».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3. Чтение художественной литературы, соответствующей возрастной категории детей – о защитниках родной земли, Отечества, например, чтение произведений из серии «Дедушкины медали». Родителям даются рекомендации к посещению вместе с детьми городской библиотеки.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4. Использование ИКТ-технологий: показ видеоматериалов о родной земле, о героизме русского народа, о Великой Отечественной войне («</w:t>
      </w:r>
      <w:r w:rsidR="00E15F28" w:rsidRPr="008231D5">
        <w:rPr>
          <w:rFonts w:ascii="Times New Roman" w:hAnsi="Times New Roman" w:cs="Times New Roman"/>
          <w:bCs/>
          <w:sz w:val="26"/>
          <w:szCs w:val="26"/>
        </w:rPr>
        <w:t>Великая Победа»,</w:t>
      </w:r>
      <w:r w:rsidR="00E15F28" w:rsidRPr="008231D5">
        <w:rPr>
          <w:rFonts w:ascii="Times New Roman" w:hAnsi="Times New Roman" w:cs="Times New Roman"/>
          <w:sz w:val="26"/>
          <w:szCs w:val="26"/>
        </w:rPr>
        <w:t xml:space="preserve"> </w:t>
      </w:r>
      <w:r w:rsidR="00E15F28" w:rsidRPr="008231D5">
        <w:rPr>
          <w:rFonts w:ascii="Times New Roman" w:hAnsi="Times New Roman" w:cs="Times New Roman"/>
          <w:bCs/>
          <w:sz w:val="26"/>
          <w:szCs w:val="26"/>
        </w:rPr>
        <w:t>«Детям о Великой Отечественной войне»</w:t>
      </w:r>
      <w:r w:rsidRPr="008231D5">
        <w:rPr>
          <w:rFonts w:ascii="Times New Roman" w:hAnsi="Times New Roman" w:cs="Times New Roman"/>
          <w:bCs/>
          <w:sz w:val="26"/>
          <w:szCs w:val="26"/>
        </w:rPr>
        <w:t>).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5. 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6.  Участие в праздничных днях: «День Чукотки», «Папин праздник», «День Победы», «День города».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7. Подготовка тематических выставок, посвящённых памятным датам, изготовление поделок для солдат, которые стоят на защите нашей Родины. Родители принимают активное участие в их подготовке и организации: создание коллажей, подарков, альбомов.</w:t>
      </w:r>
      <w:r w:rsidRPr="008231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31D5">
        <w:rPr>
          <w:rFonts w:ascii="Times New Roman" w:hAnsi="Times New Roman" w:cs="Times New Roman"/>
          <w:bCs/>
          <w:sz w:val="26"/>
          <w:szCs w:val="26"/>
        </w:rPr>
        <w:t>Задание: написать рассказ (мини – сочинение) «Герои нашей семьи»;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8.  Сбор наглядного материала с помощью детей и родителей групп старшего дошкольного возраста (компас, фляжка и т. д.) для использования в беседах с детьми.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9. Организация выставки картин на военно-патриотическую тему отечественных художников.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10. Организации выставки детских работ военно-патриотической тематики.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11. Привлечение родительской общественности к оказанию посильной помощи в изготовлении атрибутики (макетов военной техники, стендовое моделирование).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1D5">
        <w:rPr>
          <w:rFonts w:ascii="Times New Roman" w:hAnsi="Times New Roman" w:cs="Times New Roman"/>
          <w:bCs/>
          <w:sz w:val="26"/>
          <w:szCs w:val="26"/>
        </w:rPr>
        <w:t>12. Участие родителей в акциях. Оформление родительского уголка.</w:t>
      </w:r>
    </w:p>
    <w:p w:rsidR="0079798B" w:rsidRDefault="00D23525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r w:rsidR="0079798B" w:rsidRPr="008231D5">
        <w:rPr>
          <w:rFonts w:ascii="Times New Roman" w:eastAsia="Calibri" w:hAnsi="Times New Roman" w:cs="Times New Roman"/>
          <w:sz w:val="26"/>
          <w:szCs w:val="26"/>
        </w:rPr>
        <w:t>Презентация по отчету о проделанной работе в виде газеты.</w:t>
      </w:r>
    </w:p>
    <w:p w:rsidR="008231D5" w:rsidRPr="008231D5" w:rsidRDefault="008231D5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62B3" w:rsidRPr="008231D5" w:rsidRDefault="00D23525" w:rsidP="008231D5">
      <w:pPr>
        <w:pStyle w:val="ae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Тематический план о мини-музее</w:t>
      </w:r>
    </w:p>
    <w:tbl>
      <w:tblPr>
        <w:tblStyle w:val="ad"/>
        <w:tblW w:w="0" w:type="auto"/>
        <w:tblLook w:val="04A0"/>
      </w:tblPr>
      <w:tblGrid>
        <w:gridCol w:w="1271"/>
        <w:gridCol w:w="3969"/>
        <w:gridCol w:w="4389"/>
      </w:tblGrid>
      <w:tr w:rsidR="001C2037" w:rsidRPr="008231D5" w:rsidTr="00D66827">
        <w:tc>
          <w:tcPr>
            <w:tcW w:w="1271" w:type="dxa"/>
          </w:tcPr>
          <w:p w:rsidR="001C2037" w:rsidRPr="008231D5" w:rsidRDefault="001C2037" w:rsidP="008231D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1C2037" w:rsidRPr="008231D5" w:rsidRDefault="001C2037" w:rsidP="008231D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389" w:type="dxa"/>
          </w:tcPr>
          <w:p w:rsidR="001C2037" w:rsidRPr="008231D5" w:rsidRDefault="001C2037" w:rsidP="008231D5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Краткое содержание занятия</w:t>
            </w:r>
          </w:p>
        </w:tc>
      </w:tr>
      <w:tr w:rsidR="00B947BD" w:rsidRPr="008231D5" w:rsidTr="00D66827">
        <w:tc>
          <w:tcPr>
            <w:tcW w:w="1271" w:type="dxa"/>
            <w:vMerge w:val="restart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«Непобедимый русский народ».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«Русь богатырская»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Боевая слава русского народа. Связь времен. (Лента времени).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«Знакомство детей с былинами и русскими богатырями».</w:t>
            </w:r>
          </w:p>
        </w:tc>
      </w:tr>
      <w:tr w:rsidR="00B947BD" w:rsidRPr="008231D5" w:rsidTr="00D23525">
        <w:tc>
          <w:tcPr>
            <w:tcW w:w="1271" w:type="dxa"/>
            <w:vMerge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58" w:type="dxa"/>
            <w:gridSpan w:val="2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Пополнение мини-музея экспонатами, символикой и атрибутами;</w:t>
            </w:r>
          </w:p>
        </w:tc>
      </w:tr>
      <w:tr w:rsidR="00B947BD" w:rsidRPr="008231D5" w:rsidTr="00D66827">
        <w:tc>
          <w:tcPr>
            <w:tcW w:w="1271" w:type="dxa"/>
            <w:vMerge w:val="restart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«Наша Армия сильна»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Подвиги русского народа.</w:t>
            </w:r>
          </w:p>
        </w:tc>
        <w:tc>
          <w:tcPr>
            <w:tcW w:w="438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«Знакомство детей с современной 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армией, родом войск, войнами – интернационалистами</w:t>
            </w:r>
            <w:r w:rsidR="00D235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Знакомство детей с подвигами солдат.</w:t>
            </w:r>
          </w:p>
        </w:tc>
      </w:tr>
      <w:tr w:rsidR="00B947BD" w:rsidRPr="008231D5" w:rsidTr="00D23525">
        <w:tc>
          <w:tcPr>
            <w:tcW w:w="1271" w:type="dxa"/>
            <w:vMerge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58" w:type="dxa"/>
            <w:gridSpan w:val="2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Экскурсии для</w:t>
            </w:r>
            <w:r w:rsidR="00D235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воспитанников 3-4 лет в музей воинской с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лавы (</w:t>
            </w:r>
            <w:r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рассматривание творчество ребят: рисунки, поделки, муляжи экспонатов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B947BD" w:rsidRPr="008231D5" w:rsidTr="00D66827">
        <w:tc>
          <w:tcPr>
            <w:tcW w:w="1271" w:type="dxa"/>
            <w:vMerge w:val="restart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«Женщины войны».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«Почтовая переписка».</w:t>
            </w:r>
          </w:p>
        </w:tc>
        <w:tc>
          <w:tcPr>
            <w:tcW w:w="438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Знакомство детей с тружениками тыла, медсестрами «Все для фронта, все для победы!».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Знакомство детей с фронтовой перепиской.</w:t>
            </w:r>
          </w:p>
        </w:tc>
      </w:tr>
      <w:tr w:rsidR="00B947BD" w:rsidRPr="008231D5" w:rsidTr="00D23525">
        <w:tc>
          <w:tcPr>
            <w:tcW w:w="1271" w:type="dxa"/>
            <w:vMerge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58" w:type="dxa"/>
            <w:gridSpan w:val="2"/>
          </w:tcPr>
          <w:p w:rsidR="00B947BD" w:rsidRPr="008231D5" w:rsidRDefault="00B947BD" w:rsidP="00D2352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Экскурсии для</w:t>
            </w:r>
            <w:r w:rsidR="00D2352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воспитанников 4-5 лет в музей воинской с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лавы (</w:t>
            </w:r>
            <w:r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рассказ </w:t>
            </w:r>
            <w:r w:rsidR="00D2352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«Города-герои»</w:t>
            </w:r>
            <w:r w:rsidR="002C645D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,</w:t>
            </w:r>
            <w:r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знакомство с дидактическими играми</w:t>
            </w:r>
            <w:r w:rsidR="002C645D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</w:tr>
      <w:tr w:rsidR="00B947BD" w:rsidRPr="008231D5" w:rsidTr="009D4A5C">
        <w:trPr>
          <w:trHeight w:val="1502"/>
        </w:trPr>
        <w:tc>
          <w:tcPr>
            <w:tcW w:w="1271" w:type="dxa"/>
            <w:vMerge w:val="restart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«Дети герои»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«Этот День Победы».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9" w:type="dxa"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Подвиги детей в годы ВОВ.</w:t>
            </w:r>
          </w:p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«Беседа о дне Победы, как защищали свою Родину русские люди в годы Великой Отечественной войны, как живущие помнят о них».</w:t>
            </w:r>
          </w:p>
        </w:tc>
      </w:tr>
      <w:tr w:rsidR="00B947BD" w:rsidRPr="008231D5" w:rsidTr="00D23525">
        <w:trPr>
          <w:trHeight w:val="238"/>
        </w:trPr>
        <w:tc>
          <w:tcPr>
            <w:tcW w:w="1271" w:type="dxa"/>
            <w:vMerge/>
          </w:tcPr>
          <w:p w:rsidR="00B947BD" w:rsidRPr="008231D5" w:rsidRDefault="00B947BD" w:rsidP="008231D5">
            <w:pPr>
              <w:pStyle w:val="ae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58" w:type="dxa"/>
            <w:gridSpan w:val="2"/>
          </w:tcPr>
          <w:p w:rsidR="00B947BD" w:rsidRPr="008231D5" w:rsidRDefault="00B947BD" w:rsidP="00D2352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C645D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Экскурсии для</w:t>
            </w:r>
            <w:r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гостей группы (1 класс ЭСШ) в музей Воинской Славы</w:t>
            </w:r>
            <w:r w:rsidR="002C645D" w:rsidRPr="008231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2C645D" w:rsidRPr="008231D5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рассказ «Подвиги русского народа», «Дети-герои»)</w:t>
            </w:r>
          </w:p>
        </w:tc>
      </w:tr>
    </w:tbl>
    <w:p w:rsidR="00B947BD" w:rsidRPr="008231D5" w:rsidRDefault="00B947BD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A2CE0" w:rsidRPr="008231D5" w:rsidRDefault="00FA2CE0" w:rsidP="00B0076A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Экспонаты мини-музея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Художественная литература по военной тематике;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серия книжек «Бессмертный полк» о героических подвигах людей, готовых пожерт</w:t>
      </w:r>
      <w:r w:rsidR="00D23525">
        <w:rPr>
          <w:rFonts w:ascii="Times New Roman" w:hAnsi="Times New Roman" w:cs="Times New Roman"/>
          <w:sz w:val="26"/>
          <w:szCs w:val="26"/>
          <w:lang w:eastAsia="ru-RU"/>
        </w:rPr>
        <w:t>вовать собой ради мира на земле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иллюстраци</w:t>
      </w:r>
      <w:r w:rsidR="00091E21" w:rsidRPr="008231D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по теме «Великая Отечественная война»;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_Hlk131969388"/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лента времени;</w:t>
      </w:r>
    </w:p>
    <w:bookmarkEnd w:id="3"/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награды</w:t>
      </w:r>
      <w:r w:rsidR="004639EE">
        <w:rPr>
          <w:rFonts w:ascii="Times New Roman" w:hAnsi="Times New Roman" w:cs="Times New Roman"/>
          <w:sz w:val="26"/>
          <w:szCs w:val="26"/>
          <w:lang w:eastAsia="ru-RU"/>
        </w:rPr>
        <w:t xml:space="preserve"> Победы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• «В</w:t>
      </w:r>
      <w:r w:rsidR="00FA2CE0" w:rsidRPr="008231D5">
        <w:rPr>
          <w:rFonts w:ascii="Times New Roman" w:hAnsi="Times New Roman" w:cs="Times New Roman"/>
          <w:sz w:val="26"/>
          <w:szCs w:val="26"/>
          <w:lang w:eastAsia="ru-RU"/>
        </w:rPr>
        <w:t>ечный огонь»;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• муляж </w:t>
      </w:r>
      <w:r w:rsidR="003C01FB" w:rsidRPr="008231D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наряд</w:t>
      </w:r>
      <w:r w:rsidR="003C01FB" w:rsidRPr="008231D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муляж</w:t>
      </w:r>
      <w:r w:rsidR="0097599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пул</w:t>
      </w:r>
      <w:r w:rsidR="00975992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военн</w:t>
      </w:r>
      <w:r w:rsidR="0018748B"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фляжк</w:t>
      </w:r>
      <w:r w:rsidR="0018748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D23A9"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– 2шт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котелок;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каска;</w:t>
      </w:r>
      <w:r w:rsidR="001874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пилотка;</w:t>
      </w:r>
    </w:p>
    <w:p w:rsidR="003C01FB" w:rsidRDefault="003C01FB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фуражка</w:t>
      </w:r>
      <w:r w:rsidR="00BE32A9">
        <w:rPr>
          <w:rFonts w:ascii="Times New Roman" w:hAnsi="Times New Roman" w:cs="Times New Roman"/>
          <w:sz w:val="26"/>
          <w:szCs w:val="26"/>
          <w:lang w:eastAsia="ru-RU"/>
        </w:rPr>
        <w:t xml:space="preserve"> и кепка</w:t>
      </w:r>
      <w:r w:rsidR="0018748B">
        <w:rPr>
          <w:rFonts w:ascii="Times New Roman" w:hAnsi="Times New Roman" w:cs="Times New Roman"/>
          <w:sz w:val="26"/>
          <w:szCs w:val="26"/>
          <w:lang w:eastAsia="ru-RU"/>
        </w:rPr>
        <w:t xml:space="preserve"> пограничника</w:t>
      </w:r>
      <w:r w:rsidR="00BE32A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коробка суточного пайка;</w:t>
      </w:r>
    </w:p>
    <w:p w:rsidR="00BE32A9" w:rsidRPr="008231D5" w:rsidRDefault="00BE32A9" w:rsidP="00BE32A9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противогаз</w:t>
      </w:r>
    </w:p>
    <w:p w:rsidR="000D23A9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_Hlk132052117"/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компас</w:t>
      </w:r>
      <w:bookmarkEnd w:id="4"/>
      <w:r w:rsidR="00E8628E">
        <w:rPr>
          <w:rFonts w:ascii="Times New Roman" w:hAnsi="Times New Roman" w:cs="Times New Roman"/>
          <w:sz w:val="26"/>
          <w:szCs w:val="26"/>
          <w:lang w:eastAsia="ru-RU"/>
        </w:rPr>
        <w:t>ы и мини подзорная труба</w:t>
      </w:r>
    </w:p>
    <w:p w:rsidR="00FA2CE0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• ложе </w:t>
      </w:r>
      <w:r w:rsidR="00BE32A9">
        <w:rPr>
          <w:rFonts w:ascii="Times New Roman" w:hAnsi="Times New Roman" w:cs="Times New Roman"/>
          <w:sz w:val="26"/>
          <w:szCs w:val="26"/>
          <w:lang w:eastAsia="ru-RU"/>
        </w:rPr>
        <w:t>карабина</w:t>
      </w:r>
    </w:p>
    <w:p w:rsidR="00E8628E" w:rsidRDefault="00E8628E" w:rsidP="00E8628E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• планшет</w:t>
      </w:r>
      <w:r>
        <w:rPr>
          <w:rFonts w:ascii="Times New Roman" w:hAnsi="Times New Roman" w:cs="Times New Roman"/>
          <w:sz w:val="26"/>
          <w:szCs w:val="26"/>
          <w:lang w:eastAsia="ru-RU"/>
        </w:rPr>
        <w:t>, сумка</w:t>
      </w:r>
    </w:p>
    <w:p w:rsidR="00091E21" w:rsidRDefault="00FA2CE0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r w:rsidR="00692FD3" w:rsidRPr="008231D5">
        <w:rPr>
          <w:rFonts w:ascii="Times New Roman" w:hAnsi="Times New Roman" w:cs="Times New Roman"/>
          <w:sz w:val="26"/>
          <w:szCs w:val="26"/>
          <w:lang w:eastAsia="ru-RU"/>
        </w:rPr>
        <w:t>Лента</w:t>
      </w:r>
      <w:r w:rsidR="00091E21"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памяти </w:t>
      </w:r>
      <w:r w:rsidR="00D23525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Анатолий Артамонов</w:t>
      </w:r>
      <w:r w:rsidR="00D23525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091E21" w:rsidRPr="008231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A2CE0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Выводы:</w:t>
      </w: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 больше внимания уделять в детском саду воспитанию патриотизма и любви к Родине. Только зная и уважая историю своего государства и малой родины, можно вырасти настоящим ее гражданином. Изучение исторических данных не только посредствам организации образовательной деятельности, но и образовательная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деятельность в ходе режимных моментах, организация развивающей среды, а также взаимодействие с семьями детей.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Перспективные направления дальнейшей работы: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-  </w:t>
      </w: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Внедрение новых технологий в процесс   формирования гражданско-патриотических ценностей у детей дошкольного возраста.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-  Расширение круга участников проекта.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Cs/>
          <w:sz w:val="26"/>
          <w:szCs w:val="26"/>
          <w:lang w:eastAsia="ru-RU"/>
        </w:rPr>
        <w:t>-  Сетевое взаимодействие с другими образовательными учреждениями, учреждениями культуры для создания более благоприятных условий, направленных на повышение активной гражданской позиции.</w:t>
      </w:r>
    </w:p>
    <w:p w:rsidR="0096657E" w:rsidRPr="008231D5" w:rsidRDefault="0079798B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Перспективы развития мини-музея: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235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231D5">
        <w:rPr>
          <w:rFonts w:ascii="Times New Roman" w:hAnsi="Times New Roman" w:cs="Times New Roman"/>
          <w:sz w:val="26"/>
          <w:szCs w:val="26"/>
        </w:rPr>
        <w:t>Проведение экскурсий для других групп детского сада.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- На базе мини-музея или с использованием его коллекций можно проводить занятия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по различным видам деятельности</w:t>
      </w:r>
    </w:p>
    <w:p w:rsidR="0079798B" w:rsidRPr="008231D5" w:rsidRDefault="00091E21" w:rsidP="008231D5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 xml:space="preserve">- </w:t>
      </w:r>
      <w:r w:rsidR="0079798B" w:rsidRPr="008231D5">
        <w:rPr>
          <w:rFonts w:ascii="Times New Roman" w:hAnsi="Times New Roman" w:cs="Times New Roman"/>
          <w:sz w:val="26"/>
          <w:szCs w:val="26"/>
        </w:rPr>
        <w:t>Все экспонаты музея предусматривают создание тематических экспозиций, которые используются в течение года на занятиях, хранятся в электронном и бумажном виде, что делает музей более мобильным.</w:t>
      </w: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eastAsia="Calibri" w:hAnsi="Times New Roman" w:cs="Times New Roman"/>
          <w:b/>
          <w:sz w:val="26"/>
          <w:szCs w:val="26"/>
        </w:rPr>
        <w:t>В перспективе</w:t>
      </w:r>
      <w:r w:rsidRPr="008231D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231D5">
        <w:rPr>
          <w:rFonts w:ascii="Times New Roman" w:hAnsi="Times New Roman" w:cs="Times New Roman"/>
          <w:sz w:val="26"/>
          <w:szCs w:val="26"/>
        </w:rPr>
        <w:t xml:space="preserve"> В связи с предотвращением и распространением новой коронавирусной инфекции COVID-19, с целью формирования гражданско-патриотических чувств у детей, а также расширения образовательного и воспитательного пространства родительской общественности – создание </w:t>
      </w:r>
      <w:r w:rsidRPr="008231D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виртуального музея</w:t>
      </w:r>
      <w:r w:rsidRPr="008231D5">
        <w:rPr>
          <w:rFonts w:ascii="Times New Roman" w:hAnsi="Times New Roman" w:cs="Times New Roman"/>
          <w:sz w:val="26"/>
          <w:szCs w:val="26"/>
        </w:rPr>
        <w:t>, который позволил бы решить задачу увеличения мотивации участия молодого поколения к приобщению к культурному наследию, социально-значимой, проектной, исследовательской деятельности.</w:t>
      </w:r>
    </w:p>
    <w:p w:rsidR="003162B3" w:rsidRDefault="003162B3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8628E" w:rsidRDefault="00E8628E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8628E" w:rsidRDefault="00E8628E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6657E" w:rsidRPr="008231D5" w:rsidRDefault="00D23525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1D5">
        <w:rPr>
          <w:rFonts w:ascii="Times New Roman" w:hAnsi="Times New Roman" w:cs="Times New Roman"/>
          <w:b/>
          <w:sz w:val="26"/>
          <w:szCs w:val="26"/>
          <w:lang w:eastAsia="ru-RU"/>
        </w:rPr>
        <w:t>Литература: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1. Алешина Н. В., Патриотическое воспитание дошкольников / - М., 2008.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Pr="008231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>Зацепина М.Б. Дни воинской славы: Патриотическое воспитание дошкольников</w:t>
      </w:r>
      <w:r w:rsidR="00FA2CE0" w:rsidRPr="008231D5">
        <w:rPr>
          <w:rFonts w:ascii="Times New Roman" w:hAnsi="Times New Roman" w:cs="Times New Roman"/>
          <w:sz w:val="26"/>
          <w:szCs w:val="26"/>
          <w:lang w:eastAsia="ru-RU"/>
        </w:rPr>
        <w:t>: для</w:t>
      </w: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с детьм</w:t>
      </w:r>
      <w:r w:rsidR="00D23525">
        <w:rPr>
          <w:rFonts w:ascii="Times New Roman" w:hAnsi="Times New Roman" w:cs="Times New Roman"/>
          <w:sz w:val="26"/>
          <w:szCs w:val="26"/>
          <w:lang w:eastAsia="ru-RU"/>
        </w:rPr>
        <w:t>и 5-7 лет. – М.: Мозаика-Синтез.</w:t>
      </w:r>
    </w:p>
    <w:p w:rsidR="0079798B" w:rsidRPr="008231D5" w:rsidRDefault="0079798B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8231D5">
        <w:rPr>
          <w:rFonts w:ascii="Times New Roman" w:hAnsi="Times New Roman" w:cs="Times New Roman"/>
          <w:sz w:val="26"/>
          <w:szCs w:val="26"/>
        </w:rPr>
        <w:t xml:space="preserve"> Дошкольникам о защитниках </w:t>
      </w:r>
      <w:r w:rsidR="00FA2CE0" w:rsidRPr="008231D5">
        <w:rPr>
          <w:rFonts w:ascii="Times New Roman" w:hAnsi="Times New Roman" w:cs="Times New Roman"/>
          <w:sz w:val="26"/>
          <w:szCs w:val="26"/>
        </w:rPr>
        <w:t>отечества:</w:t>
      </w:r>
      <w:r w:rsidRPr="008231D5">
        <w:rPr>
          <w:rFonts w:ascii="Times New Roman" w:hAnsi="Times New Roman" w:cs="Times New Roman"/>
          <w:sz w:val="26"/>
          <w:szCs w:val="26"/>
        </w:rPr>
        <w:t xml:space="preserve"> методическое пособие по патриотическому воспитанию в ДОУ / под. ред. Л. А. Кондрыкинской. </w:t>
      </w:r>
      <w:r w:rsidR="008C7AD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FA2CE0" w:rsidRPr="008231D5">
        <w:rPr>
          <w:rFonts w:ascii="Times New Roman" w:hAnsi="Times New Roman" w:cs="Times New Roman"/>
          <w:sz w:val="26"/>
          <w:szCs w:val="26"/>
        </w:rPr>
        <w:t>Москва:</w:t>
      </w:r>
      <w:r w:rsidRPr="008231D5">
        <w:rPr>
          <w:rFonts w:ascii="Times New Roman" w:hAnsi="Times New Roman" w:cs="Times New Roman"/>
          <w:sz w:val="26"/>
          <w:szCs w:val="26"/>
        </w:rPr>
        <w:t xml:space="preserve"> Сфера, 2006.</w:t>
      </w:r>
    </w:p>
    <w:p w:rsidR="003C01FB" w:rsidRPr="008231D5" w:rsidRDefault="0079798B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8231D5">
        <w:rPr>
          <w:rFonts w:ascii="Times New Roman" w:hAnsi="Times New Roman" w:cs="Times New Roman"/>
          <w:sz w:val="26"/>
          <w:szCs w:val="26"/>
        </w:rPr>
        <w:t xml:space="preserve">Моя страна. Возрождение национальной культуры и воспитание нравственно-патриотических чувств у </w:t>
      </w:r>
      <w:r w:rsidR="00FA2CE0" w:rsidRPr="008231D5">
        <w:rPr>
          <w:rFonts w:ascii="Times New Roman" w:hAnsi="Times New Roman" w:cs="Times New Roman"/>
          <w:sz w:val="26"/>
          <w:szCs w:val="26"/>
        </w:rPr>
        <w:t>дошкольников:</w:t>
      </w:r>
      <w:r w:rsidRPr="008231D5">
        <w:rPr>
          <w:rFonts w:ascii="Times New Roman" w:hAnsi="Times New Roman" w:cs="Times New Roman"/>
          <w:sz w:val="26"/>
          <w:szCs w:val="26"/>
        </w:rPr>
        <w:t xml:space="preserve"> практическое пособие для воспитателей и методистов. </w:t>
      </w:r>
      <w:r w:rsidR="008C7AD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FA2CE0" w:rsidRPr="008231D5">
        <w:rPr>
          <w:rFonts w:ascii="Times New Roman" w:hAnsi="Times New Roman" w:cs="Times New Roman"/>
          <w:sz w:val="26"/>
          <w:szCs w:val="26"/>
        </w:rPr>
        <w:t>Воронеж:</w:t>
      </w:r>
      <w:r w:rsidRPr="008231D5">
        <w:rPr>
          <w:rFonts w:ascii="Times New Roman" w:hAnsi="Times New Roman" w:cs="Times New Roman"/>
          <w:sz w:val="26"/>
          <w:szCs w:val="26"/>
        </w:rPr>
        <w:t xml:space="preserve"> Учитель, 2005.</w:t>
      </w:r>
    </w:p>
    <w:p w:rsidR="0079798B" w:rsidRPr="008231D5" w:rsidRDefault="003C01FB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 xml:space="preserve">5. Чумалова, Т. Основные принципы музейной педагогики: путешествие на машине времени / Т. Чумалова // Дошкольное воспитание. </w:t>
      </w:r>
      <w:r w:rsidR="008C7AD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8231D5">
        <w:rPr>
          <w:rFonts w:ascii="Times New Roman" w:hAnsi="Times New Roman" w:cs="Times New Roman"/>
          <w:sz w:val="26"/>
          <w:szCs w:val="26"/>
        </w:rPr>
        <w:t xml:space="preserve">2008. </w:t>
      </w:r>
      <w:r w:rsidR="008C7AD0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8231D5">
        <w:rPr>
          <w:rFonts w:ascii="Times New Roman" w:hAnsi="Times New Roman" w:cs="Times New Roman"/>
          <w:sz w:val="26"/>
          <w:szCs w:val="26"/>
        </w:rPr>
        <w:t>N 3.</w:t>
      </w:r>
    </w:p>
    <w:p w:rsidR="009425C5" w:rsidRPr="008231D5" w:rsidRDefault="009425C5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231D5">
        <w:rPr>
          <w:rFonts w:ascii="Times New Roman" w:hAnsi="Times New Roman" w:cs="Times New Roman"/>
          <w:sz w:val="26"/>
          <w:szCs w:val="26"/>
        </w:rPr>
        <w:t>6. Зацепина М.Б. Дни воинской славы: Патриотическое воспитание дошкольников: Для работы с детьм</w:t>
      </w:r>
      <w:r w:rsidR="008C7AD0">
        <w:rPr>
          <w:rFonts w:ascii="Times New Roman" w:hAnsi="Times New Roman" w:cs="Times New Roman"/>
          <w:sz w:val="26"/>
          <w:szCs w:val="26"/>
        </w:rPr>
        <w:t>и 5-7 лет. – М.: Мозаика-Синтез.</w:t>
      </w:r>
    </w:p>
    <w:p w:rsidR="0079798B" w:rsidRPr="008231D5" w:rsidRDefault="009425C5" w:rsidP="008231D5">
      <w:pPr>
        <w:pStyle w:val="ae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1D5">
        <w:rPr>
          <w:rFonts w:ascii="Times New Roman" w:eastAsia="Calibri" w:hAnsi="Times New Roman" w:cs="Times New Roman"/>
          <w:sz w:val="26"/>
          <w:szCs w:val="26"/>
        </w:rPr>
        <w:t>7</w:t>
      </w:r>
      <w:r w:rsidR="0079798B" w:rsidRPr="008231D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C7AD0">
        <w:rPr>
          <w:rFonts w:ascii="Times New Roman" w:eastAsia="Calibri" w:hAnsi="Times New Roman" w:cs="Times New Roman"/>
          <w:sz w:val="26"/>
          <w:szCs w:val="26"/>
        </w:rPr>
        <w:t>И</w:t>
      </w:r>
      <w:r w:rsidR="00FA2CE0" w:rsidRPr="008231D5">
        <w:rPr>
          <w:rFonts w:ascii="Times New Roman" w:eastAsia="Calibri" w:hAnsi="Times New Roman" w:cs="Times New Roman"/>
          <w:sz w:val="26"/>
          <w:szCs w:val="26"/>
        </w:rPr>
        <w:t>нтернет-ресурсы</w:t>
      </w:r>
      <w:r w:rsidR="0079798B" w:rsidRPr="008231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6657E" w:rsidRPr="008231D5" w:rsidRDefault="0096657E" w:rsidP="008231D5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8C7AD0" w:rsidRDefault="008C7AD0" w:rsidP="008C7AD0">
      <w:pPr>
        <w:pStyle w:val="ae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Приложение</w:t>
      </w:r>
    </w:p>
    <w:p w:rsidR="008C7AD0" w:rsidRDefault="008C7AD0" w:rsidP="008C7AD0">
      <w:pPr>
        <w:pStyle w:val="ae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96657E" w:rsidRPr="008231D5" w:rsidRDefault="00091E21" w:rsidP="008231D5">
      <w:pPr>
        <w:pStyle w:val="ae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Анкета для родителей.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1. Какие п</w:t>
      </w:r>
      <w:r w:rsidR="008C7A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амятники есть в В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ашем городе? </w:t>
      </w:r>
      <w:bookmarkStart w:id="5" w:name="_Hlk132540386"/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</w:t>
      </w:r>
      <w:bookmarkEnd w:id="5"/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8231D5" w:rsidRPr="008231D5" w:rsidRDefault="008C7AD0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2. В каком музее В</w:t>
      </w:r>
      <w:r w:rsidR="00091E21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ы побывали с вашим ребёнком? </w:t>
      </w:r>
      <w:r w:rsidR="00692FD3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8C7AD0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3. Можете ли В</w:t>
      </w:r>
      <w:r w:rsidR="00091E21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ы рассказать историю вашей улицы? ____________________________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8C7AD0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4. Есть ли в В</w:t>
      </w:r>
      <w:r w:rsidR="00091E21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ашем доме вещи, представляющие интерес с точки зрения истории, память?__________________________________________________________________ _______________________________________________________________</w:t>
      </w:r>
      <w:r w:rsidR="00692FD3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</w:t>
      </w:r>
      <w:r w:rsidR="00091E21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</w:t>
      </w:r>
    </w:p>
    <w:p w:rsidR="00692FD3" w:rsidRPr="008231D5" w:rsidRDefault="00692FD3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8C7AD0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5. Знаете ли Вы историю В</w:t>
      </w:r>
      <w:r w:rsidR="00091E21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ашей семьи, происхождение фамилии? ___________________________________________________________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6. К</w:t>
      </w:r>
      <w:r w:rsidR="008C7A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кие формы взаимодействия семьи и детского сада Вы считаете наиболее эффективными? ___________________________________________________________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7. Приведёт ли сотрудничество семьи и дошкольного учреждения к развитию интереса к историческому прошлому своей родины и формированию ценностей ориентиров к экспонатам музея у </w:t>
      </w:r>
      <w:r w:rsidR="00C779B9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детей? _________________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</w:t>
      </w:r>
    </w:p>
    <w:p w:rsidR="00091E21" w:rsidRPr="008231D5" w:rsidRDefault="00091E21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_________________________________________</w:t>
      </w:r>
      <w:r w:rsidR="00692FD3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</w:t>
      </w:r>
    </w:p>
    <w:p w:rsidR="00692FD3" w:rsidRPr="008231D5" w:rsidRDefault="00692FD3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96657E" w:rsidRPr="008231D5" w:rsidRDefault="00091E21" w:rsidP="00E8628E">
      <w:pPr>
        <w:pStyle w:val="ae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8. Есть ли в Вашем доме какая-нибудь </w:t>
      </w:r>
      <w:r w:rsidR="00C779B9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коллекция? </w:t>
      </w:r>
      <w:r w:rsidR="00E8628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</w:t>
      </w:r>
      <w:r w:rsidR="00C779B9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</w:t>
      </w:r>
      <w:r w:rsidR="00C779B9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</w:t>
      </w:r>
      <w:r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</w:t>
      </w:r>
      <w:r w:rsidR="00C779B9" w:rsidRPr="008231D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_______________________________</w:t>
      </w:r>
    </w:p>
    <w:p w:rsidR="0096657E" w:rsidRPr="008231D5" w:rsidRDefault="0096657E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bookmarkEnd w:id="0"/>
    <w:p w:rsidR="0096657E" w:rsidRPr="008231D5" w:rsidRDefault="0096657E" w:rsidP="008231D5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sectPr w:rsidR="0096657E" w:rsidRPr="008231D5" w:rsidSect="00AF7870">
      <w:footerReference w:type="default" r:id="rId8"/>
      <w:pgSz w:w="11906" w:h="16838"/>
      <w:pgMar w:top="1134" w:right="849" w:bottom="993" w:left="1418" w:header="708" w:footer="708" w:gutter="0"/>
      <w:pgBorders w:display="not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67" w:rsidRDefault="006A2967">
      <w:pPr>
        <w:spacing w:line="240" w:lineRule="auto"/>
      </w:pPr>
      <w:r>
        <w:separator/>
      </w:r>
    </w:p>
  </w:endnote>
  <w:endnote w:type="continuationSeparator" w:id="0">
    <w:p w:rsidR="006A2967" w:rsidRDefault="006A2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2051919"/>
      <w:docPartObj>
        <w:docPartGallery w:val="AutoText"/>
      </w:docPartObj>
    </w:sdtPr>
    <w:sdtContent>
      <w:p w:rsidR="00D23525" w:rsidRDefault="00E857A6">
        <w:pPr>
          <w:pStyle w:val="aa"/>
          <w:jc w:val="center"/>
        </w:pPr>
        <w:fldSimple w:instr="PAGE   \* MERGEFORMAT">
          <w:r w:rsidR="005D26EF">
            <w:rPr>
              <w:noProof/>
            </w:rPr>
            <w:t>2</w:t>
          </w:r>
        </w:fldSimple>
      </w:p>
    </w:sdtContent>
  </w:sdt>
  <w:p w:rsidR="00D23525" w:rsidRDefault="00D235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67" w:rsidRDefault="006A2967">
      <w:pPr>
        <w:spacing w:after="0"/>
      </w:pPr>
      <w:r>
        <w:separator/>
      </w:r>
    </w:p>
  </w:footnote>
  <w:footnote w:type="continuationSeparator" w:id="0">
    <w:p w:rsidR="006A2967" w:rsidRDefault="006A29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93E"/>
    <w:multiLevelType w:val="multilevel"/>
    <w:tmpl w:val="244D693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76F2F"/>
    <w:multiLevelType w:val="multilevel"/>
    <w:tmpl w:val="34776F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565846"/>
    <w:multiLevelType w:val="multilevel"/>
    <w:tmpl w:val="53565846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137"/>
    <w:rsid w:val="00033324"/>
    <w:rsid w:val="00091E21"/>
    <w:rsid w:val="000D0137"/>
    <w:rsid w:val="000D23A9"/>
    <w:rsid w:val="001008B8"/>
    <w:rsid w:val="001667BE"/>
    <w:rsid w:val="0018748B"/>
    <w:rsid w:val="001A0505"/>
    <w:rsid w:val="001A6868"/>
    <w:rsid w:val="001C2037"/>
    <w:rsid w:val="001D6BE6"/>
    <w:rsid w:val="002001DF"/>
    <w:rsid w:val="00253D17"/>
    <w:rsid w:val="00287D64"/>
    <w:rsid w:val="002A7785"/>
    <w:rsid w:val="002C645D"/>
    <w:rsid w:val="002D6FCA"/>
    <w:rsid w:val="00303095"/>
    <w:rsid w:val="003162B3"/>
    <w:rsid w:val="00334C4B"/>
    <w:rsid w:val="003C01FB"/>
    <w:rsid w:val="003D572B"/>
    <w:rsid w:val="004639EE"/>
    <w:rsid w:val="00477861"/>
    <w:rsid w:val="004A19A5"/>
    <w:rsid w:val="00531C55"/>
    <w:rsid w:val="005C20F0"/>
    <w:rsid w:val="005D26EF"/>
    <w:rsid w:val="005E2EC9"/>
    <w:rsid w:val="006127D1"/>
    <w:rsid w:val="006218B6"/>
    <w:rsid w:val="00632894"/>
    <w:rsid w:val="00681F2C"/>
    <w:rsid w:val="00692FD3"/>
    <w:rsid w:val="006A2967"/>
    <w:rsid w:val="006A37E0"/>
    <w:rsid w:val="006E7593"/>
    <w:rsid w:val="007002E7"/>
    <w:rsid w:val="007141EA"/>
    <w:rsid w:val="00732347"/>
    <w:rsid w:val="007802A6"/>
    <w:rsid w:val="00797722"/>
    <w:rsid w:val="0079798B"/>
    <w:rsid w:val="00797CCC"/>
    <w:rsid w:val="007E525F"/>
    <w:rsid w:val="007F76EF"/>
    <w:rsid w:val="0080545D"/>
    <w:rsid w:val="00813869"/>
    <w:rsid w:val="008231D5"/>
    <w:rsid w:val="008C7AD0"/>
    <w:rsid w:val="008D12D5"/>
    <w:rsid w:val="008D3F8F"/>
    <w:rsid w:val="008F6F51"/>
    <w:rsid w:val="009106C0"/>
    <w:rsid w:val="009425C5"/>
    <w:rsid w:val="00955B81"/>
    <w:rsid w:val="00962324"/>
    <w:rsid w:val="0096657E"/>
    <w:rsid w:val="00975992"/>
    <w:rsid w:val="009A09E8"/>
    <w:rsid w:val="009D4A5C"/>
    <w:rsid w:val="009F62BB"/>
    <w:rsid w:val="00A04E44"/>
    <w:rsid w:val="00A0530A"/>
    <w:rsid w:val="00A16036"/>
    <w:rsid w:val="00A230F0"/>
    <w:rsid w:val="00A643A0"/>
    <w:rsid w:val="00A92448"/>
    <w:rsid w:val="00AC56FF"/>
    <w:rsid w:val="00AF7870"/>
    <w:rsid w:val="00B0076A"/>
    <w:rsid w:val="00B11921"/>
    <w:rsid w:val="00B16B1A"/>
    <w:rsid w:val="00B54DAE"/>
    <w:rsid w:val="00B86837"/>
    <w:rsid w:val="00B947BD"/>
    <w:rsid w:val="00BA7668"/>
    <w:rsid w:val="00BC42FC"/>
    <w:rsid w:val="00BE32A9"/>
    <w:rsid w:val="00BE4391"/>
    <w:rsid w:val="00C07120"/>
    <w:rsid w:val="00C31679"/>
    <w:rsid w:val="00C514E0"/>
    <w:rsid w:val="00C57BF4"/>
    <w:rsid w:val="00C779B9"/>
    <w:rsid w:val="00CC6942"/>
    <w:rsid w:val="00CD7A88"/>
    <w:rsid w:val="00D1155D"/>
    <w:rsid w:val="00D2253F"/>
    <w:rsid w:val="00D23525"/>
    <w:rsid w:val="00D23FF3"/>
    <w:rsid w:val="00D50996"/>
    <w:rsid w:val="00D66827"/>
    <w:rsid w:val="00D82E51"/>
    <w:rsid w:val="00DA0DA5"/>
    <w:rsid w:val="00DA4B24"/>
    <w:rsid w:val="00DB1591"/>
    <w:rsid w:val="00DB2A99"/>
    <w:rsid w:val="00E04C06"/>
    <w:rsid w:val="00E15F28"/>
    <w:rsid w:val="00E670A4"/>
    <w:rsid w:val="00E754B2"/>
    <w:rsid w:val="00E857A6"/>
    <w:rsid w:val="00E8628E"/>
    <w:rsid w:val="00E9559C"/>
    <w:rsid w:val="00ED1476"/>
    <w:rsid w:val="00ED319B"/>
    <w:rsid w:val="00EF2BA7"/>
    <w:rsid w:val="00F61CFC"/>
    <w:rsid w:val="00FA2CE0"/>
    <w:rsid w:val="00FA6036"/>
    <w:rsid w:val="00FB2993"/>
    <w:rsid w:val="00FE436F"/>
    <w:rsid w:val="1A8974A8"/>
    <w:rsid w:val="5A93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70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F78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qFormat/>
    <w:rsid w:val="00AF7870"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7870"/>
    <w:rPr>
      <w:b/>
      <w:bCs/>
    </w:rPr>
  </w:style>
  <w:style w:type="paragraph" w:styleId="a8">
    <w:name w:val="header"/>
    <w:basedOn w:val="a"/>
    <w:link w:val="a9"/>
    <w:uiPriority w:val="99"/>
    <w:unhideWhenUsed/>
    <w:rsid w:val="00AF787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AF78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rsid w:val="00AF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d">
    <w:name w:val="Table Grid"/>
    <w:basedOn w:val="a1"/>
    <w:uiPriority w:val="39"/>
    <w:qFormat/>
    <w:rsid w:val="00AF7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F7870"/>
  </w:style>
  <w:style w:type="character" w:customStyle="1" w:styleId="ab">
    <w:name w:val="Нижний колонтитул Знак"/>
    <w:basedOn w:val="a0"/>
    <w:link w:val="aa"/>
    <w:uiPriority w:val="99"/>
    <w:rsid w:val="00AF7870"/>
  </w:style>
  <w:style w:type="paragraph" w:styleId="ae">
    <w:name w:val="No Spacing"/>
    <w:uiPriority w:val="1"/>
    <w:qFormat/>
    <w:rsid w:val="00AF7870"/>
    <w:rPr>
      <w:kern w:val="2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F7870"/>
    <w:pPr>
      <w:ind w:left="720"/>
      <w:contextualSpacing/>
    </w:pPr>
  </w:style>
  <w:style w:type="character" w:customStyle="1" w:styleId="a5">
    <w:name w:val="Текст примечания Знак"/>
    <w:basedOn w:val="a0"/>
    <w:link w:val="a4"/>
    <w:uiPriority w:val="99"/>
    <w:semiHidden/>
    <w:qFormat/>
    <w:rsid w:val="00AF7870"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sid w:val="00AF7870"/>
    <w:rPr>
      <w:b/>
      <w:bCs/>
      <w:sz w:val="20"/>
      <w:szCs w:val="20"/>
    </w:rPr>
  </w:style>
  <w:style w:type="paragraph" w:customStyle="1" w:styleId="c19">
    <w:name w:val="c19"/>
    <w:basedOn w:val="a"/>
    <w:qFormat/>
    <w:rsid w:val="00AF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qFormat/>
    <w:rsid w:val="00AF7870"/>
  </w:style>
  <w:style w:type="character" w:customStyle="1" w:styleId="c34">
    <w:name w:val="c34"/>
    <w:basedOn w:val="a0"/>
    <w:rsid w:val="00AF7870"/>
  </w:style>
  <w:style w:type="character" w:customStyle="1" w:styleId="c1">
    <w:name w:val="c1"/>
    <w:basedOn w:val="a0"/>
    <w:rsid w:val="00AF7870"/>
  </w:style>
  <w:style w:type="table" w:customStyle="1" w:styleId="1">
    <w:name w:val="Сетка таблицы1"/>
    <w:basedOn w:val="a1"/>
    <w:next w:val="ad"/>
    <w:uiPriority w:val="59"/>
    <w:rsid w:val="000D23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55B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B8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55B8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 svetik</dc:creator>
  <cp:lastModifiedBy>Пивович А.И.</cp:lastModifiedBy>
  <cp:revision>28</cp:revision>
  <dcterms:created xsi:type="dcterms:W3CDTF">2023-04-01T08:40:00Z</dcterms:created>
  <dcterms:modified xsi:type="dcterms:W3CDTF">2023-05-14T22:57:00Z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D72D3E9B022F48749640398CFC1A5C7B</vt:lpwstr>
  </property>
</Properties>
</file>