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B5" w:rsidRPr="00B464A1" w:rsidRDefault="000966B5" w:rsidP="00451EA6">
      <w:pPr>
        <w:spacing w:after="0" w:line="240" w:lineRule="atLeast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B464A1">
        <w:rPr>
          <w:rFonts w:ascii="Times New Roman" w:hAnsi="Times New Roman" w:cs="Times New Roman"/>
          <w:b/>
          <w:bCs/>
          <w:sz w:val="24"/>
          <w:szCs w:val="24"/>
        </w:rPr>
        <w:t>Ссылки на материалы в помощь руководителю образовательной организации, осуществляющей подготовку к введению ФГОС для обучающихся с ОВЗ</w:t>
      </w:r>
    </w:p>
    <w:p w:rsidR="000966B5" w:rsidRPr="00B464A1" w:rsidRDefault="000966B5" w:rsidP="00451EA6">
      <w:pPr>
        <w:spacing w:after="0" w:line="240" w:lineRule="atLeast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B5" w:rsidRDefault="000966B5" w:rsidP="00F72517">
      <w:pPr>
        <w:pStyle w:val="a0"/>
        <w:spacing w:after="0" w:line="240" w:lineRule="atLeast"/>
        <w:ind w:left="0" w:firstLine="540"/>
        <w:jc w:val="center"/>
        <w:rPr>
          <w:rFonts w:ascii="Times New Roman" w:hAnsi="Times New Roman" w:cs="Times New Roman"/>
          <w:b/>
          <w:bCs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Перечень </w:t>
      </w:r>
    </w:p>
    <w:p w:rsidR="000966B5" w:rsidRDefault="000966B5" w:rsidP="00F72517">
      <w:pPr>
        <w:pStyle w:val="a0"/>
        <w:spacing w:after="0" w:line="240" w:lineRule="atLeast"/>
        <w:ind w:left="0" w:firstLine="540"/>
        <w:jc w:val="center"/>
        <w:rPr>
          <w:rFonts w:ascii="Times New Roman" w:hAnsi="Times New Roman" w:cs="Times New Roman"/>
          <w:b/>
          <w:bCs/>
          <w:sz w:val="26"/>
          <w:szCs w:val="26"/>
          <w:lang/>
        </w:rPr>
      </w:pPr>
      <w:r w:rsidRPr="00E97B3B">
        <w:rPr>
          <w:rFonts w:ascii="Times New Roman" w:hAnsi="Times New Roman" w:cs="Times New Roman"/>
          <w:b/>
          <w:bCs/>
          <w:sz w:val="26"/>
          <w:szCs w:val="26"/>
        </w:rPr>
        <w:t>примерных адаптированн</w:t>
      </w:r>
      <w:r w:rsidRPr="00E97B3B">
        <w:rPr>
          <w:rFonts w:ascii="Times New Roman" w:hAnsi="Times New Roman" w:cs="Times New Roman"/>
          <w:b/>
          <w:bCs/>
          <w:sz w:val="26"/>
          <w:szCs w:val="26"/>
          <w:lang/>
        </w:rPr>
        <w:t>ых</w:t>
      </w:r>
      <w:r w:rsidRPr="00E97B3B">
        <w:rPr>
          <w:rFonts w:ascii="Times New Roman" w:hAnsi="Times New Roman" w:cs="Times New Roman"/>
          <w:b/>
          <w:bCs/>
          <w:sz w:val="26"/>
          <w:szCs w:val="26"/>
        </w:rPr>
        <w:t xml:space="preserve"> основн</w:t>
      </w:r>
      <w:r w:rsidRPr="00E97B3B">
        <w:rPr>
          <w:rFonts w:ascii="Times New Roman" w:hAnsi="Times New Roman" w:cs="Times New Roman"/>
          <w:b/>
          <w:bCs/>
          <w:sz w:val="26"/>
          <w:szCs w:val="26"/>
          <w:lang/>
        </w:rPr>
        <w:t>ых</w:t>
      </w:r>
      <w:r w:rsidRPr="00E97B3B"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</w:t>
      </w:r>
      <w:r w:rsidRPr="00E97B3B">
        <w:rPr>
          <w:rFonts w:ascii="Times New Roman" w:hAnsi="Times New Roman" w:cs="Times New Roman"/>
          <w:b/>
          <w:bCs/>
          <w:sz w:val="26"/>
          <w:szCs w:val="26"/>
          <w:lang/>
        </w:rPr>
        <w:t>ых</w:t>
      </w:r>
      <w:r w:rsidRPr="00E97B3B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</w:p>
    <w:p w:rsidR="000966B5" w:rsidRPr="00B464A1" w:rsidRDefault="000966B5" w:rsidP="00323A6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B5" w:rsidRPr="00B464A1" w:rsidRDefault="000966B5" w:rsidP="007B3176">
      <w:pPr>
        <w:pStyle w:val="2"/>
        <w:numPr>
          <w:ilvl w:val="0"/>
          <w:numId w:val="14"/>
        </w:numPr>
        <w:shd w:val="clear" w:color="auto" w:fill="auto"/>
        <w:spacing w:after="0"/>
        <w:ind w:right="260"/>
        <w:jc w:val="both"/>
        <w:rPr>
          <w:sz w:val="24"/>
          <w:szCs w:val="24"/>
        </w:rPr>
      </w:pPr>
      <w:r w:rsidRPr="00B464A1">
        <w:rPr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образованиядля </w:t>
      </w:r>
      <w:r w:rsidRPr="00B464A1">
        <w:rPr>
          <w:b/>
          <w:bCs/>
          <w:sz w:val="24"/>
          <w:szCs w:val="24"/>
        </w:rPr>
        <w:t>слабовидящих</w:t>
      </w:r>
      <w:r w:rsidRPr="00B464A1">
        <w:rPr>
          <w:sz w:val="24"/>
          <w:szCs w:val="24"/>
        </w:rPr>
        <w:t xml:space="preserve"> обучающихся </w:t>
      </w:r>
    </w:p>
    <w:p w:rsidR="000966B5" w:rsidRPr="00B464A1" w:rsidRDefault="000966B5" w:rsidP="007B3176">
      <w:pPr>
        <w:pStyle w:val="2"/>
        <w:shd w:val="clear" w:color="auto" w:fill="auto"/>
        <w:spacing w:after="0"/>
        <w:ind w:left="360" w:right="260" w:firstLine="0"/>
        <w:jc w:val="both"/>
        <w:rPr>
          <w:color w:val="0033CC"/>
          <w:sz w:val="24"/>
          <w:szCs w:val="24"/>
        </w:rPr>
      </w:pPr>
      <w:hyperlink r:id="rId5" w:history="1">
        <w:r w:rsidRPr="00B464A1">
          <w:rPr>
            <w:rStyle w:val="Hyperlink"/>
            <w:color w:val="0033CC"/>
            <w:sz w:val="24"/>
            <w:szCs w:val="24"/>
          </w:rPr>
          <w:t>http://fgos-ovz.herzen.spb.ru/wp-content/uploads/2015/03/04_%D0%9F%D1%80%D0%90%D0%9E%D0%9E%D0%9F_%D1%81%D0%BB%D0%B0%D0%B1%D0%BE%D0%B2%D0%B8%D0%B4%D1%8F%D1%89%D0%B8%D0%B5_03.04.2015.pdf</w:t>
        </w:r>
      </w:hyperlink>
      <w:r w:rsidRPr="00B464A1">
        <w:rPr>
          <w:color w:val="0033CC"/>
          <w:sz w:val="24"/>
          <w:szCs w:val="24"/>
        </w:rPr>
        <w:t xml:space="preserve">  </w:t>
      </w:r>
    </w:p>
    <w:p w:rsidR="000966B5" w:rsidRPr="00B464A1" w:rsidRDefault="000966B5" w:rsidP="007B3176">
      <w:pPr>
        <w:pStyle w:val="2"/>
        <w:shd w:val="clear" w:color="auto" w:fill="auto"/>
        <w:spacing w:after="0"/>
        <w:ind w:left="720" w:right="260" w:firstLine="0"/>
        <w:jc w:val="both"/>
        <w:rPr>
          <w:sz w:val="24"/>
          <w:szCs w:val="24"/>
        </w:rPr>
      </w:pPr>
    </w:p>
    <w:p w:rsidR="000966B5" w:rsidRPr="00B464A1" w:rsidRDefault="000966B5" w:rsidP="007B3176">
      <w:pPr>
        <w:pStyle w:val="3"/>
        <w:numPr>
          <w:ilvl w:val="0"/>
          <w:numId w:val="14"/>
        </w:numPr>
        <w:shd w:val="clear" w:color="auto" w:fill="auto"/>
        <w:spacing w:line="240" w:lineRule="atLeast"/>
        <w:jc w:val="both"/>
        <w:rPr>
          <w:b w:val="0"/>
          <w:bCs w:val="0"/>
          <w:sz w:val="24"/>
          <w:szCs w:val="24"/>
        </w:rPr>
      </w:pPr>
      <w:r w:rsidRPr="00B464A1">
        <w:rPr>
          <w:b w:val="0"/>
          <w:bCs w:val="0"/>
          <w:sz w:val="24"/>
          <w:szCs w:val="24"/>
        </w:rPr>
        <w:t xml:space="preserve">Примерная  адаптированная основная общеобразовательная программа начального общего образования </w:t>
      </w:r>
      <w:r w:rsidRPr="00B464A1">
        <w:rPr>
          <w:sz w:val="24"/>
          <w:szCs w:val="24"/>
        </w:rPr>
        <w:t>слепых</w:t>
      </w:r>
      <w:r w:rsidRPr="00B464A1">
        <w:rPr>
          <w:b w:val="0"/>
          <w:bCs w:val="0"/>
          <w:sz w:val="24"/>
          <w:szCs w:val="24"/>
        </w:rPr>
        <w:t xml:space="preserve"> обучающихся</w:t>
      </w:r>
    </w:p>
    <w:p w:rsidR="000966B5" w:rsidRPr="00B464A1" w:rsidRDefault="000966B5" w:rsidP="007B3176">
      <w:pPr>
        <w:pStyle w:val="3"/>
        <w:shd w:val="clear" w:color="auto" w:fill="auto"/>
        <w:spacing w:line="240" w:lineRule="atLeast"/>
        <w:ind w:left="360"/>
        <w:jc w:val="both"/>
        <w:rPr>
          <w:sz w:val="24"/>
          <w:szCs w:val="24"/>
        </w:rPr>
      </w:pPr>
      <w:hyperlink r:id="rId6" w:history="1">
        <w:r w:rsidRPr="00B464A1">
          <w:rPr>
            <w:rStyle w:val="Hyperlink"/>
            <w:b w:val="0"/>
            <w:bCs w:val="0"/>
            <w:sz w:val="24"/>
            <w:szCs w:val="24"/>
          </w:rPr>
          <w:t>http://www.kspu.ru/upload/documents/2015/06/02/2ded6340ca1daeaac5fe5cc87f58b050/primernaya-adaptirovannaya-oop-nachalnogo-obschego-obrazovaniya-slepyih-obuchayu.pdf</w:t>
        </w:r>
      </w:hyperlink>
    </w:p>
    <w:p w:rsidR="000966B5" w:rsidRPr="00B464A1" w:rsidRDefault="000966B5" w:rsidP="007B3176">
      <w:pPr>
        <w:pStyle w:val="3"/>
        <w:shd w:val="clear" w:color="auto" w:fill="auto"/>
        <w:spacing w:line="240" w:lineRule="atLeast"/>
        <w:ind w:left="720"/>
        <w:jc w:val="both"/>
        <w:rPr>
          <w:b w:val="0"/>
          <w:bCs w:val="0"/>
          <w:sz w:val="24"/>
          <w:szCs w:val="24"/>
        </w:rPr>
      </w:pPr>
    </w:p>
    <w:p w:rsidR="000966B5" w:rsidRPr="00B464A1" w:rsidRDefault="000966B5" w:rsidP="007B3176">
      <w:pPr>
        <w:pStyle w:val="3"/>
        <w:numPr>
          <w:ilvl w:val="0"/>
          <w:numId w:val="14"/>
        </w:numPr>
        <w:shd w:val="clear" w:color="auto" w:fill="auto"/>
        <w:spacing w:line="240" w:lineRule="atLeast"/>
        <w:jc w:val="both"/>
        <w:rPr>
          <w:b w:val="0"/>
          <w:bCs w:val="0"/>
          <w:sz w:val="24"/>
          <w:szCs w:val="24"/>
        </w:rPr>
      </w:pPr>
      <w:r w:rsidRPr="00B464A1">
        <w:rPr>
          <w:b w:val="0"/>
          <w:bCs w:val="0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с </w:t>
      </w:r>
      <w:r w:rsidRPr="00B464A1">
        <w:rPr>
          <w:sz w:val="24"/>
          <w:szCs w:val="24"/>
        </w:rPr>
        <w:t>задержкой психического развития</w:t>
      </w:r>
    </w:p>
    <w:p w:rsidR="000966B5" w:rsidRPr="00B464A1" w:rsidRDefault="000966B5" w:rsidP="007B3176">
      <w:pPr>
        <w:pStyle w:val="3"/>
        <w:shd w:val="clear" w:color="auto" w:fill="auto"/>
        <w:spacing w:line="240" w:lineRule="atLeast"/>
        <w:ind w:left="360"/>
        <w:jc w:val="both"/>
        <w:rPr>
          <w:sz w:val="24"/>
          <w:szCs w:val="24"/>
        </w:rPr>
      </w:pPr>
      <w:hyperlink r:id="rId7" w:history="1">
        <w:r w:rsidRPr="00B464A1">
          <w:rPr>
            <w:rStyle w:val="Hyperlink"/>
            <w:b w:val="0"/>
            <w:bCs w:val="0"/>
            <w:sz w:val="24"/>
            <w:szCs w:val="24"/>
          </w:rPr>
          <w:t>http://minobr.gov-murman.ru/files/Lows/Gener_edu/OVZ/07.pdf</w:t>
        </w:r>
      </w:hyperlink>
    </w:p>
    <w:p w:rsidR="000966B5" w:rsidRPr="00B464A1" w:rsidRDefault="000966B5" w:rsidP="007B3176">
      <w:pPr>
        <w:pStyle w:val="3"/>
        <w:shd w:val="clear" w:color="auto" w:fill="auto"/>
        <w:spacing w:line="240" w:lineRule="atLeast"/>
        <w:ind w:left="708"/>
        <w:jc w:val="both"/>
        <w:rPr>
          <w:b w:val="0"/>
          <w:bCs w:val="0"/>
          <w:sz w:val="24"/>
          <w:szCs w:val="24"/>
        </w:rPr>
      </w:pPr>
    </w:p>
    <w:p w:rsidR="000966B5" w:rsidRPr="00B464A1" w:rsidRDefault="000966B5" w:rsidP="007B3176">
      <w:pPr>
        <w:pStyle w:val="5"/>
        <w:numPr>
          <w:ilvl w:val="0"/>
          <w:numId w:val="14"/>
        </w:numPr>
        <w:shd w:val="clear" w:color="auto" w:fill="auto"/>
        <w:spacing w:after="0"/>
        <w:jc w:val="both"/>
        <w:rPr>
          <w:sz w:val="24"/>
          <w:szCs w:val="24"/>
        </w:rPr>
      </w:pPr>
      <w:r w:rsidRPr="00B464A1">
        <w:rPr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</w:t>
      </w:r>
      <w:r w:rsidRPr="00B464A1">
        <w:rPr>
          <w:b/>
          <w:bCs/>
          <w:sz w:val="24"/>
          <w:szCs w:val="24"/>
        </w:rPr>
        <w:t>умственной отсталостью</w:t>
      </w:r>
      <w:r w:rsidRPr="00B464A1">
        <w:rPr>
          <w:sz w:val="24"/>
          <w:szCs w:val="24"/>
        </w:rPr>
        <w:t xml:space="preserve"> (интеллектуальными нарушениями)</w:t>
      </w:r>
    </w:p>
    <w:p w:rsidR="000966B5" w:rsidRPr="00B464A1" w:rsidRDefault="000966B5" w:rsidP="007B3176">
      <w:pPr>
        <w:pStyle w:val="5"/>
        <w:shd w:val="clear" w:color="auto" w:fill="auto"/>
        <w:spacing w:after="0"/>
        <w:ind w:left="360"/>
        <w:jc w:val="both"/>
        <w:rPr>
          <w:sz w:val="24"/>
          <w:szCs w:val="24"/>
        </w:rPr>
      </w:pPr>
      <w:hyperlink r:id="rId8" w:history="1">
        <w:r w:rsidRPr="00B464A1">
          <w:rPr>
            <w:rStyle w:val="Hyperlink"/>
            <w:sz w:val="24"/>
            <w:szCs w:val="24"/>
          </w:rPr>
          <w:t>http://fgos-ovz.herzen.spb.ru/wp-content/uploads/2015/03/09_%D0%9F%D1%80%D0%90%D0%9E%D0%9E%D0%9F_%D1%83%D0%BC%D1%81%D1%82%D0%B2.-%D0%BE%D1%82%D1%81%D1%82._03.04.2015.pdf</w:t>
        </w:r>
      </w:hyperlink>
    </w:p>
    <w:p w:rsidR="000966B5" w:rsidRPr="00B464A1" w:rsidRDefault="000966B5" w:rsidP="007B3176">
      <w:pPr>
        <w:pStyle w:val="5"/>
        <w:shd w:val="clear" w:color="auto" w:fill="auto"/>
        <w:spacing w:after="0"/>
        <w:ind w:left="720"/>
        <w:jc w:val="both"/>
        <w:rPr>
          <w:sz w:val="24"/>
          <w:szCs w:val="24"/>
        </w:rPr>
      </w:pPr>
    </w:p>
    <w:p w:rsidR="000966B5" w:rsidRPr="00B464A1" w:rsidRDefault="000966B5" w:rsidP="007B3176">
      <w:pPr>
        <w:pStyle w:val="21"/>
        <w:numPr>
          <w:ilvl w:val="0"/>
          <w:numId w:val="14"/>
        </w:numPr>
        <w:shd w:val="clear" w:color="auto" w:fill="auto"/>
        <w:spacing w:after="0"/>
        <w:jc w:val="both"/>
        <w:rPr>
          <w:b w:val="0"/>
          <w:bCs w:val="0"/>
          <w:sz w:val="24"/>
          <w:szCs w:val="24"/>
        </w:rPr>
      </w:pPr>
      <w:r w:rsidRPr="00B464A1">
        <w:rPr>
          <w:b w:val="0"/>
          <w:bCs w:val="0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</w:t>
      </w:r>
      <w:r w:rsidRPr="00B464A1">
        <w:rPr>
          <w:sz w:val="24"/>
          <w:szCs w:val="24"/>
        </w:rPr>
        <w:t>слабослышащих и позднооглохших</w:t>
      </w:r>
      <w:r w:rsidRPr="00B464A1">
        <w:rPr>
          <w:b w:val="0"/>
          <w:bCs w:val="0"/>
          <w:sz w:val="24"/>
          <w:szCs w:val="24"/>
        </w:rPr>
        <w:t xml:space="preserve"> обучающихся</w:t>
      </w:r>
    </w:p>
    <w:p w:rsidR="000966B5" w:rsidRPr="00B464A1" w:rsidRDefault="000966B5" w:rsidP="007B3176">
      <w:pPr>
        <w:pStyle w:val="21"/>
        <w:shd w:val="clear" w:color="auto" w:fill="auto"/>
        <w:spacing w:after="0"/>
        <w:ind w:left="360"/>
        <w:jc w:val="both"/>
        <w:rPr>
          <w:b w:val="0"/>
          <w:bCs w:val="0"/>
          <w:sz w:val="24"/>
          <w:szCs w:val="24"/>
        </w:rPr>
      </w:pPr>
      <w:hyperlink r:id="rId9" w:history="1">
        <w:r w:rsidRPr="00B464A1">
          <w:rPr>
            <w:rStyle w:val="Hyperlink"/>
            <w:b w:val="0"/>
            <w:bCs w:val="0"/>
            <w:sz w:val="24"/>
            <w:szCs w:val="24"/>
          </w:rPr>
          <w:t>http://www.kspu.ru/upload/documents/2015/06/02/594b17c4860df9fd202824556f48acab/primernaya-adaptirovannaya-oop-nachalnogo-obschego-obrazovaniya-slaboslyishaschi.pdf</w:t>
        </w:r>
      </w:hyperlink>
    </w:p>
    <w:p w:rsidR="000966B5" w:rsidRPr="00B464A1" w:rsidRDefault="000966B5" w:rsidP="007B3176">
      <w:pPr>
        <w:pStyle w:val="21"/>
        <w:shd w:val="clear" w:color="auto" w:fill="auto"/>
        <w:spacing w:after="0"/>
        <w:ind w:left="720"/>
        <w:jc w:val="both"/>
        <w:rPr>
          <w:b w:val="0"/>
          <w:bCs w:val="0"/>
          <w:sz w:val="24"/>
          <w:szCs w:val="24"/>
        </w:rPr>
      </w:pPr>
    </w:p>
    <w:p w:rsidR="000966B5" w:rsidRPr="00B464A1" w:rsidRDefault="000966B5" w:rsidP="007B3176">
      <w:pPr>
        <w:pStyle w:val="3"/>
        <w:shd w:val="clear" w:color="auto" w:fill="auto"/>
        <w:spacing w:line="240" w:lineRule="atLeast"/>
        <w:ind w:left="360"/>
        <w:jc w:val="both"/>
        <w:rPr>
          <w:b w:val="0"/>
          <w:bCs w:val="0"/>
          <w:sz w:val="24"/>
          <w:szCs w:val="24"/>
        </w:rPr>
      </w:pPr>
      <w:r w:rsidRPr="00B464A1">
        <w:rPr>
          <w:b w:val="0"/>
          <w:bCs w:val="0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с </w:t>
      </w:r>
      <w:r w:rsidRPr="00B464A1">
        <w:rPr>
          <w:sz w:val="24"/>
          <w:szCs w:val="24"/>
        </w:rPr>
        <w:t>расстройствами аутистического спектра</w:t>
      </w:r>
    </w:p>
    <w:p w:rsidR="000966B5" w:rsidRPr="00B464A1" w:rsidRDefault="000966B5" w:rsidP="007B3176">
      <w:pPr>
        <w:pStyle w:val="3"/>
        <w:shd w:val="clear" w:color="auto" w:fill="auto"/>
        <w:spacing w:line="240" w:lineRule="atLeast"/>
        <w:ind w:left="360"/>
        <w:jc w:val="both"/>
        <w:rPr>
          <w:b w:val="0"/>
          <w:bCs w:val="0"/>
          <w:sz w:val="24"/>
          <w:szCs w:val="24"/>
        </w:rPr>
      </w:pPr>
      <w:hyperlink r:id="rId10" w:history="1">
        <w:r w:rsidRPr="00B464A1">
          <w:rPr>
            <w:rStyle w:val="Hyperlink"/>
            <w:b w:val="0"/>
            <w:bCs w:val="0"/>
            <w:sz w:val="24"/>
            <w:szCs w:val="24"/>
          </w:rPr>
          <w:t>http://minobr.gov-murman.ru/files/Lows/Gener_edu/OVZ/09.pdf</w:t>
        </w:r>
      </w:hyperlink>
    </w:p>
    <w:p w:rsidR="000966B5" w:rsidRPr="00B464A1" w:rsidRDefault="000966B5" w:rsidP="007B3176">
      <w:pPr>
        <w:pStyle w:val="3"/>
        <w:shd w:val="clear" w:color="auto" w:fill="auto"/>
        <w:spacing w:line="240" w:lineRule="atLeast"/>
        <w:ind w:left="708"/>
        <w:jc w:val="both"/>
        <w:rPr>
          <w:sz w:val="24"/>
          <w:szCs w:val="24"/>
        </w:rPr>
      </w:pPr>
    </w:p>
    <w:p w:rsidR="000966B5" w:rsidRPr="00B464A1" w:rsidRDefault="000966B5" w:rsidP="007B3176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с </w:t>
      </w:r>
      <w:r w:rsidRPr="00B464A1">
        <w:rPr>
          <w:rFonts w:ascii="Times New Roman" w:hAnsi="Times New Roman" w:cs="Times New Roman"/>
          <w:b/>
          <w:bCs/>
          <w:sz w:val="24"/>
          <w:szCs w:val="24"/>
        </w:rPr>
        <w:t>тяжелыми нарушениями речи</w:t>
      </w:r>
    </w:p>
    <w:p w:rsidR="000966B5" w:rsidRPr="00B464A1" w:rsidRDefault="000966B5" w:rsidP="007B317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http://fgos-ovz.herzen.spb.ru/wp-content/uploads/2015/03/05_%D0%9F%D1%80%D0%90%D0%9E%D0%9E%D0%9F_%D0%A2%D0%9D%D0%A0_03.04.2015.pdf</w:t>
        </w:r>
      </w:hyperlink>
    </w:p>
    <w:p w:rsidR="000966B5" w:rsidRPr="00B464A1" w:rsidRDefault="000966B5" w:rsidP="007B3176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7B3176">
      <w:pPr>
        <w:pStyle w:val="6"/>
        <w:numPr>
          <w:ilvl w:val="0"/>
          <w:numId w:val="14"/>
        </w:numPr>
        <w:shd w:val="clear" w:color="auto" w:fill="auto"/>
        <w:spacing w:after="0"/>
        <w:jc w:val="both"/>
        <w:rPr>
          <w:b w:val="0"/>
          <w:bCs w:val="0"/>
          <w:sz w:val="24"/>
          <w:szCs w:val="24"/>
        </w:rPr>
      </w:pPr>
      <w:r w:rsidRPr="00B464A1">
        <w:rPr>
          <w:b w:val="0"/>
          <w:bCs w:val="0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с </w:t>
      </w:r>
      <w:r w:rsidRPr="00B464A1">
        <w:rPr>
          <w:sz w:val="24"/>
          <w:szCs w:val="24"/>
        </w:rPr>
        <w:t>нарушениями опорно-двигательного аппарата</w:t>
      </w:r>
    </w:p>
    <w:p w:rsidR="000966B5" w:rsidRPr="00B464A1" w:rsidRDefault="000966B5" w:rsidP="007B3176">
      <w:pPr>
        <w:spacing w:after="0" w:line="240" w:lineRule="atLeast"/>
        <w:ind w:left="360"/>
        <w:jc w:val="both"/>
        <w:rPr>
          <w:sz w:val="24"/>
          <w:szCs w:val="24"/>
        </w:rPr>
      </w:pPr>
      <w:hyperlink r:id="rId12" w:history="1">
        <w:r w:rsidRPr="00B464A1">
          <w:rPr>
            <w:rStyle w:val="Hyperlink"/>
            <w:sz w:val="24"/>
            <w:szCs w:val="24"/>
          </w:rPr>
          <w:t>http://www.kspu.ru/upload/documents/2015/06/02/3255d1928822de923f685bc8fa0ef07a/primernaya-adaptirovannaya-oop-nachalnogo-obschego-obrazovaniya-obuchayuschihsya.pdf</w:t>
        </w:r>
      </w:hyperlink>
    </w:p>
    <w:p w:rsidR="000966B5" w:rsidRPr="00B464A1" w:rsidRDefault="000966B5" w:rsidP="007B3176">
      <w:pPr>
        <w:pStyle w:val="ListParagraph"/>
        <w:spacing w:after="0" w:line="240" w:lineRule="atLeast"/>
        <w:jc w:val="both"/>
        <w:rPr>
          <w:sz w:val="24"/>
          <w:szCs w:val="24"/>
        </w:rPr>
      </w:pPr>
    </w:p>
    <w:p w:rsidR="000966B5" w:rsidRPr="00B464A1" w:rsidRDefault="000966B5" w:rsidP="007B3176">
      <w:pPr>
        <w:pStyle w:val="ListParagraph"/>
        <w:spacing w:after="0" w:line="240" w:lineRule="atLeast"/>
        <w:jc w:val="both"/>
        <w:rPr>
          <w:sz w:val="24"/>
          <w:szCs w:val="24"/>
        </w:rPr>
      </w:pPr>
    </w:p>
    <w:p w:rsidR="000966B5" w:rsidRPr="00B464A1" w:rsidRDefault="000966B5" w:rsidP="007B3176">
      <w:pPr>
        <w:pStyle w:val="ListParagraph"/>
        <w:spacing w:after="0" w:line="240" w:lineRule="atLeast"/>
        <w:jc w:val="both"/>
        <w:rPr>
          <w:sz w:val="24"/>
          <w:szCs w:val="24"/>
        </w:rPr>
      </w:pPr>
    </w:p>
    <w:p w:rsidR="000966B5" w:rsidRPr="00B464A1" w:rsidRDefault="000966B5" w:rsidP="007B3176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Default="000966B5" w:rsidP="00F7251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A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созданию  </w:t>
      </w:r>
    </w:p>
    <w:p w:rsidR="000966B5" w:rsidRPr="00B464A1" w:rsidRDefault="000966B5" w:rsidP="00F7251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A1">
        <w:rPr>
          <w:rFonts w:ascii="Times New Roman" w:hAnsi="Times New Roman" w:cs="Times New Roman"/>
          <w:b/>
          <w:bCs/>
          <w:sz w:val="24"/>
          <w:szCs w:val="24"/>
        </w:rPr>
        <w:t>специальных условий для обучающихся с ОВЗ</w:t>
      </w:r>
    </w:p>
    <w:p w:rsidR="000966B5" w:rsidRPr="00B464A1" w:rsidRDefault="000966B5" w:rsidP="00323A6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B5" w:rsidRPr="00B464A1" w:rsidRDefault="000966B5" w:rsidP="00B464A1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>Организация специальных образовательных условий для детей с ограниченными возможностями здоровья в общеобразовательных учреждениях</w:t>
      </w:r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http://edu-open.ru/Portals/0/Specialistam/%D0%9E%D1%80%D0%B3%D0%B0%D0%BD%D0%B8%D0%B7%20%D1%83%D1%81%D0%BB%D0%BE%D0%B2%20%D0%B4%D0%BB%D1%8F%20%D0%B4%D0%B5%D1%82%D0%B5%D0%B9%20%D1%81%20%D0%9E%D0%92%D0%97.pdf</w:t>
        </w:r>
      </w:hyperlink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B464A1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>Создание специальных условий  для детей с нарушениями слуха в общеобразовательных учреждениях</w:t>
      </w:r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http://edu-open.ru/Portals/0/Documents/spec/Sozd_usl_dlja_detej_s_nar_sluha.pdf</w:t>
        </w:r>
      </w:hyperlink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B464A1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нарушениями опорно-двигательного аппарата в общеобразовательных учреждениях</w:t>
      </w:r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http://edu-open.ru/Portals/0/Documents/spec/Sozd_usl_dlja_detej_s_narush_ODA.pdf</w:t>
        </w:r>
      </w:hyperlink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B464A1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расстройствами аутистического спектра в общеобразовательных учреждениях</w:t>
      </w:r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http://edu-open.ru/Portals/0/Documents/spec/Sozd_usl_dlja_detej_s_RAS.pdf</w:t>
        </w:r>
      </w:hyperlink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B464A1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 xml:space="preserve">Пакет специальных образовательных условий обучения детей с задержкой психического развития в условиях общего образования </w:t>
      </w:r>
      <w:hyperlink r:id="rId17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https://portal.iv-edu.ru/dep/mouofurmn/commondocs/zdorovye/OB3/cneU_ycJIoBu9I_npu_3nP.pdf</w:t>
        </w:r>
      </w:hyperlink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B464A1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для детей с нарушениями зрения в общеобразовательных учреждениях </w:t>
      </w:r>
    </w:p>
    <w:p w:rsidR="000966B5" w:rsidRPr="00B464A1" w:rsidRDefault="000966B5" w:rsidP="00B464A1">
      <w:pPr>
        <w:pStyle w:val="ListParagraph"/>
        <w:tabs>
          <w:tab w:val="left" w:pos="0"/>
          <w:tab w:val="left" w:pos="284"/>
          <w:tab w:val="left" w:pos="567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http://edu-open.ru/Portals/0/Documents/spec/Sozd_uslovij_dlja_detej_s_nar_zr.pdf</w:t>
        </w:r>
      </w:hyperlink>
      <w:r w:rsidRPr="00B464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6B5" w:rsidRPr="00B464A1" w:rsidRDefault="000966B5" w:rsidP="00B464A1">
      <w:pPr>
        <w:pStyle w:val="ListParagraph"/>
        <w:tabs>
          <w:tab w:val="left" w:pos="0"/>
          <w:tab w:val="left" w:pos="284"/>
          <w:tab w:val="left" w:pos="567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F72517">
          <w:rPr>
            <w:rStyle w:val="Hyperlink"/>
          </w:rPr>
          <w:t>http://fgos-ovz.herzen.spb.ru/wp-content/uploads/2014/10/04_%D0%A1%D0%BF%D0%B5%D1%86.%D1%82%D1%80%D0%B5%D0%B1%D0%BE%D0%B2%D0%B0%D0%BD%D0%B8%D1%8F-%D0%A4%D0%93%D0%9E%D0%A1_%D1%81%D0%BB%D0%B0%D0%B1%D0%BE%D0%B2%D0%B8%D0%B4%D1%8F%D1%89%D0%B8%D0%B5_09112014.pdf</w:t>
        </w:r>
      </w:hyperlink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B464A1">
      <w:pPr>
        <w:pStyle w:val="ListParagraph"/>
        <w:tabs>
          <w:tab w:val="left" w:pos="284"/>
          <w:tab w:val="left" w:pos="567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323A68">
      <w:pPr>
        <w:pStyle w:val="ListParagraph"/>
        <w:tabs>
          <w:tab w:val="left" w:pos="284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A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разработки по организации </w:t>
      </w:r>
    </w:p>
    <w:p w:rsidR="000966B5" w:rsidRPr="00B464A1" w:rsidRDefault="000966B5" w:rsidP="00323A68">
      <w:pPr>
        <w:pStyle w:val="ListParagraph"/>
        <w:tabs>
          <w:tab w:val="left" w:pos="284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A1">
        <w:rPr>
          <w:rFonts w:ascii="Times New Roman" w:hAnsi="Times New Roman" w:cs="Times New Roman"/>
          <w:b/>
          <w:bCs/>
          <w:sz w:val="24"/>
          <w:szCs w:val="24"/>
        </w:rPr>
        <w:t>обучения и воспитания детей с ОВЗ</w:t>
      </w:r>
    </w:p>
    <w:p w:rsidR="000966B5" w:rsidRPr="00B464A1" w:rsidRDefault="000966B5" w:rsidP="00323A68">
      <w:pPr>
        <w:pStyle w:val="ListParagraph"/>
        <w:tabs>
          <w:tab w:val="left" w:pos="284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B5" w:rsidRPr="00B464A1" w:rsidRDefault="000966B5" w:rsidP="00323A6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>Воспитание и обучение детей и подростков с тяжелыми и множественными нарушениями развития</w:t>
      </w:r>
    </w:p>
    <w:p w:rsidR="000966B5" w:rsidRPr="00B464A1" w:rsidRDefault="000966B5" w:rsidP="00957892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http://st.educom.ru/eduoffices/gateways/get_file.php?id={341F8528-2324-4CA3-9020-46590618034B}&amp;name=vospitanie-i-obuchenie-detey-s-tyagelymi-i-mnogestvennymi-narusheniyami-razvitiya.pdf</w:t>
        </w:r>
      </w:hyperlink>
    </w:p>
    <w:p w:rsidR="000966B5" w:rsidRPr="00B464A1" w:rsidRDefault="000966B5" w:rsidP="00957892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323A6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>Деятельность руководителя образовательной организации при включении обучающихся с ограниченными возможнсстями здоровья и детей-инвалидов в образовательное пространство (Методические материалы для руководителей образовательных организаций)</w:t>
      </w:r>
    </w:p>
    <w:p w:rsidR="000966B5" w:rsidRPr="00B464A1" w:rsidRDefault="000966B5" w:rsidP="001957EB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http://leda29.ru/uploads/com_files/05_2015_deyatelnost_rukovoditelya_oo_pri_vklyuchenii_detej_s_ovz_v_obr._prostranstvo.pdf</w:t>
        </w:r>
      </w:hyperlink>
    </w:p>
    <w:p w:rsidR="000966B5" w:rsidRPr="00B464A1" w:rsidRDefault="000966B5" w:rsidP="00323A6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>Обучение детей с расстройствами аутистического спектра (Методические рекомендации для педагогов и специалистов сопровождения основной школы)</w:t>
      </w:r>
    </w:p>
    <w:p w:rsidR="000966B5" w:rsidRPr="00B464A1" w:rsidRDefault="000966B5" w:rsidP="00957892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http://edu-open.ru/Portals/0/Documents/spec/Obuchenie_detej_s_RAS.pdf</w:t>
        </w:r>
      </w:hyperlink>
    </w:p>
    <w:p w:rsidR="000966B5" w:rsidRPr="00B464A1" w:rsidRDefault="000966B5" w:rsidP="00957892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323A6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>Разработка и реализация индивидуальной образовательной программы для детей с ограниченными возможностями здоровья в начальной школе (Методические рекомендации для учителей начальной школы)</w:t>
      </w:r>
    </w:p>
    <w:p w:rsidR="000966B5" w:rsidRPr="00B464A1" w:rsidRDefault="000966B5" w:rsidP="003C7360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http://edu-open.ru/portals/0/specialistam/%D0%A0%D0%B0%D0%B7%D1%80.%D0%98%D0%9E%D0%9F%20%D0%B4%D0%BB%D1%8F%20%D0%B4%D0%B5%D1%82%D0%B5%D0%B9%20%D1%81%20%D0%9E%D0%92%D0%97%20%D0%B2%20%D0%BD%D0%B0%D1%87%20%D1%88%D0%BA.pdf</w:t>
        </w:r>
      </w:hyperlink>
    </w:p>
    <w:p w:rsidR="000966B5" w:rsidRPr="00B464A1" w:rsidRDefault="000966B5" w:rsidP="00323A6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 xml:space="preserve">Инклюзивное образование: результаты, опыт и перспективы. (Сборник материалов III Международной научно-практической конференции, г. Москва) </w:t>
      </w:r>
    </w:p>
    <w:p w:rsidR="000966B5" w:rsidRPr="00B464A1" w:rsidRDefault="000966B5" w:rsidP="00957892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www.inclusive-edu.ru/content/File/konferenciya_2015/%D0%A1%D0%91%D0%9E%D0%A0%D0%9D%D0%98%D0%9A%20%D0%98%D0%BD%D0%BA%D0%BB%D1%8E%D0%B7%D0%B8%D0%B2%D0%BD%D0%BE%D0%B5%20%D0%BE%D0%B1%D1%80%D0%B0%D0%B7%D0%BE%D0%B2%D0%B0%D0%BD%D0%B8%D0%B5%20%D0%A0%D0%B5%D0%B7%D1%83%D0%BB%D1%8C%D1%82%D0%B0%D1%82%D1%8B%20%D0%9E%D0%BF%D1%8B%D1%82%20%D0%9F%D0%B5%D1%80%D1%81%D0%BF%D0%B5%D0%BA%D1%82%D0%B8%D0%B2%D1%8B%20%D0%B8%D1%8E%D0%BD%D1%8C%202015.pdf</w:t>
        </w:r>
      </w:hyperlink>
    </w:p>
    <w:p w:rsidR="000966B5" w:rsidRPr="00B464A1" w:rsidRDefault="000966B5" w:rsidP="00957892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323A6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>Создание и апробация модели психолого-педагогического сопровождения инклюзивной практики (Методическое пособие)</w:t>
      </w:r>
    </w:p>
    <w:p w:rsidR="000966B5" w:rsidRPr="00B464A1" w:rsidRDefault="000966B5" w:rsidP="00957892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http://edu-open.ru/Portals/0/Specialistam/%D0%9C%D0%BE%D0%B4%D0%B5%D0%BB%D1%8C%20%D1%81%D0%BE%D0%BF%D1%80%D0%BE%D0%B2.%D0%B8%D0%BD%D0%BA%D0%BB%D1%8E%D0%B7%D0%B8%D0%B2%D0%BD%20%D0%BF%D1%80%D0%B0%D0%BA%D1%82%D0%B8%D0%BA%D0%B8.pdf</w:t>
        </w:r>
      </w:hyperlink>
    </w:p>
    <w:p w:rsidR="000966B5" w:rsidRPr="00B464A1" w:rsidRDefault="000966B5" w:rsidP="00957892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B464A1" w:rsidRDefault="000966B5" w:rsidP="00323A6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4A1">
        <w:rPr>
          <w:rFonts w:ascii="Times New Roman" w:hAnsi="Times New Roman" w:cs="Times New Roman"/>
          <w:sz w:val="24"/>
          <w:szCs w:val="24"/>
        </w:rPr>
        <w:t>Требования к АООП обучающихся с умственной отсталостью (интеллектуальными нарушениями)</w:t>
      </w:r>
    </w:p>
    <w:p w:rsidR="000966B5" w:rsidRPr="00B464A1" w:rsidRDefault="000966B5" w:rsidP="0024014B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B464A1">
          <w:rPr>
            <w:rStyle w:val="Hyperlink"/>
            <w:rFonts w:ascii="Times New Roman" w:hAnsi="Times New Roman" w:cs="Times New Roman"/>
            <w:sz w:val="24"/>
            <w:szCs w:val="24"/>
          </w:rPr>
          <w:t>http://do.sar.ru/docs/FGOS/Trebovan.pdf</w:t>
        </w:r>
      </w:hyperlink>
    </w:p>
    <w:p w:rsidR="000966B5" w:rsidRPr="00B464A1" w:rsidRDefault="000966B5" w:rsidP="0024014B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966B5" w:rsidRPr="00B464A1" w:rsidSect="0081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AD6"/>
    <w:multiLevelType w:val="hybridMultilevel"/>
    <w:tmpl w:val="96D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7E5A"/>
    <w:multiLevelType w:val="hybridMultilevel"/>
    <w:tmpl w:val="A84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08F3"/>
    <w:multiLevelType w:val="hybridMultilevel"/>
    <w:tmpl w:val="0612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3445"/>
    <w:multiLevelType w:val="hybridMultilevel"/>
    <w:tmpl w:val="07B85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B3428"/>
    <w:multiLevelType w:val="hybridMultilevel"/>
    <w:tmpl w:val="3D22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7FBD"/>
    <w:multiLevelType w:val="hybridMultilevel"/>
    <w:tmpl w:val="102A7572"/>
    <w:lvl w:ilvl="0" w:tplc="74DE0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293F9E"/>
    <w:multiLevelType w:val="hybridMultilevel"/>
    <w:tmpl w:val="A84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53B4"/>
    <w:multiLevelType w:val="hybridMultilevel"/>
    <w:tmpl w:val="A84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61091"/>
    <w:multiLevelType w:val="hybridMultilevel"/>
    <w:tmpl w:val="A84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609D9"/>
    <w:multiLevelType w:val="hybridMultilevel"/>
    <w:tmpl w:val="C1F4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329F"/>
    <w:multiLevelType w:val="hybridMultilevel"/>
    <w:tmpl w:val="A84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D35F0"/>
    <w:multiLevelType w:val="hybridMultilevel"/>
    <w:tmpl w:val="A84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74CFF"/>
    <w:multiLevelType w:val="hybridMultilevel"/>
    <w:tmpl w:val="736E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473F"/>
    <w:multiLevelType w:val="hybridMultilevel"/>
    <w:tmpl w:val="0612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58"/>
    <w:rsid w:val="00074EA1"/>
    <w:rsid w:val="000966B5"/>
    <w:rsid w:val="000E7C74"/>
    <w:rsid w:val="001718D1"/>
    <w:rsid w:val="00174654"/>
    <w:rsid w:val="001957EB"/>
    <w:rsid w:val="00226496"/>
    <w:rsid w:val="0024014B"/>
    <w:rsid w:val="00323A68"/>
    <w:rsid w:val="003A2ADC"/>
    <w:rsid w:val="003C7360"/>
    <w:rsid w:val="004123DE"/>
    <w:rsid w:val="00451EA6"/>
    <w:rsid w:val="004F3F22"/>
    <w:rsid w:val="004F6B28"/>
    <w:rsid w:val="005555B6"/>
    <w:rsid w:val="00617CB4"/>
    <w:rsid w:val="00750FA4"/>
    <w:rsid w:val="00777E56"/>
    <w:rsid w:val="007B3176"/>
    <w:rsid w:val="00810425"/>
    <w:rsid w:val="0081297E"/>
    <w:rsid w:val="00957892"/>
    <w:rsid w:val="009D1E23"/>
    <w:rsid w:val="00A74AA0"/>
    <w:rsid w:val="00AD041C"/>
    <w:rsid w:val="00B464A1"/>
    <w:rsid w:val="00BE67FB"/>
    <w:rsid w:val="00BF2D5A"/>
    <w:rsid w:val="00D01C86"/>
    <w:rsid w:val="00D94D75"/>
    <w:rsid w:val="00DA2058"/>
    <w:rsid w:val="00E97B3B"/>
    <w:rsid w:val="00F7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2058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777E56"/>
  </w:style>
  <w:style w:type="character" w:customStyle="1" w:styleId="a">
    <w:name w:val="Основной текст_"/>
    <w:basedOn w:val="DefaultParagraphFont"/>
    <w:link w:val="2"/>
    <w:uiPriority w:val="99"/>
    <w:locked/>
    <w:rsid w:val="005555B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555B6"/>
    <w:pPr>
      <w:widowControl w:val="0"/>
      <w:shd w:val="clear" w:color="auto" w:fill="FFFFFF"/>
      <w:spacing w:after="3840" w:line="240" w:lineRule="atLeast"/>
      <w:ind w:hanging="940"/>
      <w:jc w:val="right"/>
    </w:pPr>
    <w:rPr>
      <w:rFonts w:cs="Times New Roman"/>
      <w:sz w:val="26"/>
      <w:szCs w:val="26"/>
    </w:rPr>
  </w:style>
  <w:style w:type="paragraph" w:customStyle="1" w:styleId="6">
    <w:name w:val="Основной текст6"/>
    <w:basedOn w:val="Normal"/>
    <w:uiPriority w:val="99"/>
    <w:rsid w:val="005555B6"/>
    <w:pPr>
      <w:widowControl w:val="0"/>
      <w:shd w:val="clear" w:color="auto" w:fill="FFFFFF"/>
      <w:spacing w:after="4260" w:line="240" w:lineRule="atLeast"/>
      <w:ind w:hanging="800"/>
      <w:jc w:val="right"/>
    </w:pPr>
    <w:rPr>
      <w:rFonts w:cs="Times New Roman"/>
      <w:b/>
      <w:bCs/>
      <w:color w:val="000000"/>
      <w:spacing w:val="-4"/>
      <w:sz w:val="25"/>
      <w:szCs w:val="25"/>
    </w:rPr>
  </w:style>
  <w:style w:type="paragraph" w:customStyle="1" w:styleId="3">
    <w:name w:val="Основной текст3"/>
    <w:basedOn w:val="Normal"/>
    <w:uiPriority w:val="99"/>
    <w:rsid w:val="005555B6"/>
    <w:pPr>
      <w:widowControl w:val="0"/>
      <w:shd w:val="clear" w:color="auto" w:fill="FFFFFF"/>
      <w:spacing w:after="0" w:line="480" w:lineRule="exact"/>
      <w:jc w:val="center"/>
    </w:pPr>
    <w:rPr>
      <w:rFonts w:cs="Times New Roman"/>
      <w:b/>
      <w:bCs/>
      <w:spacing w:val="-5"/>
      <w:sz w:val="25"/>
      <w:szCs w:val="25"/>
    </w:rPr>
  </w:style>
  <w:style w:type="paragraph" w:customStyle="1" w:styleId="5">
    <w:name w:val="Основной текст5"/>
    <w:basedOn w:val="Normal"/>
    <w:uiPriority w:val="99"/>
    <w:rsid w:val="005555B6"/>
    <w:pPr>
      <w:widowControl w:val="0"/>
      <w:shd w:val="clear" w:color="auto" w:fill="FFFFFF"/>
      <w:spacing w:after="3660" w:line="240" w:lineRule="atLeast"/>
      <w:jc w:val="right"/>
    </w:pPr>
    <w:rPr>
      <w:rFonts w:cs="Times New Roman"/>
      <w:sz w:val="26"/>
      <w:szCs w:val="26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5555B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5555B6"/>
    <w:pPr>
      <w:widowControl w:val="0"/>
      <w:shd w:val="clear" w:color="auto" w:fill="FFFFFF"/>
      <w:spacing w:after="4500" w:line="240" w:lineRule="atLeast"/>
      <w:jc w:val="right"/>
    </w:pPr>
    <w:rPr>
      <w:rFonts w:cs="Times New Roman"/>
      <w:b/>
      <w:bCs/>
      <w:spacing w:val="-1"/>
      <w:sz w:val="25"/>
      <w:szCs w:val="25"/>
    </w:rPr>
  </w:style>
  <w:style w:type="paragraph" w:customStyle="1" w:styleId="Default">
    <w:name w:val="Default"/>
    <w:uiPriority w:val="99"/>
    <w:rsid w:val="000E7C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D04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F6B28"/>
    <w:rPr>
      <w:color w:val="800080"/>
      <w:u w:val="single"/>
    </w:rPr>
  </w:style>
  <w:style w:type="paragraph" w:customStyle="1" w:styleId="a0">
    <w:name w:val="Абзац списка"/>
    <w:basedOn w:val="Normal"/>
    <w:link w:val="a1"/>
    <w:uiPriority w:val="99"/>
    <w:rsid w:val="00F72517"/>
    <w:pPr>
      <w:ind w:left="720"/>
    </w:pPr>
  </w:style>
  <w:style w:type="character" w:customStyle="1" w:styleId="a1">
    <w:name w:val="Абзац списка Знак"/>
    <w:link w:val="a0"/>
    <w:uiPriority w:val="99"/>
    <w:locked/>
    <w:rsid w:val="00F72517"/>
    <w:rPr>
      <w:rFonts w:ascii="Calibri" w:hAnsi="Calibri" w:cs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-ovz.herzen.spb.ru/wp-content/uploads/2015/03/09_%D0%9F%D1%80%D0%90%D0%9E%D0%9E%D0%9F_%D1%83%D0%BC%D1%81%D1%82%D0%B2.-%D0%BE%D1%82%D1%81%D1%82._03.04.2015.pdf" TargetMode="External"/><Relationship Id="rId13" Type="http://schemas.openxmlformats.org/officeDocument/2006/relationships/hyperlink" Target="http://edu-open.ru/Portals/0/Specialistam/%D0%9E%D1%80%D0%B3%D0%B0%D0%BD%D0%B8%D0%B7%20%D1%83%D1%81%D0%BB%D0%BE%D0%B2%20%D0%B4%D0%BB%D1%8F%20%D0%B4%D0%B5%D1%82%D0%B5%D0%B9%20%D1%81%20%D0%9E%D0%92%D0%97.pdf" TargetMode="External"/><Relationship Id="rId18" Type="http://schemas.openxmlformats.org/officeDocument/2006/relationships/hyperlink" Target="http://edu-open.ru/Portals/0/Documents/spec/Sozd_uslovij_dlja_detej_s_nar_zr.pdf" TargetMode="External"/><Relationship Id="rId26" Type="http://schemas.openxmlformats.org/officeDocument/2006/relationships/hyperlink" Target="http://do.sar.ru/docs/FGOS/Trebova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da29.ru/uploads/com_files/05_2015_deyatelnost_rukovoditelya_oo_pri_vklyuchenii_detej_s_ovz_v_obr._prostranstvo.pdf" TargetMode="External"/><Relationship Id="rId7" Type="http://schemas.openxmlformats.org/officeDocument/2006/relationships/hyperlink" Target="http://minobr.gov-murman.ru/files/Lows/Gener_edu/OVZ/07.pdf" TargetMode="External"/><Relationship Id="rId12" Type="http://schemas.openxmlformats.org/officeDocument/2006/relationships/hyperlink" Target="http://www.kspu.ru/upload/documents/2015/06/02/3255d1928822de923f685bc8fa0ef07a/primernaya-adaptirovannaya-oop-nachalnogo-obschego-obrazovaniya-obuchayuschihsya.pdf" TargetMode="External"/><Relationship Id="rId17" Type="http://schemas.openxmlformats.org/officeDocument/2006/relationships/hyperlink" Target="https://portal.iv-edu.ru/dep/mouofurmn/commondocs/zdorovye/OB3/cneU_ycJIoBu9I_npu_3nP.pdf" TargetMode="External"/><Relationship Id="rId25" Type="http://schemas.openxmlformats.org/officeDocument/2006/relationships/hyperlink" Target="http://edu-open.ru/Portals/0/Specialistam/%D0%9C%D0%BE%D0%B4%D0%B5%D0%BB%D1%8C%20%D1%81%D0%BE%D0%BF%D1%80%D0%BE%D0%B2.%D0%B8%D0%BD%D0%BA%D0%BB%D1%8E%D0%B7%D0%B8%D0%B2%D0%BD%20%D0%BF%D1%80%D0%B0%D0%BA%D1%82%D0%B8%D0%BA%D0%B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-open.ru/Portals/0/Documents/spec/Sozd_usl_dlja_detej_s_RAS.pdf" TargetMode="External"/><Relationship Id="rId20" Type="http://schemas.openxmlformats.org/officeDocument/2006/relationships/hyperlink" Target="http://st.educom.ru/eduoffices/gateways/get_file.php?id=%7b341F8528-2324-4CA3-9020-46590618034B%7d&amp;name=vospitanie-i-obuchenie-detey-s-tyagelymi-i-mnogestvennymi-narusheniyami-razviti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ru/upload/documents/2015/06/02/2ded6340ca1daeaac5fe5cc87f58b050/primernaya-adaptirovannaya-oop-nachalnogo-obschego-obrazovaniya-slepyih-obuchayu.pdf" TargetMode="External"/><Relationship Id="rId11" Type="http://schemas.openxmlformats.org/officeDocument/2006/relationships/hyperlink" Target="http://fgos-ovz.herzen.spb.ru/wp-content/uploads/2015/03/05_%D0%9F%D1%80%D0%90%D0%9E%D0%9E%D0%9F_%D0%A2%D0%9D%D0%A0_03.04.2015.pdf" TargetMode="External"/><Relationship Id="rId24" Type="http://schemas.openxmlformats.org/officeDocument/2006/relationships/hyperlink" Target="http://www.inclusive-edu.ru/content/File/konferenciya_2015/%D0%A1%D0%91%D0%9E%D0%A0%D0%9D%D0%98%D0%9A%20%D0%98%D0%BD%D0%BA%D0%BB%D1%8E%D0%B7%D0%B8%D0%B2%D0%BD%D0%BE%D0%B5%20%D0%BE%D0%B1%D1%80%D0%B0%D0%B7%D0%BE%D0%B2%D0%B0%D0%BD%D0%B8%D0%B5%20%D0%A0%D0%B5%D0%B7%D1%83%D0%BB%D1%8C%D1%82%D0%B0%D1%82%D1%8B%20%D0%9E%D0%BF%D1%8B%D1%82%20%D0%9F%D0%B5%D1%80%D1%81%D0%BF%D0%B5%D0%BA%D1%82%D0%B8%D0%B2%D1%8B%20%D0%B8%D1%8E%D0%BD%D1%8C%202015.pdf" TargetMode="External"/><Relationship Id="rId5" Type="http://schemas.openxmlformats.org/officeDocument/2006/relationships/hyperlink" Target="http://fgos-ovz.herzen.spb.ru/wp-content/uploads/2015/03/04_%D0%9F%D1%80%D0%90%D0%9E%D0%9E%D0%9F_%D1%81%D0%BB%D0%B0%D0%B1%D0%BE%D0%B2%D0%B8%D0%B4%D1%8F%D1%89%D0%B8%D0%B5_03.04.2015.pdf" TargetMode="External"/><Relationship Id="rId15" Type="http://schemas.openxmlformats.org/officeDocument/2006/relationships/hyperlink" Target="http://edu-open.ru/Portals/0/Documents/spec/Sozd_usl_dlja_detej_s_narush_ODA.pdf" TargetMode="External"/><Relationship Id="rId23" Type="http://schemas.openxmlformats.org/officeDocument/2006/relationships/hyperlink" Target="http://edu-open.ru/portals/0/specialistam/%D0%A0%D0%B0%D0%B7%D1%80.%D0%98%D0%9E%D0%9F%20%D0%B4%D0%BB%D1%8F%20%D0%B4%D0%B5%D1%82%D0%B5%D0%B9%20%D1%81%20%D0%9E%D0%92%D0%97%20%D0%B2%20%D0%BD%D0%B0%D1%87%20%D1%88%D0%BA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inobr.gov-murman.ru/files/Lows/Gener_edu/OVZ/09.pdf" TargetMode="External"/><Relationship Id="rId19" Type="http://schemas.openxmlformats.org/officeDocument/2006/relationships/hyperlink" Target="http://fgos-ovz.herzen.spb.ru/wp-content/uploads/2014/10/04_%D0%A1%D0%BF%D0%B5%D1%86.%D1%82%D1%80%D0%B5%D0%B1%D0%BE%D0%B2%D0%B0%D0%BD%D0%B8%D1%8F-%D0%A4%D0%93%D0%9E%D0%A1_%D1%81%D0%BB%D0%B0%D0%B1%D0%BE%D0%B2%D0%B8%D0%B4%D1%8F%D1%89%D0%B8%D0%B5_0911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ru/upload/documents/2015/06/02/594b17c4860df9fd202824556f48acab/primernaya-adaptirovannaya-oop-nachalnogo-obschego-obrazovaniya-slaboslyishaschi.pdf" TargetMode="External"/><Relationship Id="rId14" Type="http://schemas.openxmlformats.org/officeDocument/2006/relationships/hyperlink" Target="http://edu-open.ru/Portals/0/Documents/spec/Sozd_usl_dlja_detej_s_nar_sluha.pdf" TargetMode="External"/><Relationship Id="rId22" Type="http://schemas.openxmlformats.org/officeDocument/2006/relationships/hyperlink" Target="http://edu-open.ru/Portals/0/Documents/spec/Obuchenie_detej_s_RA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3</Pages>
  <Words>1498</Words>
  <Characters>8542</Characters>
  <Application>Microsoft Office Outlook</Application>
  <DocSecurity>0</DocSecurity>
  <Lines>0</Lines>
  <Paragraphs>0</Paragraphs>
  <ScaleCrop>false</ScaleCrop>
  <Company>ЧИРОиПК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В.Г.</dc:creator>
  <cp:keywords/>
  <dc:description/>
  <cp:lastModifiedBy>user</cp:lastModifiedBy>
  <cp:revision>18</cp:revision>
  <dcterms:created xsi:type="dcterms:W3CDTF">2015-11-25T23:00:00Z</dcterms:created>
  <dcterms:modified xsi:type="dcterms:W3CDTF">2015-11-26T03:11:00Z</dcterms:modified>
</cp:coreProperties>
</file>